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8A5" w:rsidRPr="00E26452" w:rsidRDefault="00CC38A5" w:rsidP="00D32950">
      <w:pPr>
        <w:spacing w:after="0" w:line="240" w:lineRule="auto"/>
        <w:jc w:val="right"/>
        <w:rPr>
          <w:rFonts w:ascii="Times New Roman" w:hAnsi="Times New Roman"/>
          <w:sz w:val="24"/>
          <w:szCs w:val="24"/>
        </w:rPr>
      </w:pPr>
      <w:bookmarkStart w:id="0" w:name="_GoBack"/>
      <w:bookmarkEnd w:id="0"/>
      <w:r w:rsidRPr="00E26452">
        <w:rPr>
          <w:rFonts w:ascii="Times New Roman" w:hAnsi="Times New Roman"/>
          <w:sz w:val="24"/>
          <w:szCs w:val="24"/>
        </w:rPr>
        <w:t>Приложение</w:t>
      </w:r>
    </w:p>
    <w:p w:rsidR="008B601B" w:rsidRDefault="00D32950" w:rsidP="00D32950">
      <w:pPr>
        <w:spacing w:after="0" w:line="240" w:lineRule="auto"/>
        <w:jc w:val="right"/>
        <w:rPr>
          <w:rFonts w:ascii="Times New Roman" w:hAnsi="Times New Roman"/>
          <w:sz w:val="24"/>
          <w:szCs w:val="24"/>
        </w:rPr>
      </w:pPr>
      <w:r>
        <w:rPr>
          <w:rFonts w:ascii="Times New Roman" w:hAnsi="Times New Roman"/>
          <w:sz w:val="24"/>
          <w:szCs w:val="24"/>
        </w:rPr>
        <w:t>к постановлению ПА ОДКБ</w:t>
      </w:r>
    </w:p>
    <w:p w:rsidR="00D32950" w:rsidRDefault="00D32950" w:rsidP="00D32950">
      <w:pPr>
        <w:spacing w:after="0" w:line="240" w:lineRule="auto"/>
        <w:jc w:val="right"/>
        <w:rPr>
          <w:rFonts w:ascii="Times New Roman" w:hAnsi="Times New Roman"/>
          <w:sz w:val="24"/>
          <w:szCs w:val="24"/>
        </w:rPr>
      </w:pPr>
      <w:r>
        <w:rPr>
          <w:rFonts w:ascii="Times New Roman" w:hAnsi="Times New Roman"/>
          <w:sz w:val="24"/>
          <w:szCs w:val="24"/>
        </w:rPr>
        <w:t>от 24 ноября 2016 года № 9-4.3</w:t>
      </w:r>
    </w:p>
    <w:p w:rsidR="00D32950" w:rsidRPr="008C48C5" w:rsidRDefault="00D32950" w:rsidP="00D32950">
      <w:pPr>
        <w:spacing w:after="0" w:line="240" w:lineRule="auto"/>
        <w:jc w:val="right"/>
        <w:rPr>
          <w:rFonts w:ascii="Times New Roman" w:hAnsi="Times New Roman"/>
          <w:b/>
          <w:sz w:val="28"/>
          <w:szCs w:val="28"/>
        </w:rPr>
      </w:pPr>
    </w:p>
    <w:p w:rsidR="008B601B" w:rsidRPr="008C48C5" w:rsidRDefault="008B601B" w:rsidP="00D847B2">
      <w:pPr>
        <w:spacing w:after="0" w:line="240" w:lineRule="auto"/>
        <w:jc w:val="center"/>
        <w:rPr>
          <w:rFonts w:ascii="Times New Roman" w:hAnsi="Times New Roman"/>
          <w:b/>
          <w:sz w:val="28"/>
          <w:szCs w:val="28"/>
        </w:rPr>
      </w:pPr>
      <w:r w:rsidRPr="008C48C5">
        <w:rPr>
          <w:rFonts w:ascii="Times New Roman" w:hAnsi="Times New Roman"/>
          <w:b/>
          <w:sz w:val="28"/>
          <w:szCs w:val="28"/>
        </w:rPr>
        <w:t>РЕКОМЕНДАТЕЛЬНЫЙ ГЛОССАРИЙ</w:t>
      </w:r>
    </w:p>
    <w:p w:rsidR="008B601B" w:rsidRPr="008C48C5" w:rsidRDefault="008B601B" w:rsidP="00D847B2">
      <w:pPr>
        <w:spacing w:after="0" w:line="240" w:lineRule="auto"/>
        <w:jc w:val="center"/>
        <w:rPr>
          <w:rFonts w:ascii="Times New Roman" w:hAnsi="Times New Roman"/>
          <w:b/>
          <w:sz w:val="28"/>
          <w:szCs w:val="28"/>
        </w:rPr>
      </w:pPr>
      <w:r w:rsidRPr="008C48C5">
        <w:rPr>
          <w:rFonts w:ascii="Times New Roman" w:hAnsi="Times New Roman"/>
          <w:b/>
          <w:sz w:val="28"/>
          <w:szCs w:val="28"/>
        </w:rPr>
        <w:t>терминов и определений государств – членов ОДКБ в сфере нормативного правового обеспечения противодействия коррупции</w:t>
      </w:r>
    </w:p>
    <w:p w:rsidR="008B601B" w:rsidRPr="008C48C5" w:rsidRDefault="008B601B" w:rsidP="00D847B2">
      <w:pPr>
        <w:spacing w:after="0" w:line="240" w:lineRule="auto"/>
        <w:jc w:val="center"/>
        <w:rPr>
          <w:rFonts w:ascii="Times New Roman" w:hAnsi="Times New Roman"/>
          <w:b/>
          <w:sz w:val="28"/>
          <w:szCs w:val="28"/>
        </w:rPr>
      </w:pPr>
    </w:p>
    <w:p w:rsidR="00172672" w:rsidRPr="008C48C5" w:rsidRDefault="0036205F" w:rsidP="00F52836">
      <w:pPr>
        <w:pStyle w:val="1"/>
        <w:spacing w:before="0" w:after="120" w:line="240" w:lineRule="auto"/>
        <w:ind w:firstLine="709"/>
        <w:rPr>
          <w:rFonts w:ascii="Times New Roman" w:hAnsi="Times New Roman"/>
          <w:sz w:val="28"/>
          <w:szCs w:val="28"/>
        </w:rPr>
      </w:pPr>
      <w:r w:rsidRPr="008C48C5">
        <w:rPr>
          <w:rFonts w:ascii="Times New Roman" w:hAnsi="Times New Roman"/>
          <w:sz w:val="28"/>
          <w:szCs w:val="28"/>
        </w:rPr>
        <w:t>ПРЕДИСЛОВИЕ</w:t>
      </w:r>
    </w:p>
    <w:p w:rsidR="00611819" w:rsidRPr="008C48C5" w:rsidRDefault="00611819" w:rsidP="00611819">
      <w:pPr>
        <w:tabs>
          <w:tab w:val="left" w:pos="851"/>
        </w:tabs>
        <w:spacing w:after="0" w:line="400" w:lineRule="exact"/>
        <w:ind w:firstLine="709"/>
        <w:jc w:val="both"/>
        <w:rPr>
          <w:rFonts w:ascii="Times New Roman" w:eastAsia="Times New Roman" w:hAnsi="Times New Roman"/>
          <w:bCs/>
          <w:kern w:val="32"/>
          <w:sz w:val="28"/>
          <w:szCs w:val="28"/>
        </w:rPr>
      </w:pPr>
      <w:r w:rsidRPr="008C48C5">
        <w:rPr>
          <w:rFonts w:ascii="Times New Roman" w:eastAsia="Times New Roman" w:hAnsi="Times New Roman"/>
          <w:bCs/>
          <w:kern w:val="32"/>
          <w:sz w:val="28"/>
          <w:szCs w:val="28"/>
        </w:rPr>
        <w:t>В силу сложности причин, порождающих коррупцию, и многообразия форм ее проявления противодействие этому деструктивному социально-политическому явлению должно осуществляться комплексно. При этом ключевая роль в таком противодействии отводится правовым средствам, являющимся универсальным регулятор</w:t>
      </w:r>
      <w:r w:rsidR="00A6300F" w:rsidRPr="008C48C5">
        <w:rPr>
          <w:rFonts w:ascii="Times New Roman" w:eastAsia="Times New Roman" w:hAnsi="Times New Roman"/>
          <w:bCs/>
          <w:kern w:val="32"/>
          <w:sz w:val="28"/>
          <w:szCs w:val="28"/>
        </w:rPr>
        <w:t>о</w:t>
      </w:r>
      <w:r w:rsidRPr="008C48C5">
        <w:rPr>
          <w:rFonts w:ascii="Times New Roman" w:eastAsia="Times New Roman" w:hAnsi="Times New Roman"/>
          <w:bCs/>
          <w:kern w:val="32"/>
          <w:sz w:val="28"/>
          <w:szCs w:val="28"/>
        </w:rPr>
        <w:t>м защиты интересов личности, общества и государства.</w:t>
      </w:r>
    </w:p>
    <w:p w:rsidR="00611819" w:rsidRPr="008C48C5" w:rsidRDefault="00611819" w:rsidP="00611819">
      <w:pPr>
        <w:tabs>
          <w:tab w:val="left" w:pos="851"/>
        </w:tabs>
        <w:spacing w:after="0" w:line="400" w:lineRule="exact"/>
        <w:ind w:firstLine="709"/>
        <w:jc w:val="both"/>
        <w:rPr>
          <w:rFonts w:ascii="Times New Roman" w:eastAsia="Times New Roman" w:hAnsi="Times New Roman"/>
          <w:bCs/>
          <w:kern w:val="32"/>
          <w:sz w:val="28"/>
          <w:szCs w:val="28"/>
        </w:rPr>
      </w:pPr>
      <w:r w:rsidRPr="008C48C5">
        <w:rPr>
          <w:rFonts w:ascii="Times New Roman" w:eastAsia="Times New Roman" w:hAnsi="Times New Roman"/>
          <w:bCs/>
          <w:kern w:val="32"/>
          <w:sz w:val="28"/>
          <w:szCs w:val="28"/>
        </w:rPr>
        <w:t>Государства – члены ОДКБ уже б</w:t>
      </w:r>
      <w:r w:rsidR="00A6300F" w:rsidRPr="008C48C5">
        <w:rPr>
          <w:rFonts w:ascii="Times New Roman" w:eastAsia="Times New Roman" w:hAnsi="Times New Roman"/>
          <w:bCs/>
          <w:kern w:val="32"/>
          <w:sz w:val="28"/>
          <w:szCs w:val="28"/>
        </w:rPr>
        <w:t>о</w:t>
      </w:r>
      <w:r w:rsidRPr="008C48C5">
        <w:rPr>
          <w:rFonts w:ascii="Times New Roman" w:eastAsia="Times New Roman" w:hAnsi="Times New Roman"/>
          <w:bCs/>
          <w:kern w:val="32"/>
          <w:sz w:val="28"/>
          <w:szCs w:val="28"/>
        </w:rPr>
        <w:t>лее пятнадцати лет, стремясь к  формированию целостной, упорядоченной и унифицированной правовой базы в сфере противодействия коррупции, реализуют меры по развитию национальных правовых механизмов и гармонизации национального законодательства. В процессе расширения сотрудничества государств – членов ОДКБ по вопросам предупреждения, борьбы и минимизации последствий коррупции ими накоплен целый комплекс специальных терминов и понятий, имеющих отношение к рассматриваемой  предметной области. Владение такой специальной терминологией и ее квалифицированная правовая интерпретация являются важнейшими условиями дальнейшего развития правовых средств противодействия коррупции и наращивания масштабов международного сотрудничества в данной сфере.</w:t>
      </w:r>
    </w:p>
    <w:p w:rsidR="00611819" w:rsidRPr="008C48C5" w:rsidRDefault="00611819" w:rsidP="00611819">
      <w:pPr>
        <w:tabs>
          <w:tab w:val="left" w:pos="851"/>
        </w:tabs>
        <w:spacing w:after="0" w:line="400" w:lineRule="exact"/>
        <w:ind w:firstLine="709"/>
        <w:jc w:val="both"/>
        <w:rPr>
          <w:rFonts w:ascii="Times New Roman" w:eastAsia="Times New Roman" w:hAnsi="Times New Roman"/>
          <w:bCs/>
          <w:kern w:val="32"/>
          <w:sz w:val="28"/>
          <w:szCs w:val="28"/>
        </w:rPr>
      </w:pPr>
      <w:r w:rsidRPr="008C48C5">
        <w:rPr>
          <w:rFonts w:ascii="Times New Roman" w:eastAsia="Times New Roman" w:hAnsi="Times New Roman"/>
          <w:bCs/>
          <w:kern w:val="32"/>
          <w:sz w:val="28"/>
          <w:szCs w:val="28"/>
        </w:rPr>
        <w:t xml:space="preserve">В настоящее время модельное законодательство государств – членов ОДКБ в сфере противодействия коррупции, базирующееся, в том числе, на модельных законах и рекомендациях, принятых Межпарламентской Ассамблеей государств – участников СНГ, насчитывает свыше двадцати различных актов. С учетом нацеленности норм модельного законодательства государств – членов ОДКБ на сближение и гармонизацию национальных законодательств используемый в нем  понятийный аппарат является одним из основных инструментов  достижения такой цели. Как показал </w:t>
      </w:r>
      <w:r w:rsidRPr="008C48C5">
        <w:rPr>
          <w:rFonts w:ascii="Times New Roman" w:eastAsia="Times New Roman" w:hAnsi="Times New Roman"/>
          <w:bCs/>
          <w:kern w:val="32"/>
          <w:sz w:val="28"/>
          <w:szCs w:val="28"/>
        </w:rPr>
        <w:lastRenderedPageBreak/>
        <w:t>проведенный анализ, количество определений и разъяснений понятий в модельном законодательстве является весьма значительным.</w:t>
      </w:r>
    </w:p>
    <w:p w:rsidR="00611819" w:rsidRPr="008C48C5" w:rsidRDefault="00611819" w:rsidP="00611819">
      <w:pPr>
        <w:tabs>
          <w:tab w:val="left" w:pos="851"/>
        </w:tabs>
        <w:spacing w:after="0" w:line="400" w:lineRule="exact"/>
        <w:ind w:firstLine="709"/>
        <w:jc w:val="both"/>
        <w:rPr>
          <w:rFonts w:ascii="Times New Roman" w:eastAsia="Times New Roman" w:hAnsi="Times New Roman"/>
          <w:bCs/>
          <w:kern w:val="32"/>
          <w:sz w:val="28"/>
          <w:szCs w:val="28"/>
        </w:rPr>
      </w:pPr>
      <w:r w:rsidRPr="008C48C5">
        <w:rPr>
          <w:rFonts w:ascii="Times New Roman" w:eastAsia="Times New Roman" w:hAnsi="Times New Roman"/>
          <w:bCs/>
          <w:kern w:val="32"/>
          <w:sz w:val="28"/>
          <w:szCs w:val="28"/>
        </w:rPr>
        <w:t>Настоящий Рекомендательный глоссарий содержит современный понятийный аппарат законодательства государств – членов ОДКБ в сфере нормативного правового обеспечения противодействия коррупции и может служить основой для разработки и реализации мер антикоррупционной политики. Использование предлагаемых в нем терминов и определений должно способствовать устранению и предупреждению противоречий и несоответствий между системными понятиями и их определениями, относящимися ко всем отраслям права, содержащим антикоррупционные предписания.</w:t>
      </w:r>
    </w:p>
    <w:p w:rsidR="00611819" w:rsidRPr="008C48C5" w:rsidRDefault="00611819" w:rsidP="00611819">
      <w:pPr>
        <w:tabs>
          <w:tab w:val="left" w:pos="851"/>
        </w:tabs>
        <w:spacing w:after="0" w:line="400" w:lineRule="exact"/>
        <w:ind w:firstLine="709"/>
        <w:jc w:val="both"/>
        <w:rPr>
          <w:rFonts w:ascii="Times New Roman" w:eastAsia="Times New Roman" w:hAnsi="Times New Roman"/>
          <w:bCs/>
          <w:kern w:val="32"/>
          <w:sz w:val="28"/>
          <w:szCs w:val="28"/>
        </w:rPr>
      </w:pPr>
      <w:r w:rsidRPr="008C48C5">
        <w:rPr>
          <w:rFonts w:ascii="Times New Roman" w:eastAsia="Times New Roman" w:hAnsi="Times New Roman"/>
          <w:bCs/>
          <w:kern w:val="32"/>
          <w:sz w:val="28"/>
          <w:szCs w:val="28"/>
        </w:rPr>
        <w:t>В Рекомендательном глоссарии приведены основные понятия, термины и определения в сфере противодействия коррупции, содержащиеся в модельных законодательных актах и рекомендациях, принятых Межпарламентской Ассамблеей государств – участников СНГ и Парламентской Ассамблеей государств – членов ОДКБ, а также дефиниции, сформулированные авторами Рекомендательного глоссария на основе анализа национального законодательства и правоприменительной практики государств – членов ОДКБ.</w:t>
      </w:r>
    </w:p>
    <w:p w:rsidR="00611819" w:rsidRPr="008C48C5" w:rsidRDefault="00611819" w:rsidP="00611819">
      <w:pPr>
        <w:tabs>
          <w:tab w:val="left" w:pos="851"/>
        </w:tabs>
        <w:spacing w:after="0" w:line="400" w:lineRule="exact"/>
        <w:ind w:firstLine="709"/>
        <w:jc w:val="both"/>
        <w:rPr>
          <w:rFonts w:ascii="Times New Roman" w:eastAsia="Times New Roman" w:hAnsi="Times New Roman"/>
          <w:bCs/>
          <w:kern w:val="32"/>
          <w:sz w:val="28"/>
          <w:szCs w:val="28"/>
        </w:rPr>
      </w:pPr>
      <w:r w:rsidRPr="008C48C5">
        <w:rPr>
          <w:rFonts w:ascii="Times New Roman" w:eastAsia="Times New Roman" w:hAnsi="Times New Roman"/>
          <w:bCs/>
          <w:kern w:val="32"/>
          <w:sz w:val="28"/>
          <w:szCs w:val="28"/>
        </w:rPr>
        <w:t>Термины, вошедшие в Рекомендательный глоссарий, приведены в алфавитном порядке с указанием источника, подтверждающего легальность приводимых в нем понятий. Для некоторых терминов предлагается несколько определений, не противоречащих друг другу по смыслу.</w:t>
      </w:r>
    </w:p>
    <w:p w:rsidR="00A93860" w:rsidRPr="008C48C5" w:rsidRDefault="00611819" w:rsidP="0036205F">
      <w:pPr>
        <w:tabs>
          <w:tab w:val="left" w:pos="851"/>
        </w:tabs>
        <w:spacing w:after="0" w:line="400" w:lineRule="exact"/>
        <w:ind w:firstLine="709"/>
        <w:jc w:val="both"/>
        <w:rPr>
          <w:rFonts w:ascii="Times New Roman" w:eastAsia="Times New Roman" w:hAnsi="Times New Roman"/>
          <w:bCs/>
          <w:kern w:val="32"/>
          <w:sz w:val="28"/>
          <w:szCs w:val="28"/>
        </w:rPr>
      </w:pPr>
      <w:r w:rsidRPr="008C48C5">
        <w:rPr>
          <w:rFonts w:ascii="Times New Roman" w:eastAsia="Times New Roman" w:hAnsi="Times New Roman"/>
          <w:bCs/>
          <w:kern w:val="32"/>
          <w:sz w:val="28"/>
          <w:szCs w:val="28"/>
        </w:rPr>
        <w:t xml:space="preserve">Рекомендательный глоссарий обладает высокой информативностью и предназначен для использования в нормотворческой и правоприменительной практике сотрудниками юридических служб органов государственной власти, органов местного самоуправления, членами профильных комитетов и комиссий парламентов государств – членов ОДКБ, сотрудниками их рабочих аппаратов, юридическими и физическими лицами, участвующими в реализации мер антикоррупционной политики. Глоссарий также может быть полезен для преподавателей и </w:t>
      </w:r>
      <w:r w:rsidR="00C604C7" w:rsidRPr="008C48C5">
        <w:rPr>
          <w:rFonts w:ascii="Times New Roman" w:eastAsia="Times New Roman" w:hAnsi="Times New Roman"/>
          <w:bCs/>
          <w:kern w:val="32"/>
          <w:sz w:val="28"/>
          <w:szCs w:val="28"/>
        </w:rPr>
        <w:t xml:space="preserve">студентов, курсантов и слушателей образовательных организаций высшего образования </w:t>
      </w:r>
      <w:r w:rsidRPr="008C48C5">
        <w:rPr>
          <w:rFonts w:ascii="Times New Roman" w:eastAsia="Times New Roman" w:hAnsi="Times New Roman"/>
          <w:bCs/>
          <w:kern w:val="32"/>
          <w:sz w:val="28"/>
          <w:szCs w:val="28"/>
        </w:rPr>
        <w:t>при подготовке и проведении занятий по учебным дисциплинам, затрагивающим антикоррупционную проблематику.</w:t>
      </w:r>
    </w:p>
    <w:p w:rsidR="00043270" w:rsidRPr="008C48C5" w:rsidRDefault="002B0AB7" w:rsidP="00AD18FE">
      <w:pPr>
        <w:pStyle w:val="1"/>
        <w:spacing w:before="120" w:after="120" w:line="240" w:lineRule="auto"/>
        <w:jc w:val="center"/>
        <w:rPr>
          <w:rFonts w:ascii="Times New Roman" w:hAnsi="Times New Roman"/>
        </w:rPr>
      </w:pPr>
      <w:r w:rsidRPr="008C48C5">
        <w:rPr>
          <w:szCs w:val="28"/>
        </w:rPr>
        <w:br w:type="page"/>
      </w:r>
      <w:r w:rsidR="00AB6601" w:rsidRPr="008C48C5">
        <w:rPr>
          <w:rFonts w:ascii="Times New Roman" w:hAnsi="Times New Roman"/>
        </w:rPr>
        <w:lastRenderedPageBreak/>
        <w:t>ИНФОРМАЦИОННАЯ БАЗА ГЛОССАРИЯ</w:t>
      </w:r>
    </w:p>
    <w:p w:rsidR="00AB6601" w:rsidRPr="008C48C5" w:rsidRDefault="00043270" w:rsidP="00AB6601">
      <w:pPr>
        <w:spacing w:before="240" w:after="0" w:line="240" w:lineRule="auto"/>
        <w:jc w:val="center"/>
        <w:rPr>
          <w:rFonts w:ascii="Times New Roman" w:hAnsi="Times New Roman"/>
          <w:b/>
          <w:sz w:val="28"/>
        </w:rPr>
      </w:pPr>
      <w:r w:rsidRPr="008C48C5">
        <w:rPr>
          <w:rFonts w:ascii="Times New Roman" w:hAnsi="Times New Roman"/>
          <w:b/>
          <w:sz w:val="28"/>
        </w:rPr>
        <w:t xml:space="preserve">Международные правовые документы </w:t>
      </w:r>
    </w:p>
    <w:p w:rsidR="00043270" w:rsidRPr="008C48C5" w:rsidRDefault="00043270" w:rsidP="00AB6601">
      <w:pPr>
        <w:spacing w:after="120" w:line="240" w:lineRule="auto"/>
        <w:jc w:val="center"/>
        <w:rPr>
          <w:rFonts w:ascii="Times New Roman" w:hAnsi="Times New Roman"/>
          <w:b/>
          <w:sz w:val="28"/>
        </w:rPr>
      </w:pPr>
      <w:r w:rsidRPr="008C48C5">
        <w:rPr>
          <w:rFonts w:ascii="Times New Roman" w:hAnsi="Times New Roman"/>
          <w:b/>
          <w:sz w:val="28"/>
        </w:rPr>
        <w:t>в сфере противодействия коррупции</w:t>
      </w:r>
    </w:p>
    <w:p w:rsidR="00043270" w:rsidRPr="008C48C5" w:rsidRDefault="00043270" w:rsidP="00043270">
      <w:pPr>
        <w:spacing w:after="0"/>
        <w:ind w:firstLine="709"/>
        <w:jc w:val="both"/>
        <w:rPr>
          <w:rFonts w:ascii="Times New Roman" w:hAnsi="Times New Roman"/>
          <w:sz w:val="28"/>
        </w:rPr>
      </w:pPr>
    </w:p>
    <w:p w:rsidR="00043270" w:rsidRPr="008C48C5" w:rsidRDefault="00043270" w:rsidP="00043270">
      <w:pPr>
        <w:spacing w:after="0" w:line="400" w:lineRule="exact"/>
        <w:ind w:firstLine="709"/>
        <w:jc w:val="both"/>
        <w:rPr>
          <w:rFonts w:ascii="Times New Roman" w:hAnsi="Times New Roman"/>
          <w:sz w:val="28"/>
        </w:rPr>
      </w:pPr>
      <w:r w:rsidRPr="008C48C5">
        <w:rPr>
          <w:rFonts w:ascii="Times New Roman" w:hAnsi="Times New Roman"/>
          <w:sz w:val="28"/>
        </w:rPr>
        <w:t>Конвенция Организации Объединенных Наций против коррупции от 31 октября 2003 г.</w:t>
      </w:r>
    </w:p>
    <w:p w:rsidR="00043270" w:rsidRPr="008C48C5" w:rsidRDefault="00043270" w:rsidP="00043270">
      <w:pPr>
        <w:spacing w:after="0" w:line="400" w:lineRule="exact"/>
        <w:ind w:firstLine="709"/>
        <w:jc w:val="both"/>
        <w:rPr>
          <w:rFonts w:ascii="Times New Roman" w:hAnsi="Times New Roman"/>
          <w:sz w:val="28"/>
        </w:rPr>
      </w:pPr>
      <w:r w:rsidRPr="008C48C5">
        <w:rPr>
          <w:rFonts w:ascii="Times New Roman" w:hAnsi="Times New Roman"/>
          <w:sz w:val="28"/>
        </w:rPr>
        <w:t>Конвенция Организации Объединенных Наций против транснациональной организованной преступности от 15 ноября 2000 г.</w:t>
      </w:r>
    </w:p>
    <w:p w:rsidR="00043270" w:rsidRPr="008C48C5" w:rsidRDefault="00043270" w:rsidP="00043270">
      <w:pPr>
        <w:spacing w:after="0" w:line="400" w:lineRule="exact"/>
        <w:ind w:firstLine="709"/>
        <w:jc w:val="both"/>
        <w:rPr>
          <w:rFonts w:ascii="Times New Roman" w:hAnsi="Times New Roman"/>
          <w:sz w:val="28"/>
        </w:rPr>
      </w:pPr>
      <w:r w:rsidRPr="008C48C5">
        <w:rPr>
          <w:rFonts w:ascii="Times New Roman" w:hAnsi="Times New Roman"/>
          <w:sz w:val="28"/>
        </w:rPr>
        <w:t>Резолюция Генеральной Ассамблеи ООН от 16 декабря 1996 г. № 51/191 «Декларация Организации Объединенных Наций о борьбе с коррупцией и взяточничеством в международных коммерческих операциях».</w:t>
      </w:r>
    </w:p>
    <w:p w:rsidR="00043270" w:rsidRPr="008C48C5" w:rsidRDefault="00043270" w:rsidP="00043270">
      <w:pPr>
        <w:spacing w:after="0" w:line="400" w:lineRule="exact"/>
        <w:ind w:firstLine="709"/>
        <w:jc w:val="both"/>
        <w:rPr>
          <w:rFonts w:ascii="Times New Roman" w:hAnsi="Times New Roman"/>
          <w:sz w:val="28"/>
        </w:rPr>
      </w:pPr>
      <w:r w:rsidRPr="008C48C5">
        <w:rPr>
          <w:rFonts w:ascii="Times New Roman" w:hAnsi="Times New Roman"/>
          <w:sz w:val="28"/>
        </w:rPr>
        <w:t>Резолюция Генеральной Ассамблеи ООН от 14 декабря 1990 г. № 45/107 «Международное сотрудничество в области предупреждения преступности и уголовного правосудия в контексте развития».</w:t>
      </w:r>
    </w:p>
    <w:p w:rsidR="00043270" w:rsidRPr="008C48C5" w:rsidRDefault="00043270" w:rsidP="00043270">
      <w:pPr>
        <w:spacing w:after="0" w:line="400" w:lineRule="exact"/>
        <w:ind w:firstLine="709"/>
        <w:jc w:val="both"/>
        <w:rPr>
          <w:rFonts w:ascii="Times New Roman" w:hAnsi="Times New Roman"/>
          <w:sz w:val="28"/>
        </w:rPr>
      </w:pPr>
      <w:r w:rsidRPr="008C48C5">
        <w:rPr>
          <w:rFonts w:ascii="Times New Roman" w:hAnsi="Times New Roman"/>
          <w:sz w:val="28"/>
        </w:rPr>
        <w:t>Конвенция об уголовной ответственности за коррупцию ETS № 173 (Страсбург, 27 января 1999 г.).</w:t>
      </w:r>
    </w:p>
    <w:p w:rsidR="00043270" w:rsidRPr="008C48C5" w:rsidRDefault="00043270" w:rsidP="00043270">
      <w:pPr>
        <w:spacing w:after="0" w:line="400" w:lineRule="exact"/>
        <w:ind w:firstLine="709"/>
        <w:jc w:val="both"/>
        <w:rPr>
          <w:rFonts w:ascii="Times New Roman" w:hAnsi="Times New Roman"/>
          <w:sz w:val="28"/>
        </w:rPr>
      </w:pPr>
      <w:r w:rsidRPr="008C48C5">
        <w:rPr>
          <w:rFonts w:ascii="Times New Roman" w:hAnsi="Times New Roman"/>
          <w:sz w:val="28"/>
        </w:rPr>
        <w:t>Дополнительный протокол к Конвенции об уголовной ответственности за коррупцию ETS № 191 (Страсбург, 15 мая 2003 г.)</w:t>
      </w:r>
    </w:p>
    <w:p w:rsidR="00043270" w:rsidRPr="008C48C5" w:rsidRDefault="00043270" w:rsidP="00043270">
      <w:pPr>
        <w:spacing w:after="0" w:line="400" w:lineRule="exact"/>
        <w:ind w:firstLine="709"/>
        <w:jc w:val="both"/>
        <w:rPr>
          <w:rFonts w:ascii="Times New Roman" w:hAnsi="Times New Roman"/>
          <w:sz w:val="28"/>
        </w:rPr>
      </w:pPr>
      <w:r w:rsidRPr="008C48C5">
        <w:rPr>
          <w:rFonts w:ascii="Times New Roman" w:hAnsi="Times New Roman"/>
          <w:sz w:val="28"/>
        </w:rPr>
        <w:t>Конвенция о гражданско-правовой ответственности за коррупцию ETS № 174 (Страсбург, 4 ноября 1999 г.).</w:t>
      </w:r>
    </w:p>
    <w:p w:rsidR="00043270" w:rsidRPr="008C48C5" w:rsidRDefault="00043270" w:rsidP="00043270">
      <w:pPr>
        <w:spacing w:after="0" w:line="400" w:lineRule="exact"/>
        <w:ind w:firstLine="709"/>
        <w:jc w:val="both"/>
        <w:rPr>
          <w:rFonts w:ascii="Times New Roman" w:hAnsi="Times New Roman"/>
          <w:sz w:val="28"/>
        </w:rPr>
      </w:pPr>
      <w:r w:rsidRPr="008C48C5">
        <w:rPr>
          <w:rFonts w:ascii="Times New Roman" w:hAnsi="Times New Roman"/>
          <w:sz w:val="28"/>
        </w:rPr>
        <w:t>Конвенция по борьбе с подкупом иностранных должностных лиц при осуществлении международных коммерческих сделок (Стамбул, 21 ноября 1997 г.)</w:t>
      </w:r>
      <w:r w:rsidR="001E0CE0" w:rsidRPr="008C48C5">
        <w:rPr>
          <w:rFonts w:ascii="Times New Roman" w:hAnsi="Times New Roman"/>
          <w:sz w:val="28"/>
        </w:rPr>
        <w:t>.</w:t>
      </w:r>
    </w:p>
    <w:p w:rsidR="00043270" w:rsidRPr="008C48C5" w:rsidRDefault="00043270" w:rsidP="00043270">
      <w:pPr>
        <w:spacing w:after="0" w:line="400" w:lineRule="exact"/>
        <w:ind w:firstLine="709"/>
        <w:jc w:val="both"/>
        <w:rPr>
          <w:rFonts w:ascii="Times New Roman" w:hAnsi="Times New Roman"/>
          <w:sz w:val="28"/>
        </w:rPr>
      </w:pPr>
      <w:r w:rsidRPr="008C48C5">
        <w:rPr>
          <w:rFonts w:ascii="Times New Roman" w:hAnsi="Times New Roman"/>
          <w:sz w:val="28"/>
        </w:rPr>
        <w:t>Международный кодекс поведения государственных должностных лиц (принят Резолюцией Генеральной Ассамблеи ООН от 12 декабря 1996 г. № 51/59 «Борьба с коррупцией»).</w:t>
      </w:r>
    </w:p>
    <w:p w:rsidR="001E0CE0" w:rsidRPr="008C48C5" w:rsidRDefault="001E0CE0" w:rsidP="00043270">
      <w:pPr>
        <w:spacing w:after="0" w:line="400" w:lineRule="exact"/>
        <w:ind w:firstLine="709"/>
        <w:jc w:val="both"/>
        <w:rPr>
          <w:rFonts w:ascii="Times New Roman" w:hAnsi="Times New Roman"/>
          <w:sz w:val="28"/>
        </w:rPr>
      </w:pPr>
      <w:r w:rsidRPr="008C48C5">
        <w:rPr>
          <w:rFonts w:ascii="Times New Roman" w:hAnsi="Times New Roman"/>
          <w:sz w:val="28"/>
        </w:rPr>
        <w:t>Межамериканская Конвенция против коррупции (Каракас, 29 марта 1996 г.).</w:t>
      </w:r>
    </w:p>
    <w:p w:rsidR="00D44D43" w:rsidRPr="008C48C5" w:rsidRDefault="00D44D43" w:rsidP="00043270">
      <w:pPr>
        <w:spacing w:after="0" w:line="400" w:lineRule="exact"/>
        <w:ind w:firstLine="709"/>
        <w:jc w:val="both"/>
        <w:rPr>
          <w:rFonts w:ascii="Times New Roman" w:hAnsi="Times New Roman"/>
          <w:sz w:val="28"/>
        </w:rPr>
      </w:pPr>
      <w:r w:rsidRPr="008C48C5">
        <w:rPr>
          <w:rFonts w:ascii="Times New Roman" w:hAnsi="Times New Roman"/>
          <w:sz w:val="28"/>
        </w:rPr>
        <w:t xml:space="preserve">Конвенция об отмывании, выявлении, изъятии и конфискации доходов от преступной деятельности </w:t>
      </w:r>
      <w:r w:rsidRPr="008C48C5">
        <w:rPr>
          <w:rFonts w:ascii="Times New Roman" w:hAnsi="Times New Roman"/>
          <w:sz w:val="28"/>
          <w:lang w:val="en-US"/>
        </w:rPr>
        <w:t>ETS</w:t>
      </w:r>
      <w:r w:rsidRPr="008C48C5">
        <w:rPr>
          <w:rFonts w:ascii="Times New Roman" w:hAnsi="Times New Roman"/>
          <w:sz w:val="28"/>
        </w:rPr>
        <w:t> № 141 (Страсбург, 8 ноября 1990 г.).</w:t>
      </w:r>
    </w:p>
    <w:p w:rsidR="007F647B" w:rsidRPr="008C48C5" w:rsidRDefault="007F647B" w:rsidP="00043270">
      <w:pPr>
        <w:spacing w:after="0" w:line="400" w:lineRule="exact"/>
        <w:ind w:firstLine="709"/>
        <w:jc w:val="both"/>
        <w:rPr>
          <w:rFonts w:ascii="Times New Roman" w:hAnsi="Times New Roman"/>
          <w:sz w:val="28"/>
        </w:rPr>
      </w:pPr>
    </w:p>
    <w:p w:rsidR="007F647B" w:rsidRPr="008C48C5" w:rsidRDefault="007F647B" w:rsidP="00043270">
      <w:pPr>
        <w:spacing w:after="0" w:line="400" w:lineRule="exact"/>
        <w:ind w:firstLine="709"/>
        <w:jc w:val="both"/>
        <w:rPr>
          <w:rFonts w:ascii="Times New Roman" w:hAnsi="Times New Roman"/>
          <w:sz w:val="28"/>
        </w:rPr>
      </w:pPr>
    </w:p>
    <w:p w:rsidR="00043270" w:rsidRPr="008C48C5" w:rsidRDefault="00AB6601" w:rsidP="00AB6601">
      <w:pPr>
        <w:spacing w:before="240" w:after="120" w:line="240" w:lineRule="auto"/>
        <w:jc w:val="center"/>
        <w:rPr>
          <w:rFonts w:ascii="Times New Roman" w:hAnsi="Times New Roman"/>
          <w:b/>
          <w:sz w:val="28"/>
        </w:rPr>
      </w:pPr>
      <w:r w:rsidRPr="008C48C5">
        <w:rPr>
          <w:rFonts w:ascii="Times New Roman" w:hAnsi="Times New Roman"/>
          <w:b/>
          <w:sz w:val="28"/>
        </w:rPr>
        <w:t>Модельные законодательные акты и рекомендации, принятые Парламентской Ассамблеей государств – членов ОДКБ и Межпарламентской Ассамблеей государств – участников СНГ</w:t>
      </w:r>
    </w:p>
    <w:p w:rsidR="00322F34" w:rsidRPr="008C48C5" w:rsidRDefault="00322F34" w:rsidP="00322F34">
      <w:pPr>
        <w:spacing w:after="0" w:line="400" w:lineRule="exact"/>
        <w:ind w:firstLine="709"/>
        <w:jc w:val="both"/>
        <w:rPr>
          <w:rFonts w:ascii="Times New Roman" w:hAnsi="Times New Roman"/>
          <w:sz w:val="28"/>
        </w:rPr>
      </w:pPr>
      <w:r w:rsidRPr="008C48C5">
        <w:rPr>
          <w:rFonts w:ascii="Times New Roman" w:hAnsi="Times New Roman"/>
          <w:sz w:val="28"/>
        </w:rPr>
        <w:t>Модельный закон «Об общих принципах и порядке наделения органов местного самоуправления отдельными государственными полномочиями</w:t>
      </w:r>
      <w:r w:rsidR="00E2529E" w:rsidRPr="008C48C5">
        <w:rPr>
          <w:rFonts w:ascii="Times New Roman" w:hAnsi="Times New Roman"/>
          <w:sz w:val="28"/>
        </w:rPr>
        <w:t xml:space="preserve"> (новая редакция)</w:t>
      </w:r>
      <w:r w:rsidRPr="008C48C5">
        <w:rPr>
          <w:rFonts w:ascii="Times New Roman" w:hAnsi="Times New Roman"/>
          <w:sz w:val="28"/>
        </w:rPr>
        <w:t xml:space="preserve">» </w:t>
      </w:r>
      <w:r w:rsidR="00E2529E" w:rsidRPr="008C48C5">
        <w:rPr>
          <w:rFonts w:ascii="Times New Roman" w:hAnsi="Times New Roman"/>
          <w:sz w:val="28"/>
        </w:rPr>
        <w:t>(</w:t>
      </w:r>
      <w:r w:rsidRPr="008C48C5">
        <w:rPr>
          <w:rFonts w:ascii="Times New Roman" w:hAnsi="Times New Roman"/>
          <w:sz w:val="28"/>
        </w:rPr>
        <w:t>принят на сорок третьем пленарном заседании Межпарламентской Ассамблеи государств – участников СНГ; постановление № 43-13 от 27 ноября 2015 г.).</w:t>
      </w:r>
    </w:p>
    <w:p w:rsidR="00E2529E" w:rsidRPr="008C48C5" w:rsidRDefault="00E2529E" w:rsidP="00E2529E">
      <w:pPr>
        <w:spacing w:after="0" w:line="400" w:lineRule="exact"/>
        <w:ind w:firstLine="709"/>
        <w:jc w:val="both"/>
        <w:rPr>
          <w:rFonts w:ascii="Times New Roman" w:hAnsi="Times New Roman"/>
          <w:sz w:val="28"/>
        </w:rPr>
      </w:pPr>
      <w:r w:rsidRPr="008C48C5">
        <w:rPr>
          <w:rFonts w:ascii="Times New Roman" w:hAnsi="Times New Roman"/>
          <w:sz w:val="28"/>
        </w:rPr>
        <w:t>Модельный закон «Об общих принципах организации местного самоуправления (новая редакция)» (принят на сорок третьем пленарном заседании Межпарламентской Ассамблеи государств – участников СНГ; постановление № 43-</w:t>
      </w:r>
      <w:r w:rsidR="00196835" w:rsidRPr="008C48C5">
        <w:rPr>
          <w:rFonts w:ascii="Times New Roman" w:hAnsi="Times New Roman"/>
          <w:sz w:val="28"/>
        </w:rPr>
        <w:t xml:space="preserve">11 </w:t>
      </w:r>
      <w:r w:rsidRPr="008C48C5">
        <w:rPr>
          <w:rFonts w:ascii="Times New Roman" w:hAnsi="Times New Roman"/>
          <w:sz w:val="28"/>
        </w:rPr>
        <w:t>от 27 ноября 2015 г.).</w:t>
      </w:r>
    </w:p>
    <w:p w:rsidR="00662A95" w:rsidRPr="008C48C5" w:rsidRDefault="00662A95" w:rsidP="00662A95">
      <w:pPr>
        <w:spacing w:after="0" w:line="400" w:lineRule="exact"/>
        <w:ind w:firstLine="709"/>
        <w:jc w:val="both"/>
        <w:rPr>
          <w:rFonts w:ascii="Times New Roman" w:hAnsi="Times New Roman"/>
          <w:sz w:val="28"/>
        </w:rPr>
      </w:pPr>
      <w:r w:rsidRPr="008C48C5">
        <w:rPr>
          <w:rFonts w:ascii="Times New Roman" w:hAnsi="Times New Roman"/>
          <w:sz w:val="28"/>
        </w:rPr>
        <w:t>Модельный закон «О предпринимательстве» (принят на сорок третьем пленарном заседании Межпарламентской Ассамблеи государств – участников СНГ; постановление № 43-8 от 27 ноября 2015 г.).</w:t>
      </w:r>
    </w:p>
    <w:p w:rsidR="00116E12" w:rsidRPr="008C48C5" w:rsidRDefault="00116E12" w:rsidP="00043270">
      <w:pPr>
        <w:spacing w:after="0" w:line="400" w:lineRule="exact"/>
        <w:ind w:firstLine="709"/>
        <w:jc w:val="both"/>
        <w:rPr>
          <w:rFonts w:ascii="Times New Roman" w:hAnsi="Times New Roman"/>
          <w:sz w:val="28"/>
        </w:rPr>
      </w:pPr>
      <w:r w:rsidRPr="008C48C5">
        <w:rPr>
          <w:rFonts w:ascii="Times New Roman" w:hAnsi="Times New Roman"/>
          <w:sz w:val="28"/>
        </w:rPr>
        <w:t>Модельный закон «Об обращениях граждан и юридических лиц» (принят на сорок третьем пленарном заседании Межпарламентской Ассамблеи государств – участников СНГ; постановление № 43-6 от 27</w:t>
      </w:r>
      <w:r w:rsidR="00707833" w:rsidRPr="008C48C5">
        <w:rPr>
          <w:rFonts w:ascii="Times New Roman" w:hAnsi="Times New Roman"/>
          <w:sz w:val="28"/>
        </w:rPr>
        <w:t> </w:t>
      </w:r>
      <w:r w:rsidRPr="008C48C5">
        <w:rPr>
          <w:rFonts w:ascii="Times New Roman" w:hAnsi="Times New Roman"/>
          <w:sz w:val="28"/>
        </w:rPr>
        <w:t>ноября 2015 г.).</w:t>
      </w:r>
    </w:p>
    <w:p w:rsidR="00043270" w:rsidRPr="008C48C5" w:rsidRDefault="00043270" w:rsidP="00043270">
      <w:pPr>
        <w:spacing w:after="0" w:line="400" w:lineRule="exact"/>
        <w:ind w:firstLine="709"/>
        <w:jc w:val="both"/>
        <w:rPr>
          <w:rFonts w:ascii="Times New Roman" w:hAnsi="Times New Roman"/>
          <w:sz w:val="28"/>
        </w:rPr>
      </w:pPr>
      <w:r w:rsidRPr="008C48C5">
        <w:rPr>
          <w:rFonts w:ascii="Times New Roman" w:hAnsi="Times New Roman"/>
          <w:sz w:val="28"/>
        </w:rPr>
        <w:t>Модельный закон «О защите конкуренции» (принят на сорок первом пленарном заседании Межпарламентской Ассамблеи государств – участников СНГ; постановление № 41-11 от 28 ноября 2014 г.).</w:t>
      </w:r>
    </w:p>
    <w:p w:rsidR="00043270" w:rsidRPr="008C48C5" w:rsidRDefault="00043270" w:rsidP="00043270">
      <w:pPr>
        <w:spacing w:after="0" w:line="400" w:lineRule="exact"/>
        <w:ind w:firstLine="709"/>
        <w:jc w:val="both"/>
        <w:rPr>
          <w:rFonts w:ascii="Times New Roman" w:hAnsi="Times New Roman"/>
          <w:sz w:val="28"/>
        </w:rPr>
      </w:pPr>
      <w:r w:rsidRPr="008C48C5">
        <w:rPr>
          <w:rFonts w:ascii="Times New Roman" w:hAnsi="Times New Roman"/>
          <w:sz w:val="28"/>
        </w:rPr>
        <w:t>Модельный закон «О противодействии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(принят на сорок первом пленарном заседании Межпарламентской Ассамблеи государств – участников СНГ; постановление № 41-16 от 28 ноября 2014 г.).</w:t>
      </w:r>
    </w:p>
    <w:p w:rsidR="00043270" w:rsidRPr="008C48C5" w:rsidRDefault="00043270" w:rsidP="00043270">
      <w:pPr>
        <w:spacing w:after="0" w:line="400" w:lineRule="exact"/>
        <w:ind w:firstLine="709"/>
        <w:jc w:val="both"/>
        <w:rPr>
          <w:rFonts w:ascii="Times New Roman" w:hAnsi="Times New Roman"/>
          <w:sz w:val="28"/>
        </w:rPr>
      </w:pPr>
      <w:r w:rsidRPr="008C48C5">
        <w:rPr>
          <w:rFonts w:ascii="Times New Roman" w:hAnsi="Times New Roman"/>
          <w:sz w:val="28"/>
        </w:rPr>
        <w:t>Модельный закон «Об общественной экспертизе» (принят на тридцать девятом пленарном заседании Межпарламентской Ассамблеи государств – участников СНГ; постановление № 39-8 от 29 ноября 2013 г.).</w:t>
      </w:r>
    </w:p>
    <w:p w:rsidR="00043270" w:rsidRPr="008C48C5" w:rsidRDefault="00043270" w:rsidP="00043270">
      <w:pPr>
        <w:spacing w:after="0" w:line="400" w:lineRule="exact"/>
        <w:ind w:firstLine="709"/>
        <w:jc w:val="both"/>
        <w:rPr>
          <w:rFonts w:ascii="Times New Roman" w:hAnsi="Times New Roman"/>
          <w:sz w:val="28"/>
        </w:rPr>
      </w:pPr>
      <w:r w:rsidRPr="008C48C5">
        <w:rPr>
          <w:rFonts w:ascii="Times New Roman" w:hAnsi="Times New Roman"/>
          <w:sz w:val="28"/>
        </w:rPr>
        <w:t>Модельный закон «Об антикоррупционном мониторинге» (принят на тридцать девятом пленарном заседании Межпарламентской Ассамблеи государств – участников СНГ; постановление № 39-21 от 29 ноября 2013 г.).</w:t>
      </w:r>
    </w:p>
    <w:p w:rsidR="00043270" w:rsidRPr="008C48C5" w:rsidRDefault="00043270" w:rsidP="00043270">
      <w:pPr>
        <w:spacing w:after="0" w:line="400" w:lineRule="exact"/>
        <w:ind w:firstLine="709"/>
        <w:jc w:val="both"/>
        <w:rPr>
          <w:rFonts w:ascii="Times New Roman" w:hAnsi="Times New Roman"/>
          <w:sz w:val="28"/>
        </w:rPr>
      </w:pPr>
      <w:r w:rsidRPr="008C48C5">
        <w:rPr>
          <w:rFonts w:ascii="Times New Roman" w:hAnsi="Times New Roman"/>
          <w:sz w:val="28"/>
        </w:rPr>
        <w:t>Модельный закон «Об антикоррупционной экспертизе нормативных правовых актов и проектов нормативных правовых актов» (принят на тридцать седьмом пленарном заседании Межпарламентской Ассамблеи государств – участников СНГ; постановление № 37-12 от 17 мая 2012 г.).</w:t>
      </w:r>
    </w:p>
    <w:p w:rsidR="00043270" w:rsidRPr="008C48C5" w:rsidRDefault="00043270" w:rsidP="00043270">
      <w:pPr>
        <w:spacing w:after="0" w:line="400" w:lineRule="exact"/>
        <w:ind w:firstLine="709"/>
        <w:jc w:val="both"/>
        <w:rPr>
          <w:rFonts w:ascii="Times New Roman" w:hAnsi="Times New Roman"/>
          <w:sz w:val="28"/>
        </w:rPr>
      </w:pPr>
      <w:r w:rsidRPr="008C48C5">
        <w:rPr>
          <w:rFonts w:ascii="Times New Roman" w:hAnsi="Times New Roman"/>
          <w:sz w:val="28"/>
        </w:rPr>
        <w:t>Модельный закон «Об осуществлении законотворческих процедур с использованием автоматизированной системы подготовки нормативных актов» (принят на тридцать седьмом пленарном заседании Межпарламентской Ассамблеи государств – участников СНГ; постановление № 37-13 от 17 мая 2012 г.).</w:t>
      </w:r>
    </w:p>
    <w:p w:rsidR="00043270" w:rsidRPr="008C48C5" w:rsidRDefault="00043270" w:rsidP="00043270">
      <w:pPr>
        <w:spacing w:after="0" w:line="400" w:lineRule="exact"/>
        <w:ind w:firstLine="709"/>
        <w:jc w:val="both"/>
        <w:rPr>
          <w:rFonts w:ascii="Times New Roman" w:hAnsi="Times New Roman"/>
          <w:sz w:val="28"/>
        </w:rPr>
      </w:pPr>
      <w:r w:rsidRPr="008C48C5">
        <w:rPr>
          <w:rFonts w:ascii="Times New Roman" w:hAnsi="Times New Roman"/>
          <w:sz w:val="28"/>
        </w:rPr>
        <w:t>Модельный закон «Об акционерных обществах» (новая редакция) (принят на тридцать пятом пленарном заседании Межпарламентской Ассамблеи государств – участников СНГ; постановление № 35-13 от 28 октября 2010 г.).</w:t>
      </w:r>
    </w:p>
    <w:p w:rsidR="00043270" w:rsidRPr="008C48C5" w:rsidRDefault="00043270" w:rsidP="00043270">
      <w:pPr>
        <w:spacing w:after="0" w:line="400" w:lineRule="exact"/>
        <w:ind w:firstLine="709"/>
        <w:jc w:val="both"/>
        <w:rPr>
          <w:rFonts w:ascii="Times New Roman" w:hAnsi="Times New Roman"/>
          <w:sz w:val="28"/>
        </w:rPr>
      </w:pPr>
      <w:r w:rsidRPr="008C48C5">
        <w:rPr>
          <w:rFonts w:ascii="Times New Roman" w:hAnsi="Times New Roman"/>
          <w:sz w:val="28"/>
        </w:rPr>
        <w:t>Модельный закон «Об электронных государственных услугах» (принят на тридцать четвертом пленарном заседании Межпарламентской Ассамблеи государств – участников СНГ; постановление № 34-7 от 7 апреля 2010 г.).</w:t>
      </w:r>
    </w:p>
    <w:p w:rsidR="00043270" w:rsidRPr="008C48C5" w:rsidRDefault="00043270" w:rsidP="00043270">
      <w:pPr>
        <w:spacing w:after="0" w:line="400" w:lineRule="exact"/>
        <w:ind w:firstLine="709"/>
        <w:jc w:val="both"/>
        <w:rPr>
          <w:rFonts w:ascii="Times New Roman" w:hAnsi="Times New Roman"/>
          <w:sz w:val="28"/>
        </w:rPr>
      </w:pPr>
      <w:r w:rsidRPr="008C48C5">
        <w:rPr>
          <w:rFonts w:ascii="Times New Roman" w:hAnsi="Times New Roman"/>
          <w:sz w:val="28"/>
        </w:rPr>
        <w:t>Модельный закон «О противодействии коррупции» (новая редакция) (принят на тридцать первом пленарном заседании Межпарламентской Ассамблеи государств – участников СНГ; постановление № 31-20 от 25 ноября 2008 г.).</w:t>
      </w:r>
    </w:p>
    <w:p w:rsidR="00043270" w:rsidRPr="008C48C5" w:rsidRDefault="00043270" w:rsidP="00043270">
      <w:pPr>
        <w:spacing w:after="0" w:line="400" w:lineRule="exact"/>
        <w:ind w:firstLine="709"/>
        <w:jc w:val="both"/>
        <w:rPr>
          <w:rFonts w:ascii="Times New Roman" w:hAnsi="Times New Roman"/>
          <w:sz w:val="28"/>
        </w:rPr>
      </w:pPr>
      <w:r w:rsidRPr="008C48C5">
        <w:rPr>
          <w:rFonts w:ascii="Times New Roman" w:hAnsi="Times New Roman"/>
          <w:sz w:val="28"/>
        </w:rPr>
        <w:t>Модельный закон «О прокуратуре» (принят на двадцать седьмом пленарном заседании Межпарламентской Ассамблеи государств – участников СНГ; постановление № 27-6 от 16 ноября 2006 г.).</w:t>
      </w:r>
    </w:p>
    <w:p w:rsidR="00BE0724" w:rsidRPr="008C48C5" w:rsidRDefault="00BE0724" w:rsidP="00BE0724">
      <w:pPr>
        <w:spacing w:after="0" w:line="400" w:lineRule="exact"/>
        <w:ind w:firstLine="709"/>
        <w:jc w:val="both"/>
        <w:rPr>
          <w:rFonts w:ascii="Times New Roman" w:hAnsi="Times New Roman"/>
          <w:sz w:val="28"/>
        </w:rPr>
      </w:pPr>
      <w:r w:rsidRPr="008C48C5">
        <w:rPr>
          <w:rFonts w:ascii="Times New Roman" w:hAnsi="Times New Roman"/>
          <w:sz w:val="28"/>
        </w:rPr>
        <w:t>Модельный закон «О банкротстве банков» (принят на двадцать шестом пленарном заседании Межпарламентской Ассамблеи государств – участников СНГ; постановление № 26-8 от 18 ноября 2005 г.).</w:t>
      </w:r>
    </w:p>
    <w:p w:rsidR="00FD0859" w:rsidRPr="008C48C5" w:rsidRDefault="00FD0859" w:rsidP="00FD0859">
      <w:pPr>
        <w:spacing w:after="0" w:line="400" w:lineRule="exact"/>
        <w:ind w:firstLine="709"/>
        <w:jc w:val="both"/>
        <w:rPr>
          <w:rFonts w:ascii="Times New Roman" w:hAnsi="Times New Roman"/>
          <w:sz w:val="28"/>
        </w:rPr>
      </w:pPr>
      <w:r w:rsidRPr="008C48C5">
        <w:rPr>
          <w:rFonts w:ascii="Times New Roman" w:hAnsi="Times New Roman"/>
          <w:sz w:val="28"/>
        </w:rPr>
        <w:t>Модельный закон «О государственном финансовом контроле» (принят на двадцать четвертом пленарном заседании Межпарламентской Ассамблеи государств – участников СНГ; постановление № 24-11 от 4 декабря 2004 г.).</w:t>
      </w:r>
    </w:p>
    <w:p w:rsidR="00043270" w:rsidRPr="008C48C5" w:rsidRDefault="00043270" w:rsidP="00043270">
      <w:pPr>
        <w:spacing w:after="0" w:line="400" w:lineRule="exact"/>
        <w:ind w:firstLine="709"/>
        <w:jc w:val="both"/>
        <w:rPr>
          <w:rFonts w:ascii="Times New Roman" w:hAnsi="Times New Roman"/>
          <w:sz w:val="28"/>
        </w:rPr>
      </w:pPr>
      <w:r w:rsidRPr="008C48C5">
        <w:rPr>
          <w:rFonts w:ascii="Times New Roman" w:hAnsi="Times New Roman"/>
          <w:sz w:val="28"/>
        </w:rPr>
        <w:t>Модельный закон «Основы законодательства об антикоррупционной политике» (принят на двадцать втором пленарном заседании Межпарламентской Ассамблеи государств – участников СНГ; постановление № 22-15 от 15 ноября 2003 г.).</w:t>
      </w:r>
    </w:p>
    <w:p w:rsidR="00043270" w:rsidRPr="008C48C5" w:rsidRDefault="00043270" w:rsidP="00043270">
      <w:pPr>
        <w:spacing w:after="0" w:line="400" w:lineRule="exact"/>
        <w:ind w:firstLine="709"/>
        <w:jc w:val="both"/>
        <w:rPr>
          <w:rFonts w:ascii="Times New Roman" w:hAnsi="Times New Roman"/>
          <w:sz w:val="28"/>
        </w:rPr>
      </w:pPr>
      <w:r w:rsidRPr="008C48C5">
        <w:rPr>
          <w:rFonts w:ascii="Times New Roman" w:hAnsi="Times New Roman"/>
          <w:sz w:val="28"/>
        </w:rPr>
        <w:t>Модельный закон «О регулировании лоббистской деятельности в органах государственной власти» (принят на двадцать втором пленарном заседании Межпарламентской Ассамблеи государств – участников СНГ; постановление № 22-16 от 15 ноября 2003 г.).</w:t>
      </w:r>
    </w:p>
    <w:p w:rsidR="009F4051" w:rsidRPr="008C48C5" w:rsidRDefault="009F4051" w:rsidP="009F4051">
      <w:pPr>
        <w:spacing w:after="0" w:line="400" w:lineRule="exact"/>
        <w:ind w:firstLine="709"/>
        <w:jc w:val="both"/>
        <w:rPr>
          <w:rFonts w:ascii="Times New Roman" w:hAnsi="Times New Roman"/>
          <w:sz w:val="28"/>
        </w:rPr>
      </w:pPr>
      <w:r w:rsidRPr="008C48C5">
        <w:rPr>
          <w:rFonts w:ascii="Times New Roman" w:hAnsi="Times New Roman"/>
          <w:sz w:val="28"/>
        </w:rPr>
        <w:t>Модельный закон «О валютном регулировании и валютном контроле» (принят на девятнадцатом пленарном заседании Межпарламентской Ассамблеи государств – участников СНГ; постановление № 19-6 от 26 марта 2002 г.).</w:t>
      </w:r>
    </w:p>
    <w:p w:rsidR="00043270" w:rsidRPr="008C48C5" w:rsidRDefault="00043270" w:rsidP="00043270">
      <w:pPr>
        <w:spacing w:after="0" w:line="400" w:lineRule="exact"/>
        <w:ind w:firstLine="709"/>
        <w:jc w:val="both"/>
        <w:rPr>
          <w:rFonts w:ascii="Times New Roman" w:hAnsi="Times New Roman"/>
          <w:sz w:val="28"/>
        </w:rPr>
      </w:pPr>
      <w:r w:rsidRPr="008C48C5">
        <w:rPr>
          <w:rFonts w:ascii="Times New Roman" w:hAnsi="Times New Roman"/>
          <w:sz w:val="28"/>
        </w:rPr>
        <w:t>Модельный закон «О статусе выборного лица местного самоуправления» (принят на семнадцатом пленарном заседании Межпарламентской Ассамблеи государств – участников СНГ; постановление № 17-8 от 19 апреля 2001 г.).</w:t>
      </w:r>
    </w:p>
    <w:p w:rsidR="00043270" w:rsidRPr="008C48C5" w:rsidRDefault="00043270" w:rsidP="00043270">
      <w:pPr>
        <w:spacing w:after="0" w:line="400" w:lineRule="exact"/>
        <w:ind w:firstLine="709"/>
        <w:jc w:val="both"/>
        <w:rPr>
          <w:rFonts w:ascii="Times New Roman" w:hAnsi="Times New Roman"/>
          <w:sz w:val="28"/>
        </w:rPr>
      </w:pPr>
      <w:r w:rsidRPr="008C48C5">
        <w:rPr>
          <w:rFonts w:ascii="Times New Roman" w:hAnsi="Times New Roman"/>
          <w:sz w:val="28"/>
        </w:rPr>
        <w:t>Модельный закон «Об основах государственной службы» (принят на одиннадцатом пленарном заседании Межпарламентской Ассамблеи государств – участников СНГ; постановление № 11-5 от 15 июня 1998 г.).</w:t>
      </w:r>
    </w:p>
    <w:p w:rsidR="00043270" w:rsidRPr="008C48C5" w:rsidRDefault="00043270" w:rsidP="00043270">
      <w:pPr>
        <w:spacing w:after="0" w:line="400" w:lineRule="exact"/>
        <w:ind w:firstLine="709"/>
        <w:jc w:val="both"/>
        <w:rPr>
          <w:rFonts w:ascii="Times New Roman" w:hAnsi="Times New Roman"/>
          <w:sz w:val="28"/>
        </w:rPr>
      </w:pPr>
      <w:r w:rsidRPr="008C48C5">
        <w:rPr>
          <w:rFonts w:ascii="Times New Roman" w:hAnsi="Times New Roman"/>
          <w:sz w:val="28"/>
        </w:rPr>
        <w:t>Модельный закон «О борьбе с организованной преступностью» (принят Межпарламентской Ассамблеей государств – участников СНГ 2 ноября 1996 г.).</w:t>
      </w:r>
    </w:p>
    <w:p w:rsidR="00043270" w:rsidRPr="008C48C5" w:rsidRDefault="00043270" w:rsidP="00043270">
      <w:pPr>
        <w:spacing w:after="0" w:line="400" w:lineRule="exact"/>
        <w:ind w:firstLine="709"/>
        <w:jc w:val="both"/>
        <w:rPr>
          <w:rFonts w:ascii="Times New Roman" w:hAnsi="Times New Roman"/>
          <w:sz w:val="28"/>
        </w:rPr>
      </w:pPr>
      <w:r w:rsidRPr="008C48C5">
        <w:rPr>
          <w:rFonts w:ascii="Times New Roman" w:hAnsi="Times New Roman"/>
          <w:sz w:val="28"/>
        </w:rPr>
        <w:t>Модельный закон «О нормативных правовых актах государств –участников СНГ» (принят Межпарламентской Ассамблеей государств – участников СНГ 13 мая 1995 г.).</w:t>
      </w:r>
    </w:p>
    <w:p w:rsidR="003D5F72" w:rsidRPr="008C48C5" w:rsidRDefault="003D5F72" w:rsidP="003D5F72">
      <w:pPr>
        <w:spacing w:after="0" w:line="400" w:lineRule="exact"/>
        <w:ind w:firstLine="709"/>
        <w:jc w:val="both"/>
        <w:rPr>
          <w:rFonts w:ascii="Times New Roman" w:hAnsi="Times New Roman"/>
          <w:sz w:val="28"/>
        </w:rPr>
      </w:pPr>
      <w:r w:rsidRPr="008C48C5">
        <w:rPr>
          <w:rFonts w:ascii="Times New Roman" w:hAnsi="Times New Roman"/>
          <w:sz w:val="28"/>
        </w:rPr>
        <w:t xml:space="preserve">Изменения и дополнения в модельный Уголовный кодекс для государств – участников СНГ по вопросам борьбы с коррупцией (приняты на </w:t>
      </w:r>
      <w:r w:rsidR="00367EA4" w:rsidRPr="008C48C5">
        <w:rPr>
          <w:rFonts w:ascii="Times New Roman" w:hAnsi="Times New Roman"/>
          <w:sz w:val="28"/>
        </w:rPr>
        <w:t>сорок</w:t>
      </w:r>
      <w:r w:rsidRPr="008C48C5">
        <w:rPr>
          <w:rFonts w:ascii="Times New Roman" w:hAnsi="Times New Roman"/>
          <w:sz w:val="28"/>
        </w:rPr>
        <w:t xml:space="preserve"> третьем пленарном заседании Межпарламентской Ассамблеи государств – участников СНГ; постановление № </w:t>
      </w:r>
      <w:r w:rsidR="00C44099" w:rsidRPr="008C48C5">
        <w:rPr>
          <w:rFonts w:ascii="Times New Roman" w:hAnsi="Times New Roman"/>
          <w:sz w:val="28"/>
        </w:rPr>
        <w:t>4</w:t>
      </w:r>
      <w:r w:rsidRPr="008C48C5">
        <w:rPr>
          <w:rFonts w:ascii="Times New Roman" w:hAnsi="Times New Roman"/>
          <w:sz w:val="28"/>
        </w:rPr>
        <w:t>3-</w:t>
      </w:r>
      <w:r w:rsidR="00C44099" w:rsidRPr="008C48C5">
        <w:rPr>
          <w:rFonts w:ascii="Times New Roman" w:hAnsi="Times New Roman"/>
          <w:sz w:val="28"/>
        </w:rPr>
        <w:t>16</w:t>
      </w:r>
      <w:r w:rsidRPr="008C48C5">
        <w:rPr>
          <w:rFonts w:ascii="Times New Roman" w:hAnsi="Times New Roman"/>
          <w:sz w:val="28"/>
        </w:rPr>
        <w:t xml:space="preserve"> от </w:t>
      </w:r>
      <w:r w:rsidR="00176B66" w:rsidRPr="008C48C5">
        <w:rPr>
          <w:rFonts w:ascii="Times New Roman" w:hAnsi="Times New Roman"/>
          <w:sz w:val="28"/>
        </w:rPr>
        <w:t xml:space="preserve">27 ноября </w:t>
      </w:r>
      <w:r w:rsidRPr="008C48C5">
        <w:rPr>
          <w:rFonts w:ascii="Times New Roman" w:hAnsi="Times New Roman"/>
          <w:sz w:val="28"/>
        </w:rPr>
        <w:t>20</w:t>
      </w:r>
      <w:r w:rsidR="00176B66" w:rsidRPr="008C48C5">
        <w:rPr>
          <w:rFonts w:ascii="Times New Roman" w:hAnsi="Times New Roman"/>
          <w:sz w:val="28"/>
        </w:rPr>
        <w:t>15</w:t>
      </w:r>
      <w:r w:rsidRPr="008C48C5">
        <w:rPr>
          <w:rFonts w:ascii="Times New Roman" w:hAnsi="Times New Roman"/>
          <w:sz w:val="28"/>
        </w:rPr>
        <w:t> г.).</w:t>
      </w:r>
    </w:p>
    <w:p w:rsidR="00043270" w:rsidRPr="008C48C5" w:rsidRDefault="00043270" w:rsidP="00043270">
      <w:pPr>
        <w:spacing w:after="0" w:line="400" w:lineRule="exact"/>
        <w:ind w:firstLine="709"/>
        <w:jc w:val="both"/>
        <w:rPr>
          <w:rFonts w:ascii="Times New Roman" w:hAnsi="Times New Roman"/>
          <w:sz w:val="28"/>
        </w:rPr>
      </w:pPr>
      <w:r w:rsidRPr="008C48C5">
        <w:rPr>
          <w:rFonts w:ascii="Times New Roman" w:hAnsi="Times New Roman"/>
          <w:sz w:val="28"/>
        </w:rPr>
        <w:t>Модельный Исполнительный кодекс для государств – участников СНГ (принят на тридцать третьем пленарном заседании Межпарламентской Ассамблеи государств – участников СНГ; постановление № 33-25 от 3 декабря 2009 г.).</w:t>
      </w:r>
    </w:p>
    <w:p w:rsidR="00043270" w:rsidRPr="008C48C5" w:rsidRDefault="00043270" w:rsidP="00043270">
      <w:pPr>
        <w:spacing w:after="0" w:line="400" w:lineRule="exact"/>
        <w:ind w:firstLine="709"/>
        <w:jc w:val="both"/>
        <w:rPr>
          <w:rFonts w:ascii="Times New Roman" w:hAnsi="Times New Roman"/>
          <w:sz w:val="28"/>
        </w:rPr>
      </w:pPr>
      <w:r w:rsidRPr="008C48C5">
        <w:rPr>
          <w:rFonts w:ascii="Times New Roman" w:hAnsi="Times New Roman"/>
          <w:sz w:val="28"/>
        </w:rPr>
        <w:t>Модельный Уголовный кодекс для государств – участников СНГ (принят Межпарламентской Ассамблеей государств – участников СНГ 17 февраля 1996 г.).</w:t>
      </w:r>
    </w:p>
    <w:p w:rsidR="00043270" w:rsidRPr="008C48C5" w:rsidRDefault="00043270" w:rsidP="00043270">
      <w:pPr>
        <w:spacing w:after="0" w:line="400" w:lineRule="exact"/>
        <w:ind w:firstLine="709"/>
        <w:jc w:val="both"/>
        <w:rPr>
          <w:rFonts w:ascii="Times New Roman" w:hAnsi="Times New Roman"/>
          <w:sz w:val="28"/>
        </w:rPr>
      </w:pPr>
      <w:r w:rsidRPr="008C48C5">
        <w:rPr>
          <w:rFonts w:ascii="Times New Roman" w:hAnsi="Times New Roman"/>
          <w:sz w:val="28"/>
        </w:rPr>
        <w:t xml:space="preserve">Модельный Уголовно-процессуальный кодекс для государств – участников СНГ (принят Межпарламентской Ассамблеей государств – участников СНГ 17 февраля 1996 г.). </w:t>
      </w:r>
    </w:p>
    <w:p w:rsidR="00043270" w:rsidRPr="008C48C5" w:rsidRDefault="00043270" w:rsidP="00043270">
      <w:pPr>
        <w:spacing w:after="0" w:line="400" w:lineRule="exact"/>
        <w:ind w:firstLine="709"/>
        <w:jc w:val="both"/>
        <w:rPr>
          <w:rFonts w:ascii="Times New Roman" w:hAnsi="Times New Roman"/>
          <w:sz w:val="28"/>
        </w:rPr>
      </w:pPr>
      <w:r w:rsidRPr="008C48C5">
        <w:rPr>
          <w:rFonts w:ascii="Times New Roman" w:hAnsi="Times New Roman"/>
          <w:sz w:val="28"/>
        </w:rPr>
        <w:t>Модельный Уголовно-исполнительный кодекс для государств – участников СНГ (принят Межпарламентской Ассамблеей государств – участников СНГ 2 ноября 1996 г.).</w:t>
      </w:r>
    </w:p>
    <w:p w:rsidR="00043270" w:rsidRPr="008C48C5" w:rsidRDefault="00043270" w:rsidP="00043270">
      <w:pPr>
        <w:spacing w:after="0" w:line="400" w:lineRule="exact"/>
        <w:ind w:firstLine="709"/>
        <w:jc w:val="both"/>
        <w:rPr>
          <w:rFonts w:ascii="Times New Roman" w:hAnsi="Times New Roman"/>
          <w:sz w:val="28"/>
        </w:rPr>
      </w:pPr>
      <w:r w:rsidRPr="008C48C5">
        <w:rPr>
          <w:rFonts w:ascii="Times New Roman" w:hAnsi="Times New Roman"/>
          <w:sz w:val="28"/>
        </w:rPr>
        <w:t>Модельный Гражданский кодекс для государств – участников СНГ (часть вторая) (принят Межпарламентской Ассамблеей государств – участников СНГ 13 мая 1995 г.).</w:t>
      </w:r>
    </w:p>
    <w:p w:rsidR="00043270" w:rsidRPr="008C48C5" w:rsidRDefault="00043270" w:rsidP="00043270">
      <w:pPr>
        <w:spacing w:after="0" w:line="400" w:lineRule="exact"/>
        <w:ind w:firstLine="709"/>
        <w:jc w:val="both"/>
        <w:rPr>
          <w:rFonts w:ascii="Times New Roman" w:hAnsi="Times New Roman"/>
          <w:sz w:val="28"/>
        </w:rPr>
      </w:pPr>
      <w:r w:rsidRPr="008C48C5">
        <w:rPr>
          <w:rFonts w:ascii="Times New Roman" w:hAnsi="Times New Roman"/>
          <w:sz w:val="28"/>
        </w:rPr>
        <w:t>Модельный Гражданский кодекс для государств – участников СНГ (часть первая) (принят Межпарламентской Ассамблеей государств – участников СНГ 29 октября 1994 г.).</w:t>
      </w:r>
    </w:p>
    <w:p w:rsidR="00043270" w:rsidRPr="008C48C5" w:rsidRDefault="00043270" w:rsidP="00043270">
      <w:pPr>
        <w:spacing w:after="0" w:line="400" w:lineRule="exact"/>
        <w:ind w:firstLine="709"/>
        <w:jc w:val="both"/>
        <w:rPr>
          <w:rFonts w:ascii="Times New Roman" w:hAnsi="Times New Roman"/>
          <w:sz w:val="28"/>
        </w:rPr>
      </w:pPr>
      <w:r w:rsidRPr="008C48C5">
        <w:rPr>
          <w:rFonts w:ascii="Times New Roman" w:hAnsi="Times New Roman"/>
          <w:sz w:val="28"/>
        </w:rPr>
        <w:t>Концепция сближения и гармонизации законодательства государств – членов Организации Договора о коллективной безопасности в сфере коллективной безопасности (принята на третьем заседании Парламентской Ассамблеи Организации Договора о коллективной безопасности; постановление № 3-5 от 3 декабря 2009 г.).</w:t>
      </w:r>
    </w:p>
    <w:p w:rsidR="00043270" w:rsidRPr="008C48C5" w:rsidRDefault="00043270" w:rsidP="00043270">
      <w:pPr>
        <w:spacing w:after="0" w:line="400" w:lineRule="exact"/>
        <w:ind w:firstLine="709"/>
        <w:jc w:val="both"/>
        <w:rPr>
          <w:rFonts w:ascii="Times New Roman" w:hAnsi="Times New Roman"/>
          <w:sz w:val="28"/>
        </w:rPr>
      </w:pPr>
      <w:r w:rsidRPr="008C48C5">
        <w:rPr>
          <w:rFonts w:ascii="Times New Roman" w:hAnsi="Times New Roman"/>
          <w:sz w:val="28"/>
        </w:rPr>
        <w:t>Комментарий к модельному закону «Об антикоррупционной экспертизе нормативных правовых актов и проектов нормативных правовых актов» (принят на тридцать девятом пленарном заседании Межпарламентской Ассамблеи государств – участников СНГ; постановление № 39-23 от 29 ноября 2013 г.).</w:t>
      </w:r>
    </w:p>
    <w:p w:rsidR="00043270" w:rsidRPr="008C48C5" w:rsidRDefault="00043270" w:rsidP="00043270">
      <w:pPr>
        <w:spacing w:after="0" w:line="400" w:lineRule="exact"/>
        <w:ind w:firstLine="709"/>
        <w:jc w:val="both"/>
        <w:rPr>
          <w:rFonts w:ascii="Times New Roman" w:hAnsi="Times New Roman"/>
          <w:sz w:val="28"/>
        </w:rPr>
      </w:pPr>
      <w:r w:rsidRPr="008C48C5">
        <w:rPr>
          <w:rFonts w:ascii="Times New Roman" w:hAnsi="Times New Roman"/>
          <w:sz w:val="28"/>
        </w:rPr>
        <w:t>Комментарий к модельному закону «О противодействии коррупции</w:t>
      </w:r>
      <w:r w:rsidR="0092146F" w:rsidRPr="008C48C5">
        <w:rPr>
          <w:rFonts w:ascii="Times New Roman" w:hAnsi="Times New Roman"/>
          <w:sz w:val="28"/>
        </w:rPr>
        <w:t xml:space="preserve"> (новая редакция</w:t>
      </w:r>
      <w:r w:rsidR="00A6300F" w:rsidRPr="008C48C5">
        <w:rPr>
          <w:rFonts w:ascii="Times New Roman" w:hAnsi="Times New Roman"/>
          <w:sz w:val="28"/>
        </w:rPr>
        <w:t>)</w:t>
      </w:r>
      <w:r w:rsidRPr="008C48C5">
        <w:rPr>
          <w:rFonts w:ascii="Times New Roman" w:hAnsi="Times New Roman"/>
          <w:sz w:val="28"/>
        </w:rPr>
        <w:t>» (принят на тридцать восьмом пленарном заседании Межпарламентской Ассамблеи государств – участников СНГ; постановление № 38-21 от 23 ноября 2012 г.).</w:t>
      </w:r>
    </w:p>
    <w:p w:rsidR="00DF248C" w:rsidRPr="008C48C5" w:rsidRDefault="00DF248C" w:rsidP="00DF248C">
      <w:pPr>
        <w:spacing w:after="0" w:line="400" w:lineRule="exact"/>
        <w:ind w:firstLine="709"/>
        <w:jc w:val="both"/>
        <w:rPr>
          <w:rFonts w:ascii="Times New Roman" w:hAnsi="Times New Roman"/>
          <w:sz w:val="28"/>
        </w:rPr>
      </w:pPr>
      <w:r w:rsidRPr="008C48C5">
        <w:rPr>
          <w:rFonts w:ascii="Times New Roman" w:hAnsi="Times New Roman"/>
          <w:sz w:val="28"/>
        </w:rPr>
        <w:t xml:space="preserve">Рекомендации по гармонизации законодательства государств – членов ОДКБ, регулирующего отношения в сфере предупреждения и борьбы с коррупцией (приняты на </w:t>
      </w:r>
      <w:r w:rsidR="00B12F0E" w:rsidRPr="008C48C5">
        <w:rPr>
          <w:rFonts w:ascii="Times New Roman" w:hAnsi="Times New Roman"/>
          <w:sz w:val="28"/>
        </w:rPr>
        <w:t>восьмом пленарном</w:t>
      </w:r>
      <w:r w:rsidRPr="008C48C5">
        <w:rPr>
          <w:rFonts w:ascii="Times New Roman" w:hAnsi="Times New Roman"/>
          <w:sz w:val="28"/>
        </w:rPr>
        <w:t xml:space="preserve"> заседании Парламентской Ассамблеи Организации Договора о коллективной безопасности; постановление № </w:t>
      </w:r>
      <w:r w:rsidR="00B12F0E" w:rsidRPr="008C48C5">
        <w:rPr>
          <w:rFonts w:ascii="Times New Roman" w:hAnsi="Times New Roman"/>
          <w:sz w:val="28"/>
        </w:rPr>
        <w:t>8</w:t>
      </w:r>
      <w:r w:rsidRPr="008C48C5">
        <w:rPr>
          <w:rFonts w:ascii="Times New Roman" w:hAnsi="Times New Roman"/>
          <w:sz w:val="28"/>
        </w:rPr>
        <w:t>-</w:t>
      </w:r>
      <w:r w:rsidR="00B12F0E" w:rsidRPr="008C48C5">
        <w:rPr>
          <w:rFonts w:ascii="Times New Roman" w:hAnsi="Times New Roman"/>
          <w:sz w:val="28"/>
        </w:rPr>
        <w:t>7</w:t>
      </w:r>
      <w:r w:rsidRPr="008C48C5">
        <w:rPr>
          <w:rFonts w:ascii="Times New Roman" w:hAnsi="Times New Roman"/>
          <w:sz w:val="28"/>
        </w:rPr>
        <w:t xml:space="preserve"> от </w:t>
      </w:r>
      <w:r w:rsidR="00B12F0E" w:rsidRPr="008C48C5">
        <w:rPr>
          <w:rFonts w:ascii="Times New Roman" w:hAnsi="Times New Roman"/>
          <w:sz w:val="28"/>
        </w:rPr>
        <w:t>26</w:t>
      </w:r>
      <w:r w:rsidRPr="008C48C5">
        <w:rPr>
          <w:rFonts w:ascii="Times New Roman" w:hAnsi="Times New Roman"/>
          <w:sz w:val="28"/>
        </w:rPr>
        <w:t xml:space="preserve"> ноября 2015 г.).</w:t>
      </w:r>
    </w:p>
    <w:p w:rsidR="00043270" w:rsidRPr="008C48C5" w:rsidRDefault="00043270" w:rsidP="00043270">
      <w:pPr>
        <w:spacing w:after="0" w:line="400" w:lineRule="exact"/>
        <w:ind w:firstLine="709"/>
        <w:jc w:val="both"/>
        <w:rPr>
          <w:rFonts w:ascii="Times New Roman" w:hAnsi="Times New Roman"/>
          <w:sz w:val="28"/>
        </w:rPr>
      </w:pPr>
      <w:r w:rsidRPr="008C48C5">
        <w:rPr>
          <w:rFonts w:ascii="Times New Roman" w:hAnsi="Times New Roman"/>
          <w:sz w:val="28"/>
        </w:rPr>
        <w:t>Рекомендации о коллективной безопасности по вопросам противодействия подкупу иностранных должностных лиц при заключении международных коммерческих сделок (приняты на шестом заседании Парламентской Ассамблеи Организации Договора о коллективной безопасности; постановление № 6-7 от 28 ноября 2013 г.).</w:t>
      </w:r>
    </w:p>
    <w:p w:rsidR="00043270" w:rsidRPr="008C48C5" w:rsidRDefault="00043270" w:rsidP="00043270">
      <w:pPr>
        <w:spacing w:after="0" w:line="400" w:lineRule="exact"/>
        <w:ind w:firstLine="709"/>
        <w:jc w:val="both"/>
        <w:rPr>
          <w:rFonts w:ascii="Times New Roman" w:hAnsi="Times New Roman"/>
          <w:sz w:val="28"/>
        </w:rPr>
      </w:pPr>
      <w:r w:rsidRPr="008C48C5">
        <w:rPr>
          <w:rFonts w:ascii="Times New Roman" w:hAnsi="Times New Roman"/>
          <w:sz w:val="28"/>
        </w:rPr>
        <w:t>Рекомендации по проведению антикоррупционного мониторинга в государствах – участниках СНГ (приняты на тридцать девятом пленарном заседании Межпарламентской Ассамблеи государств – участников СНГ; постановление № 39-22 от 29 ноября 2013 г.).</w:t>
      </w:r>
    </w:p>
    <w:p w:rsidR="00043270" w:rsidRPr="008C48C5" w:rsidRDefault="00043270" w:rsidP="00043270">
      <w:pPr>
        <w:spacing w:after="0" w:line="400" w:lineRule="exact"/>
        <w:ind w:firstLine="709"/>
        <w:jc w:val="both"/>
        <w:rPr>
          <w:rFonts w:ascii="Times New Roman" w:hAnsi="Times New Roman"/>
          <w:sz w:val="28"/>
        </w:rPr>
      </w:pPr>
      <w:r w:rsidRPr="008C48C5">
        <w:rPr>
          <w:rFonts w:ascii="Times New Roman" w:hAnsi="Times New Roman"/>
          <w:sz w:val="28"/>
        </w:rPr>
        <w:t>Рекомендации по гармонизации национального уголовно-исполнительного законодательства государств – членов ОДКБ (приняты на пятом заседании Парламентской Ассамблеи Организации Договора о коллективной безопасности; постановление № 5-7 от 17 мая 2012 г.).</w:t>
      </w:r>
    </w:p>
    <w:p w:rsidR="00043270" w:rsidRPr="008C48C5" w:rsidRDefault="00043270" w:rsidP="00043270">
      <w:pPr>
        <w:spacing w:after="0" w:line="400" w:lineRule="exact"/>
        <w:ind w:firstLine="709"/>
        <w:jc w:val="both"/>
        <w:rPr>
          <w:rFonts w:ascii="Times New Roman" w:hAnsi="Times New Roman"/>
          <w:sz w:val="28"/>
        </w:rPr>
      </w:pPr>
      <w:r w:rsidRPr="008C48C5">
        <w:rPr>
          <w:rFonts w:ascii="Times New Roman" w:hAnsi="Times New Roman"/>
          <w:sz w:val="28"/>
        </w:rPr>
        <w:t>Рекомендации по совершенствованию законодательства государств – участников СНГ в сфере противодействия коррупции (приняты на тридцать восьмом пленарном заседании Межпарламентской Ассамблеи государств – участников СНГ; постановление № 38-17 от 23 ноября 2012 г.).</w:t>
      </w:r>
    </w:p>
    <w:p w:rsidR="00043270" w:rsidRPr="008C48C5" w:rsidRDefault="00043270" w:rsidP="00043270">
      <w:pPr>
        <w:spacing w:after="0" w:line="400" w:lineRule="exact"/>
        <w:ind w:firstLine="709"/>
        <w:jc w:val="both"/>
        <w:rPr>
          <w:rFonts w:ascii="Times New Roman" w:hAnsi="Times New Roman"/>
          <w:sz w:val="28"/>
        </w:rPr>
      </w:pPr>
      <w:r w:rsidRPr="008C48C5">
        <w:rPr>
          <w:rFonts w:ascii="Times New Roman" w:hAnsi="Times New Roman"/>
          <w:sz w:val="28"/>
        </w:rPr>
        <w:t>Рекомендации по проведению антикоррупционной экспертизы нормативных правовых актов и проектов нормативных правовых актов (приняты на тридцать восьмом пленарном заседании Межпарламентской Ассамблеи государств – участников СНГ; постановление № 38-18 от 23 ноября 2012 г.).</w:t>
      </w:r>
    </w:p>
    <w:p w:rsidR="00043270" w:rsidRPr="008C48C5" w:rsidRDefault="00043270" w:rsidP="00043270">
      <w:pPr>
        <w:spacing w:after="0" w:line="400" w:lineRule="exact"/>
        <w:ind w:firstLine="709"/>
        <w:jc w:val="both"/>
        <w:rPr>
          <w:rFonts w:ascii="Times New Roman" w:hAnsi="Times New Roman"/>
          <w:sz w:val="28"/>
        </w:rPr>
      </w:pPr>
      <w:r w:rsidRPr="008C48C5">
        <w:rPr>
          <w:rFonts w:ascii="Times New Roman" w:hAnsi="Times New Roman"/>
          <w:sz w:val="28"/>
        </w:rPr>
        <w:t>Словарь юридической терминологии для государств – участников МПА СНГ (принят на тридцать восьмом пленарном заседании Межпарламентской Ассамблеи государств – участников СНГ; постановление № 38-23 от 23 ноября 2012 г.).</w:t>
      </w:r>
    </w:p>
    <w:p w:rsidR="00043270" w:rsidRPr="008C48C5" w:rsidRDefault="00043270" w:rsidP="00043270">
      <w:pPr>
        <w:spacing w:after="0" w:line="400" w:lineRule="exact"/>
        <w:ind w:firstLine="709"/>
        <w:jc w:val="both"/>
        <w:rPr>
          <w:rFonts w:ascii="Times New Roman" w:hAnsi="Times New Roman"/>
          <w:sz w:val="28"/>
        </w:rPr>
      </w:pPr>
    </w:p>
    <w:p w:rsidR="00043270" w:rsidRPr="008C48C5" w:rsidRDefault="00043270" w:rsidP="00611819">
      <w:pPr>
        <w:keepNext/>
        <w:spacing w:after="120" w:line="240" w:lineRule="auto"/>
        <w:jc w:val="center"/>
        <w:rPr>
          <w:rFonts w:ascii="Times New Roman" w:hAnsi="Times New Roman"/>
          <w:b/>
          <w:sz w:val="28"/>
        </w:rPr>
      </w:pPr>
      <w:r w:rsidRPr="008C48C5">
        <w:rPr>
          <w:rFonts w:ascii="Times New Roman" w:hAnsi="Times New Roman"/>
          <w:b/>
          <w:sz w:val="28"/>
        </w:rPr>
        <w:t>Межгосударственные соглашения государств – членов ОДКБ по вопросам противодействия коррупции</w:t>
      </w:r>
    </w:p>
    <w:p w:rsidR="00043270" w:rsidRPr="008C48C5" w:rsidRDefault="00043270" w:rsidP="006E3A07">
      <w:pPr>
        <w:spacing w:after="0" w:line="400" w:lineRule="exact"/>
        <w:ind w:firstLine="709"/>
        <w:jc w:val="both"/>
        <w:rPr>
          <w:rFonts w:ascii="Times New Roman" w:hAnsi="Times New Roman"/>
          <w:sz w:val="28"/>
        </w:rPr>
      </w:pPr>
      <w:r w:rsidRPr="008C48C5">
        <w:rPr>
          <w:rFonts w:ascii="Times New Roman" w:hAnsi="Times New Roman"/>
          <w:sz w:val="28"/>
        </w:rPr>
        <w:t>Соглашение об образовании Межгосударственного совета по противодействию коррупции (Минск, 25 октября 2013 г.)</w:t>
      </w:r>
    </w:p>
    <w:p w:rsidR="00043270" w:rsidRPr="008C48C5" w:rsidRDefault="00043270" w:rsidP="006E3A07">
      <w:pPr>
        <w:spacing w:after="0" w:line="400" w:lineRule="exact"/>
        <w:ind w:firstLine="709"/>
        <w:jc w:val="both"/>
        <w:rPr>
          <w:rFonts w:ascii="Times New Roman" w:hAnsi="Times New Roman"/>
          <w:sz w:val="28"/>
        </w:rPr>
      </w:pPr>
      <w:r w:rsidRPr="008C48C5">
        <w:rPr>
          <w:rFonts w:ascii="Times New Roman" w:hAnsi="Times New Roman"/>
          <w:sz w:val="28"/>
        </w:rPr>
        <w:t>Соглашение между Правительством Российской Федерации и Правительством Республики Беларусь о повышении эффективности сотрудничества в сфере борьбы с коррупцией (Москва, 25 декабря 2013 г.)</w:t>
      </w:r>
    </w:p>
    <w:p w:rsidR="00043270" w:rsidRPr="008C48C5" w:rsidRDefault="00043270" w:rsidP="006E3A07">
      <w:pPr>
        <w:spacing w:after="0" w:line="400" w:lineRule="exact"/>
        <w:ind w:firstLine="709"/>
        <w:jc w:val="both"/>
        <w:rPr>
          <w:rFonts w:ascii="Times New Roman" w:hAnsi="Times New Roman"/>
          <w:sz w:val="28"/>
        </w:rPr>
      </w:pPr>
      <w:r w:rsidRPr="008C48C5">
        <w:rPr>
          <w:rFonts w:ascii="Times New Roman" w:hAnsi="Times New Roman"/>
          <w:sz w:val="28"/>
        </w:rPr>
        <w:t>Соглашение о сотрудничестве генеральных прокуратур (прокуратур) государств – участников СНГ в борьбе с коррупцией (г. Астана, 25 апреля 2007 г.).</w:t>
      </w:r>
    </w:p>
    <w:p w:rsidR="004770B0" w:rsidRPr="008C48C5" w:rsidRDefault="00043270" w:rsidP="007B379E">
      <w:pPr>
        <w:spacing w:before="240" w:after="0" w:line="240" w:lineRule="auto"/>
        <w:jc w:val="center"/>
        <w:rPr>
          <w:rFonts w:ascii="Times New Roman" w:hAnsi="Times New Roman"/>
          <w:b/>
          <w:sz w:val="28"/>
        </w:rPr>
      </w:pPr>
      <w:r w:rsidRPr="008C48C5">
        <w:rPr>
          <w:rFonts w:ascii="Times New Roman" w:hAnsi="Times New Roman"/>
          <w:b/>
          <w:sz w:val="28"/>
        </w:rPr>
        <w:t xml:space="preserve">Законодательные </w:t>
      </w:r>
      <w:r w:rsidR="00F06A34" w:rsidRPr="008C48C5">
        <w:rPr>
          <w:rFonts w:ascii="Times New Roman" w:hAnsi="Times New Roman"/>
          <w:b/>
          <w:sz w:val="28"/>
        </w:rPr>
        <w:t xml:space="preserve">и иные правовые </w:t>
      </w:r>
      <w:r w:rsidRPr="008C48C5">
        <w:rPr>
          <w:rFonts w:ascii="Times New Roman" w:hAnsi="Times New Roman"/>
          <w:b/>
          <w:sz w:val="28"/>
        </w:rPr>
        <w:t>акты государств – членов ОДКБ</w:t>
      </w:r>
    </w:p>
    <w:p w:rsidR="00043270" w:rsidRPr="008C48C5" w:rsidRDefault="00043270" w:rsidP="004770B0">
      <w:pPr>
        <w:spacing w:after="0" w:line="240" w:lineRule="auto"/>
        <w:jc w:val="center"/>
        <w:rPr>
          <w:rFonts w:ascii="Times New Roman" w:hAnsi="Times New Roman"/>
          <w:b/>
          <w:sz w:val="28"/>
        </w:rPr>
      </w:pPr>
      <w:r w:rsidRPr="008C48C5">
        <w:rPr>
          <w:rFonts w:ascii="Times New Roman" w:hAnsi="Times New Roman"/>
          <w:b/>
          <w:sz w:val="28"/>
        </w:rPr>
        <w:t>по вопросам противодействия коррупции</w:t>
      </w:r>
    </w:p>
    <w:p w:rsidR="00043270" w:rsidRPr="008C48C5" w:rsidRDefault="00043270" w:rsidP="007B379E">
      <w:pPr>
        <w:spacing w:before="240" w:after="120"/>
        <w:jc w:val="center"/>
        <w:rPr>
          <w:rFonts w:ascii="Times New Roman" w:hAnsi="Times New Roman"/>
          <w:b/>
          <w:sz w:val="28"/>
        </w:rPr>
      </w:pPr>
      <w:r w:rsidRPr="008C48C5">
        <w:rPr>
          <w:rFonts w:ascii="Times New Roman" w:hAnsi="Times New Roman"/>
          <w:b/>
          <w:sz w:val="28"/>
        </w:rPr>
        <w:t>Республика Армения</w:t>
      </w:r>
    </w:p>
    <w:p w:rsidR="00B17972" w:rsidRPr="008C48C5" w:rsidRDefault="00B17972" w:rsidP="00456BF0">
      <w:pPr>
        <w:spacing w:after="0" w:line="400" w:lineRule="exact"/>
        <w:ind w:firstLine="709"/>
        <w:jc w:val="both"/>
        <w:rPr>
          <w:rFonts w:ascii="Times New Roman" w:hAnsi="Times New Roman"/>
          <w:sz w:val="28"/>
        </w:rPr>
      </w:pPr>
      <w:r w:rsidRPr="008C48C5">
        <w:rPr>
          <w:rFonts w:ascii="Times New Roman" w:hAnsi="Times New Roman"/>
          <w:sz w:val="28"/>
        </w:rPr>
        <w:t>Закон Республики Армения от 2</w:t>
      </w:r>
      <w:r w:rsidR="00CA22C2">
        <w:rPr>
          <w:rFonts w:ascii="Times New Roman" w:hAnsi="Times New Roman"/>
          <w:sz w:val="28"/>
        </w:rPr>
        <w:t>2</w:t>
      </w:r>
      <w:r w:rsidRPr="008C48C5">
        <w:rPr>
          <w:rFonts w:ascii="Times New Roman" w:hAnsi="Times New Roman"/>
          <w:sz w:val="28"/>
        </w:rPr>
        <w:t xml:space="preserve"> ию</w:t>
      </w:r>
      <w:r w:rsidR="00CA22C2">
        <w:rPr>
          <w:rFonts w:ascii="Times New Roman" w:hAnsi="Times New Roman"/>
          <w:sz w:val="28"/>
        </w:rPr>
        <w:t>л</w:t>
      </w:r>
      <w:r w:rsidRPr="008C48C5">
        <w:rPr>
          <w:rFonts w:ascii="Times New Roman" w:hAnsi="Times New Roman"/>
          <w:sz w:val="28"/>
        </w:rPr>
        <w:t>я 2014 г. № ЗР-113 «О внесении изменений в Закон Республики Армения "О борьбе с отмыванием денег и финансированием терроризма"».</w:t>
      </w:r>
    </w:p>
    <w:p w:rsidR="00CA26B0" w:rsidRPr="008C48C5" w:rsidRDefault="004770B0" w:rsidP="00456BF0">
      <w:pPr>
        <w:spacing w:after="0" w:line="400" w:lineRule="exact"/>
        <w:ind w:firstLine="709"/>
        <w:jc w:val="both"/>
        <w:rPr>
          <w:rFonts w:ascii="Times New Roman" w:hAnsi="Times New Roman"/>
          <w:sz w:val="28"/>
        </w:rPr>
      </w:pPr>
      <w:r w:rsidRPr="008C48C5">
        <w:rPr>
          <w:rFonts w:ascii="Times New Roman" w:hAnsi="Times New Roman"/>
          <w:sz w:val="28"/>
        </w:rPr>
        <w:t xml:space="preserve">Закон Республики Армения </w:t>
      </w:r>
      <w:r w:rsidR="006C5E2F" w:rsidRPr="008C48C5">
        <w:rPr>
          <w:rFonts w:ascii="Times New Roman" w:hAnsi="Times New Roman"/>
          <w:sz w:val="28"/>
        </w:rPr>
        <w:t xml:space="preserve">от 4 июля 2009 г. </w:t>
      </w:r>
      <w:r w:rsidR="00751D32" w:rsidRPr="008C48C5">
        <w:rPr>
          <w:rFonts w:ascii="Times New Roman" w:hAnsi="Times New Roman"/>
          <w:sz w:val="28"/>
        </w:rPr>
        <w:t>№ </w:t>
      </w:r>
      <w:r w:rsidR="006C5E2F" w:rsidRPr="008C48C5">
        <w:rPr>
          <w:rFonts w:ascii="Times New Roman" w:hAnsi="Times New Roman"/>
          <w:sz w:val="28"/>
        </w:rPr>
        <w:t>ЗР</w:t>
      </w:r>
      <w:r w:rsidR="00DD160E" w:rsidRPr="008C48C5">
        <w:rPr>
          <w:rFonts w:ascii="Times New Roman" w:hAnsi="Times New Roman"/>
          <w:sz w:val="28"/>
        </w:rPr>
        <w:t>-</w:t>
      </w:r>
      <w:r w:rsidR="006C5E2F" w:rsidRPr="008C48C5">
        <w:rPr>
          <w:rFonts w:ascii="Times New Roman" w:hAnsi="Times New Roman"/>
          <w:sz w:val="28"/>
        </w:rPr>
        <w:t xml:space="preserve">158 </w:t>
      </w:r>
      <w:r w:rsidRPr="008C48C5">
        <w:rPr>
          <w:rFonts w:ascii="Times New Roman" w:hAnsi="Times New Roman"/>
          <w:sz w:val="28"/>
        </w:rPr>
        <w:t xml:space="preserve">«О государственной службе в аппарате Национального </w:t>
      </w:r>
      <w:r w:rsidR="006C5E2F" w:rsidRPr="008C48C5">
        <w:rPr>
          <w:rFonts w:ascii="Times New Roman" w:hAnsi="Times New Roman"/>
          <w:sz w:val="28"/>
        </w:rPr>
        <w:t>С</w:t>
      </w:r>
      <w:r w:rsidRPr="008C48C5">
        <w:rPr>
          <w:rFonts w:ascii="Times New Roman" w:hAnsi="Times New Roman"/>
          <w:sz w:val="28"/>
        </w:rPr>
        <w:t xml:space="preserve">обрания </w:t>
      </w:r>
      <w:r w:rsidR="006C5E2F" w:rsidRPr="008C48C5">
        <w:rPr>
          <w:rFonts w:ascii="Times New Roman" w:hAnsi="Times New Roman"/>
          <w:sz w:val="28"/>
        </w:rPr>
        <w:t>Р</w:t>
      </w:r>
      <w:r w:rsidRPr="008C48C5">
        <w:rPr>
          <w:rFonts w:ascii="Times New Roman" w:hAnsi="Times New Roman"/>
          <w:sz w:val="28"/>
        </w:rPr>
        <w:t xml:space="preserve">еспублики </w:t>
      </w:r>
      <w:r w:rsidR="006C5E2F" w:rsidRPr="008C48C5">
        <w:rPr>
          <w:rFonts w:ascii="Times New Roman" w:hAnsi="Times New Roman"/>
          <w:sz w:val="28"/>
        </w:rPr>
        <w:t>А</w:t>
      </w:r>
      <w:r w:rsidRPr="008C48C5">
        <w:rPr>
          <w:rFonts w:ascii="Times New Roman" w:hAnsi="Times New Roman"/>
          <w:sz w:val="28"/>
        </w:rPr>
        <w:t>рмения</w:t>
      </w:r>
      <w:r w:rsidR="00A6300F" w:rsidRPr="008C48C5">
        <w:rPr>
          <w:rFonts w:ascii="Times New Roman" w:hAnsi="Times New Roman"/>
          <w:sz w:val="28"/>
        </w:rPr>
        <w:t>»</w:t>
      </w:r>
      <w:r w:rsidR="006C5E2F" w:rsidRPr="008C48C5">
        <w:rPr>
          <w:rFonts w:ascii="Times New Roman" w:hAnsi="Times New Roman"/>
          <w:sz w:val="28"/>
        </w:rPr>
        <w:t>.</w:t>
      </w:r>
      <w:r w:rsidR="00CA26B0" w:rsidRPr="008C48C5">
        <w:rPr>
          <w:rFonts w:ascii="Times New Roman" w:hAnsi="Times New Roman"/>
          <w:sz w:val="28"/>
        </w:rPr>
        <w:t xml:space="preserve"> </w:t>
      </w:r>
    </w:p>
    <w:p w:rsidR="00B17972" w:rsidRPr="008C48C5" w:rsidRDefault="00B17972" w:rsidP="00456BF0">
      <w:pPr>
        <w:spacing w:after="0" w:line="400" w:lineRule="exact"/>
        <w:ind w:firstLine="709"/>
        <w:jc w:val="both"/>
        <w:rPr>
          <w:rFonts w:ascii="Times New Roman" w:hAnsi="Times New Roman"/>
          <w:sz w:val="28"/>
        </w:rPr>
      </w:pPr>
      <w:r w:rsidRPr="008C48C5">
        <w:rPr>
          <w:rFonts w:ascii="Times New Roman" w:hAnsi="Times New Roman"/>
          <w:sz w:val="28"/>
        </w:rPr>
        <w:t>Закон Республики Армения от 29 апреля 2002 г. № ЗР-320 «О правовых актах».</w:t>
      </w:r>
    </w:p>
    <w:p w:rsidR="004770B0" w:rsidRPr="008C48C5" w:rsidRDefault="00751D32" w:rsidP="00456BF0">
      <w:pPr>
        <w:spacing w:after="0" w:line="400" w:lineRule="exact"/>
        <w:ind w:firstLine="709"/>
        <w:jc w:val="both"/>
        <w:rPr>
          <w:rFonts w:ascii="Times New Roman" w:hAnsi="Times New Roman"/>
          <w:sz w:val="28"/>
        </w:rPr>
      </w:pPr>
      <w:r w:rsidRPr="008C48C5">
        <w:rPr>
          <w:rFonts w:ascii="Times New Roman" w:hAnsi="Times New Roman"/>
          <w:sz w:val="28"/>
        </w:rPr>
        <w:t xml:space="preserve">Закон Республики Армения от </w:t>
      </w:r>
      <w:r w:rsidR="00B02823" w:rsidRPr="008C48C5">
        <w:rPr>
          <w:rFonts w:ascii="Times New Roman" w:hAnsi="Times New Roman"/>
          <w:sz w:val="28"/>
        </w:rPr>
        <w:t>4</w:t>
      </w:r>
      <w:r w:rsidRPr="008C48C5">
        <w:rPr>
          <w:rFonts w:ascii="Times New Roman" w:hAnsi="Times New Roman"/>
          <w:sz w:val="28"/>
        </w:rPr>
        <w:t xml:space="preserve"> декабря 2001 г. № ЗР</w:t>
      </w:r>
      <w:r w:rsidR="00DD160E" w:rsidRPr="008C48C5">
        <w:rPr>
          <w:rFonts w:ascii="Times New Roman" w:hAnsi="Times New Roman"/>
          <w:sz w:val="28"/>
        </w:rPr>
        <w:t>-</w:t>
      </w:r>
      <w:r w:rsidRPr="008C48C5">
        <w:rPr>
          <w:rFonts w:ascii="Times New Roman" w:hAnsi="Times New Roman"/>
          <w:sz w:val="28"/>
        </w:rPr>
        <w:t>272 «О гражданской службе».</w:t>
      </w:r>
    </w:p>
    <w:p w:rsidR="00B02823" w:rsidRPr="008C48C5" w:rsidRDefault="00B02823" w:rsidP="00456BF0">
      <w:pPr>
        <w:spacing w:after="0" w:line="400" w:lineRule="exact"/>
        <w:ind w:firstLine="709"/>
        <w:jc w:val="both"/>
        <w:rPr>
          <w:rFonts w:ascii="Times New Roman" w:hAnsi="Times New Roman"/>
          <w:sz w:val="28"/>
        </w:rPr>
      </w:pPr>
      <w:r w:rsidRPr="008C48C5">
        <w:rPr>
          <w:rFonts w:ascii="Times New Roman" w:hAnsi="Times New Roman"/>
          <w:sz w:val="28"/>
        </w:rPr>
        <w:t xml:space="preserve">Гражданский кодекс Республики Армения от 5 </w:t>
      </w:r>
      <w:r w:rsidR="00031C56">
        <w:rPr>
          <w:rFonts w:ascii="Times New Roman" w:hAnsi="Times New Roman"/>
          <w:sz w:val="28"/>
        </w:rPr>
        <w:t>мая</w:t>
      </w:r>
      <w:r w:rsidRPr="008C48C5">
        <w:rPr>
          <w:rFonts w:ascii="Times New Roman" w:hAnsi="Times New Roman"/>
          <w:sz w:val="28"/>
        </w:rPr>
        <w:t xml:space="preserve"> 1998 г. № ЗР-239.</w:t>
      </w:r>
    </w:p>
    <w:p w:rsidR="00270139" w:rsidRPr="008C48C5" w:rsidRDefault="00270139" w:rsidP="00456BF0">
      <w:pPr>
        <w:spacing w:after="0" w:line="400" w:lineRule="exact"/>
        <w:ind w:firstLine="709"/>
        <w:jc w:val="both"/>
        <w:rPr>
          <w:rFonts w:ascii="Times New Roman" w:hAnsi="Times New Roman"/>
          <w:sz w:val="28"/>
        </w:rPr>
      </w:pPr>
      <w:r w:rsidRPr="008C48C5">
        <w:rPr>
          <w:rFonts w:ascii="Times New Roman" w:hAnsi="Times New Roman"/>
          <w:sz w:val="28"/>
        </w:rPr>
        <w:t xml:space="preserve">Кодекс Республики Армения об административных правонарушениях от 6 декабря </w:t>
      </w:r>
      <w:r w:rsidR="008375D8" w:rsidRPr="008C48C5">
        <w:rPr>
          <w:rFonts w:ascii="Times New Roman" w:hAnsi="Times New Roman"/>
          <w:sz w:val="28"/>
        </w:rPr>
        <w:t>1985 г</w:t>
      </w:r>
      <w:r w:rsidR="001F146D" w:rsidRPr="008C48C5">
        <w:rPr>
          <w:rFonts w:ascii="Times New Roman" w:hAnsi="Times New Roman"/>
          <w:sz w:val="28"/>
        </w:rPr>
        <w:t>.</w:t>
      </w:r>
    </w:p>
    <w:p w:rsidR="00751D32" w:rsidRPr="008C48C5" w:rsidRDefault="001E05C3" w:rsidP="00456BF0">
      <w:pPr>
        <w:spacing w:after="0" w:line="400" w:lineRule="exact"/>
        <w:ind w:firstLine="709"/>
        <w:jc w:val="both"/>
        <w:rPr>
          <w:rFonts w:ascii="Times New Roman" w:hAnsi="Times New Roman"/>
          <w:sz w:val="28"/>
        </w:rPr>
      </w:pPr>
      <w:r w:rsidRPr="008C48C5">
        <w:rPr>
          <w:rFonts w:ascii="Times New Roman" w:hAnsi="Times New Roman"/>
          <w:sz w:val="28"/>
        </w:rPr>
        <w:t>Уголовный кодекс Республики Армения от 29 апреля 2003 г. № ЗР</w:t>
      </w:r>
      <w:r w:rsidR="00DD160E" w:rsidRPr="008C48C5">
        <w:rPr>
          <w:rFonts w:ascii="Times New Roman" w:hAnsi="Times New Roman"/>
          <w:sz w:val="28"/>
        </w:rPr>
        <w:t>-</w:t>
      </w:r>
      <w:r w:rsidRPr="008C48C5">
        <w:rPr>
          <w:rFonts w:ascii="Times New Roman" w:hAnsi="Times New Roman"/>
          <w:sz w:val="28"/>
        </w:rPr>
        <w:t>528.</w:t>
      </w:r>
    </w:p>
    <w:p w:rsidR="001E05C3" w:rsidRPr="008C48C5" w:rsidRDefault="001E05C3" w:rsidP="00456BF0">
      <w:pPr>
        <w:spacing w:after="0" w:line="400" w:lineRule="exact"/>
        <w:ind w:firstLine="709"/>
        <w:jc w:val="both"/>
        <w:rPr>
          <w:rFonts w:ascii="Times New Roman" w:hAnsi="Times New Roman"/>
          <w:sz w:val="28"/>
        </w:rPr>
      </w:pPr>
      <w:r w:rsidRPr="008C48C5">
        <w:rPr>
          <w:rFonts w:ascii="Times New Roman" w:hAnsi="Times New Roman"/>
          <w:sz w:val="28"/>
        </w:rPr>
        <w:t>Уголовно-процессуальный кодекс Республики Армения от 1 сентября 1998 г. № ЗР</w:t>
      </w:r>
      <w:r w:rsidR="00DD160E" w:rsidRPr="008C48C5">
        <w:rPr>
          <w:rFonts w:ascii="Times New Roman" w:hAnsi="Times New Roman"/>
          <w:sz w:val="28"/>
        </w:rPr>
        <w:t>-</w:t>
      </w:r>
      <w:r w:rsidRPr="008C48C5">
        <w:rPr>
          <w:rFonts w:ascii="Times New Roman" w:hAnsi="Times New Roman"/>
          <w:sz w:val="28"/>
        </w:rPr>
        <w:t>248.</w:t>
      </w:r>
    </w:p>
    <w:p w:rsidR="00043270" w:rsidRPr="008C48C5" w:rsidRDefault="00043270" w:rsidP="007B379E">
      <w:pPr>
        <w:spacing w:before="240" w:after="120"/>
        <w:jc w:val="center"/>
        <w:rPr>
          <w:rFonts w:ascii="Times New Roman" w:hAnsi="Times New Roman"/>
          <w:b/>
          <w:sz w:val="28"/>
        </w:rPr>
      </w:pPr>
      <w:r w:rsidRPr="008C48C5">
        <w:rPr>
          <w:rFonts w:ascii="Times New Roman" w:hAnsi="Times New Roman"/>
          <w:b/>
          <w:sz w:val="28"/>
        </w:rPr>
        <w:t>Республика Беларусь</w:t>
      </w:r>
    </w:p>
    <w:p w:rsidR="00043270" w:rsidRPr="008C48C5" w:rsidRDefault="003327C5" w:rsidP="003327C5">
      <w:pPr>
        <w:spacing w:after="0" w:line="400" w:lineRule="exact"/>
        <w:ind w:firstLine="709"/>
        <w:jc w:val="both"/>
        <w:rPr>
          <w:rFonts w:ascii="Times New Roman" w:hAnsi="Times New Roman"/>
          <w:sz w:val="28"/>
        </w:rPr>
      </w:pPr>
      <w:r w:rsidRPr="008C48C5">
        <w:rPr>
          <w:rFonts w:ascii="Times New Roman" w:hAnsi="Times New Roman"/>
          <w:sz w:val="28"/>
        </w:rPr>
        <w:t xml:space="preserve">Закон Республики Беларусь от </w:t>
      </w:r>
      <w:r w:rsidR="00FD2D1A" w:rsidRPr="008C48C5">
        <w:rPr>
          <w:rFonts w:ascii="Times New Roman" w:hAnsi="Times New Roman"/>
          <w:sz w:val="28"/>
        </w:rPr>
        <w:t>15</w:t>
      </w:r>
      <w:r w:rsidRPr="008C48C5">
        <w:rPr>
          <w:rFonts w:ascii="Times New Roman" w:hAnsi="Times New Roman"/>
          <w:sz w:val="28"/>
        </w:rPr>
        <w:t xml:space="preserve"> июля 20</w:t>
      </w:r>
      <w:r w:rsidR="00FD2D1A" w:rsidRPr="008C48C5">
        <w:rPr>
          <w:rFonts w:ascii="Times New Roman" w:hAnsi="Times New Roman"/>
          <w:sz w:val="28"/>
        </w:rPr>
        <w:t>15</w:t>
      </w:r>
      <w:r w:rsidRPr="008C48C5">
        <w:rPr>
          <w:rFonts w:ascii="Times New Roman" w:hAnsi="Times New Roman"/>
          <w:sz w:val="28"/>
        </w:rPr>
        <w:t> г. № </w:t>
      </w:r>
      <w:r w:rsidR="00FD2D1A" w:rsidRPr="008C48C5">
        <w:rPr>
          <w:rFonts w:ascii="Times New Roman" w:hAnsi="Times New Roman"/>
          <w:sz w:val="28"/>
        </w:rPr>
        <w:t>30</w:t>
      </w:r>
      <w:r w:rsidRPr="008C48C5">
        <w:rPr>
          <w:rFonts w:ascii="Times New Roman" w:hAnsi="Times New Roman"/>
          <w:sz w:val="28"/>
        </w:rPr>
        <w:t>5-З «О борьбе с коррупцией».</w:t>
      </w:r>
    </w:p>
    <w:p w:rsidR="00493109" w:rsidRPr="008C48C5" w:rsidRDefault="00493109" w:rsidP="00493109">
      <w:pPr>
        <w:spacing w:after="0" w:line="400" w:lineRule="exact"/>
        <w:ind w:firstLine="709"/>
        <w:jc w:val="both"/>
        <w:rPr>
          <w:rFonts w:ascii="Times New Roman" w:hAnsi="Times New Roman"/>
          <w:sz w:val="28"/>
        </w:rPr>
      </w:pPr>
      <w:r w:rsidRPr="008C48C5">
        <w:rPr>
          <w:rFonts w:ascii="Times New Roman" w:hAnsi="Times New Roman"/>
          <w:sz w:val="28"/>
        </w:rPr>
        <w:t>Закон Республики Беларусь от 30 июня 2014 г. № 165-З «О мерах по предотвращению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rsidR="003327C5" w:rsidRPr="008C48C5" w:rsidRDefault="003327C5" w:rsidP="003327C5">
      <w:pPr>
        <w:spacing w:after="0" w:line="400" w:lineRule="exact"/>
        <w:ind w:firstLine="709"/>
        <w:jc w:val="both"/>
        <w:rPr>
          <w:rFonts w:ascii="Times New Roman" w:hAnsi="Times New Roman"/>
          <w:sz w:val="28"/>
        </w:rPr>
      </w:pPr>
      <w:r w:rsidRPr="008C48C5">
        <w:rPr>
          <w:rFonts w:ascii="Times New Roman" w:hAnsi="Times New Roman"/>
          <w:sz w:val="28"/>
        </w:rPr>
        <w:t>Закон Республики Беларусь от 14 июня 2003 г. № 204-З «О государственной службе в Республике Беларусь».</w:t>
      </w:r>
    </w:p>
    <w:p w:rsidR="003327C5" w:rsidRPr="008C48C5" w:rsidRDefault="001F6A78" w:rsidP="001F6A78">
      <w:pPr>
        <w:spacing w:after="0" w:line="400" w:lineRule="exact"/>
        <w:ind w:firstLine="709"/>
        <w:jc w:val="both"/>
        <w:rPr>
          <w:rFonts w:ascii="Times New Roman" w:hAnsi="Times New Roman"/>
          <w:sz w:val="28"/>
        </w:rPr>
      </w:pPr>
      <w:r w:rsidRPr="008C48C5">
        <w:rPr>
          <w:rFonts w:ascii="Times New Roman" w:hAnsi="Times New Roman"/>
          <w:color w:val="000000"/>
          <w:sz w:val="28"/>
        </w:rPr>
        <w:t>Закон Республики Беларусь от 4 января 2003 г. № 174-З «О декларировании</w:t>
      </w:r>
      <w:r w:rsidRPr="008C48C5">
        <w:rPr>
          <w:rFonts w:ascii="Times New Roman" w:hAnsi="Times New Roman"/>
          <w:sz w:val="28"/>
        </w:rPr>
        <w:t xml:space="preserve"> физическими лицами доходов и имущества».</w:t>
      </w:r>
    </w:p>
    <w:p w:rsidR="001F146D" w:rsidRPr="008C48C5" w:rsidRDefault="001F146D" w:rsidP="003D793E">
      <w:pPr>
        <w:spacing w:after="0" w:line="400" w:lineRule="exact"/>
        <w:ind w:firstLine="709"/>
        <w:jc w:val="both"/>
        <w:rPr>
          <w:rFonts w:ascii="Times New Roman" w:hAnsi="Times New Roman"/>
          <w:sz w:val="28"/>
        </w:rPr>
      </w:pPr>
      <w:r w:rsidRPr="008C48C5">
        <w:rPr>
          <w:rFonts w:ascii="Times New Roman" w:hAnsi="Times New Roman"/>
          <w:sz w:val="28"/>
        </w:rPr>
        <w:t>Гражданский кодекс Республики Беларусь от 7 декабря 1998 г. № 218-З.</w:t>
      </w:r>
    </w:p>
    <w:p w:rsidR="003327C5" w:rsidRPr="008C48C5" w:rsidRDefault="003D793E" w:rsidP="003D793E">
      <w:pPr>
        <w:spacing w:after="0" w:line="400" w:lineRule="exact"/>
        <w:ind w:firstLine="709"/>
        <w:jc w:val="both"/>
        <w:rPr>
          <w:rFonts w:ascii="Times New Roman" w:hAnsi="Times New Roman"/>
          <w:sz w:val="28"/>
        </w:rPr>
      </w:pPr>
      <w:r w:rsidRPr="008C48C5">
        <w:rPr>
          <w:rFonts w:ascii="Times New Roman" w:hAnsi="Times New Roman"/>
          <w:sz w:val="28"/>
        </w:rPr>
        <w:t xml:space="preserve">Кодекс Республики Беларусь </w:t>
      </w:r>
      <w:r w:rsidR="00611819" w:rsidRPr="008C48C5">
        <w:rPr>
          <w:rFonts w:ascii="Times New Roman" w:hAnsi="Times New Roman"/>
          <w:sz w:val="28"/>
        </w:rPr>
        <w:t>о</w:t>
      </w:r>
      <w:r w:rsidRPr="008C48C5">
        <w:rPr>
          <w:rFonts w:ascii="Times New Roman" w:hAnsi="Times New Roman"/>
          <w:sz w:val="28"/>
        </w:rPr>
        <w:t>б административных правонарушениях от 21 апреля 2003 г. № 194-З.</w:t>
      </w:r>
    </w:p>
    <w:p w:rsidR="001F146D" w:rsidRPr="008C48C5" w:rsidRDefault="001F146D" w:rsidP="001F146D">
      <w:pPr>
        <w:spacing w:after="0" w:line="400" w:lineRule="exact"/>
        <w:ind w:firstLine="709"/>
        <w:jc w:val="both"/>
        <w:rPr>
          <w:rFonts w:ascii="Times New Roman" w:hAnsi="Times New Roman"/>
          <w:sz w:val="28"/>
          <w:highlight w:val="yellow"/>
        </w:rPr>
      </w:pPr>
      <w:r w:rsidRPr="008C48C5">
        <w:rPr>
          <w:rFonts w:ascii="Times New Roman" w:hAnsi="Times New Roman"/>
          <w:sz w:val="28"/>
        </w:rPr>
        <w:t>Уголовно-процессуальный кодекс Республики Беларусь от 16 июля 1999 г. № 295-З.</w:t>
      </w:r>
    </w:p>
    <w:p w:rsidR="003D793E" w:rsidRPr="008C48C5" w:rsidRDefault="00F066C1" w:rsidP="00F066C1">
      <w:pPr>
        <w:spacing w:after="0" w:line="400" w:lineRule="exact"/>
        <w:ind w:firstLine="709"/>
        <w:jc w:val="both"/>
        <w:rPr>
          <w:rFonts w:ascii="Times New Roman" w:hAnsi="Times New Roman"/>
          <w:sz w:val="28"/>
        </w:rPr>
      </w:pPr>
      <w:r w:rsidRPr="008C48C5">
        <w:rPr>
          <w:rFonts w:ascii="Times New Roman" w:hAnsi="Times New Roman"/>
          <w:sz w:val="28"/>
        </w:rPr>
        <w:t>Уголовный кодекс Республики Беларусь от 9 июля 1999 г. № 275-З.</w:t>
      </w:r>
    </w:p>
    <w:p w:rsidR="00F066C1" w:rsidRPr="008C48C5" w:rsidRDefault="00F066C1" w:rsidP="003D793E">
      <w:pPr>
        <w:spacing w:after="0" w:line="400" w:lineRule="exact"/>
        <w:ind w:firstLine="709"/>
        <w:jc w:val="both"/>
        <w:rPr>
          <w:rFonts w:ascii="Times New Roman" w:hAnsi="Times New Roman"/>
          <w:sz w:val="28"/>
        </w:rPr>
      </w:pPr>
      <w:r w:rsidRPr="008C48C5">
        <w:rPr>
          <w:rFonts w:ascii="Times New Roman" w:hAnsi="Times New Roman"/>
          <w:sz w:val="28"/>
        </w:rPr>
        <w:t>Указ Президента Республики Беларусь от 16 октября 2009 г. № 510 «О совершенствовании контрольной (надзорной) деятельности в Республике Беларусь».</w:t>
      </w:r>
    </w:p>
    <w:p w:rsidR="00F066C1" w:rsidRPr="008C48C5" w:rsidRDefault="00F066C1" w:rsidP="003D793E">
      <w:pPr>
        <w:spacing w:after="0" w:line="400" w:lineRule="exact"/>
        <w:ind w:firstLine="709"/>
        <w:jc w:val="both"/>
        <w:rPr>
          <w:rFonts w:ascii="Times New Roman" w:hAnsi="Times New Roman"/>
          <w:sz w:val="28"/>
        </w:rPr>
      </w:pPr>
      <w:r w:rsidRPr="008C48C5">
        <w:rPr>
          <w:rFonts w:ascii="Times New Roman" w:hAnsi="Times New Roman"/>
          <w:sz w:val="28"/>
        </w:rPr>
        <w:t>Указ Президента Республики Беларусь от 29 мая 2007 г. № 244 «О криминологической экспертизе».</w:t>
      </w:r>
    </w:p>
    <w:p w:rsidR="003327C5" w:rsidRPr="008C48C5" w:rsidRDefault="003D793E" w:rsidP="003D793E">
      <w:pPr>
        <w:spacing w:after="0" w:line="400" w:lineRule="exact"/>
        <w:ind w:firstLine="709"/>
        <w:jc w:val="both"/>
        <w:rPr>
          <w:rFonts w:ascii="Times New Roman" w:hAnsi="Times New Roman"/>
          <w:sz w:val="28"/>
        </w:rPr>
      </w:pPr>
      <w:r w:rsidRPr="008C48C5">
        <w:rPr>
          <w:rFonts w:ascii="Times New Roman" w:hAnsi="Times New Roman"/>
          <w:sz w:val="28"/>
        </w:rPr>
        <w:t xml:space="preserve">Постановление Совета Министров Республики Беларусь от </w:t>
      </w:r>
      <w:r w:rsidR="001333E8" w:rsidRPr="008C48C5">
        <w:rPr>
          <w:rFonts w:ascii="Times New Roman" w:hAnsi="Times New Roman"/>
          <w:sz w:val="28"/>
        </w:rPr>
        <w:t>16 января</w:t>
      </w:r>
      <w:r w:rsidRPr="008C48C5">
        <w:rPr>
          <w:rFonts w:ascii="Times New Roman" w:hAnsi="Times New Roman"/>
          <w:sz w:val="28"/>
        </w:rPr>
        <w:t xml:space="preserve"> 20</w:t>
      </w:r>
      <w:r w:rsidR="001333E8" w:rsidRPr="008C48C5">
        <w:rPr>
          <w:rFonts w:ascii="Times New Roman" w:hAnsi="Times New Roman"/>
          <w:sz w:val="28"/>
        </w:rPr>
        <w:t>1</w:t>
      </w:r>
      <w:r w:rsidRPr="008C48C5">
        <w:rPr>
          <w:rFonts w:ascii="Times New Roman" w:hAnsi="Times New Roman"/>
          <w:sz w:val="28"/>
        </w:rPr>
        <w:t>6 г. № </w:t>
      </w:r>
      <w:r w:rsidR="001333E8" w:rsidRPr="008C48C5">
        <w:rPr>
          <w:rFonts w:ascii="Times New Roman" w:hAnsi="Times New Roman"/>
          <w:sz w:val="28"/>
        </w:rPr>
        <w:t>1</w:t>
      </w:r>
      <w:r w:rsidRPr="008C48C5">
        <w:rPr>
          <w:rFonts w:ascii="Times New Roman" w:hAnsi="Times New Roman"/>
          <w:sz w:val="28"/>
        </w:rPr>
        <w:t>9 «О некоторых вопросах декларирования доходов и имущества государственными служащими и иными категориями лиц».</w:t>
      </w:r>
    </w:p>
    <w:p w:rsidR="00043270" w:rsidRPr="008C48C5" w:rsidRDefault="00043270" w:rsidP="007B379E">
      <w:pPr>
        <w:spacing w:before="240" w:after="120"/>
        <w:jc w:val="center"/>
        <w:rPr>
          <w:rFonts w:ascii="Times New Roman" w:hAnsi="Times New Roman"/>
          <w:b/>
          <w:sz w:val="28"/>
        </w:rPr>
      </w:pPr>
      <w:r w:rsidRPr="008C48C5">
        <w:rPr>
          <w:rFonts w:ascii="Times New Roman" w:hAnsi="Times New Roman"/>
          <w:b/>
          <w:sz w:val="28"/>
        </w:rPr>
        <w:t>Республика Казахстан</w:t>
      </w:r>
    </w:p>
    <w:p w:rsidR="00D65DA9" w:rsidRPr="008C48C5" w:rsidRDefault="00D65DA9" w:rsidP="00D65DA9">
      <w:pPr>
        <w:spacing w:after="0" w:line="400" w:lineRule="exact"/>
        <w:ind w:firstLine="709"/>
        <w:jc w:val="both"/>
        <w:rPr>
          <w:rFonts w:ascii="Times New Roman" w:hAnsi="Times New Roman"/>
          <w:sz w:val="28"/>
        </w:rPr>
      </w:pPr>
      <w:r w:rsidRPr="008C48C5">
        <w:rPr>
          <w:rFonts w:ascii="Times New Roman" w:hAnsi="Times New Roman"/>
          <w:sz w:val="28"/>
        </w:rPr>
        <w:t>Закон Республики Казахстан от 18 ноября 2015 г. № 410-</w:t>
      </w:r>
      <w:r w:rsidRPr="008C48C5">
        <w:rPr>
          <w:rFonts w:ascii="Times New Roman" w:hAnsi="Times New Roman"/>
          <w:sz w:val="28"/>
          <w:lang w:val="en-US"/>
        </w:rPr>
        <w:t>V</w:t>
      </w:r>
      <w:r w:rsidRPr="008C48C5">
        <w:rPr>
          <w:rFonts w:ascii="Times New Roman" w:hAnsi="Times New Roman"/>
          <w:sz w:val="28"/>
        </w:rPr>
        <w:t xml:space="preserve"> «О противодействии коррупции».</w:t>
      </w:r>
    </w:p>
    <w:p w:rsidR="00D65DA9" w:rsidRPr="008C48C5" w:rsidRDefault="00D65DA9" w:rsidP="00D65DA9">
      <w:pPr>
        <w:spacing w:after="0" w:line="400" w:lineRule="exact"/>
        <w:ind w:firstLine="709"/>
        <w:jc w:val="both"/>
        <w:rPr>
          <w:rFonts w:ascii="Times New Roman" w:hAnsi="Times New Roman"/>
          <w:sz w:val="28"/>
        </w:rPr>
      </w:pPr>
      <w:r w:rsidRPr="008C48C5">
        <w:rPr>
          <w:rFonts w:ascii="Times New Roman" w:hAnsi="Times New Roman"/>
          <w:sz w:val="28"/>
        </w:rPr>
        <w:t>Закон Республики Казахстан от 6 апреля 2016 г. № 480-V «О правовых актах».</w:t>
      </w:r>
    </w:p>
    <w:p w:rsidR="00D65DA9" w:rsidRPr="008C48C5" w:rsidRDefault="00D65DA9" w:rsidP="00D65DA9">
      <w:pPr>
        <w:spacing w:after="0" w:line="400" w:lineRule="exact"/>
        <w:ind w:firstLine="709"/>
        <w:jc w:val="both"/>
        <w:rPr>
          <w:rFonts w:ascii="Times New Roman" w:hAnsi="Times New Roman"/>
          <w:sz w:val="28"/>
        </w:rPr>
      </w:pPr>
      <w:r w:rsidRPr="008C48C5">
        <w:rPr>
          <w:rFonts w:ascii="Times New Roman" w:hAnsi="Times New Roman"/>
          <w:sz w:val="28"/>
        </w:rPr>
        <w:t>Закон Республики Казахстан от 23 ноября 2015 г. № 416-V «О государственной службе».</w:t>
      </w:r>
    </w:p>
    <w:p w:rsidR="00D979EC" w:rsidRPr="008C48C5" w:rsidRDefault="00D979EC" w:rsidP="00D979EC">
      <w:pPr>
        <w:spacing w:after="0" w:line="400" w:lineRule="exact"/>
        <w:ind w:firstLine="709"/>
        <w:jc w:val="both"/>
        <w:rPr>
          <w:rFonts w:ascii="Times New Roman" w:hAnsi="Times New Roman"/>
          <w:sz w:val="28"/>
        </w:rPr>
      </w:pPr>
      <w:r w:rsidRPr="008C48C5">
        <w:rPr>
          <w:rFonts w:ascii="Times New Roman" w:hAnsi="Times New Roman"/>
          <w:sz w:val="28"/>
        </w:rPr>
        <w:t>Закон Республики Казахстан от 6 января 2011 г. № 380-IV «О правоохранительной службе».</w:t>
      </w:r>
    </w:p>
    <w:p w:rsidR="00226180" w:rsidRPr="008C48C5" w:rsidRDefault="001F146D" w:rsidP="00D979EC">
      <w:pPr>
        <w:spacing w:after="0" w:line="400" w:lineRule="exact"/>
        <w:ind w:firstLine="709"/>
        <w:jc w:val="both"/>
        <w:rPr>
          <w:rFonts w:ascii="Times New Roman" w:hAnsi="Times New Roman"/>
          <w:sz w:val="28"/>
        </w:rPr>
      </w:pPr>
      <w:r w:rsidRPr="008C48C5">
        <w:rPr>
          <w:rFonts w:ascii="Times New Roman" w:hAnsi="Times New Roman"/>
          <w:sz w:val="28"/>
        </w:rPr>
        <w:t>Гражданский кодекс Республики Казахстан (общая часть от 27 декабря 1994 г.; особенная часть от 1 июля 1999 г.).</w:t>
      </w:r>
    </w:p>
    <w:p w:rsidR="00D979EC" w:rsidRPr="008C48C5" w:rsidRDefault="00226180" w:rsidP="00D979EC">
      <w:pPr>
        <w:spacing w:after="0" w:line="400" w:lineRule="exact"/>
        <w:ind w:firstLine="709"/>
        <w:jc w:val="both"/>
        <w:rPr>
          <w:rFonts w:ascii="Times New Roman" w:hAnsi="Times New Roman"/>
          <w:sz w:val="28"/>
        </w:rPr>
      </w:pPr>
      <w:r w:rsidRPr="008C48C5">
        <w:rPr>
          <w:rFonts w:ascii="Times New Roman" w:hAnsi="Times New Roman"/>
          <w:sz w:val="28"/>
        </w:rPr>
        <w:t xml:space="preserve">Кодекс Республики Казахстан </w:t>
      </w:r>
      <w:r w:rsidR="00611819" w:rsidRPr="008C48C5">
        <w:rPr>
          <w:rFonts w:ascii="Times New Roman" w:hAnsi="Times New Roman"/>
          <w:sz w:val="28"/>
        </w:rPr>
        <w:t>о</w:t>
      </w:r>
      <w:r w:rsidRPr="008C48C5">
        <w:rPr>
          <w:rFonts w:ascii="Times New Roman" w:hAnsi="Times New Roman"/>
          <w:sz w:val="28"/>
        </w:rPr>
        <w:t>б административных правонарушениях от 5 июля 2014 г. № 235-</w:t>
      </w:r>
      <w:r w:rsidRPr="008C48C5">
        <w:rPr>
          <w:rFonts w:ascii="Times New Roman" w:hAnsi="Times New Roman"/>
          <w:sz w:val="28"/>
          <w:lang w:val="en-US"/>
        </w:rPr>
        <w:t>V</w:t>
      </w:r>
      <w:r w:rsidRPr="008C48C5">
        <w:rPr>
          <w:rFonts w:ascii="Times New Roman" w:hAnsi="Times New Roman"/>
          <w:sz w:val="28"/>
        </w:rPr>
        <w:t xml:space="preserve"> ЗРК.</w:t>
      </w:r>
    </w:p>
    <w:p w:rsidR="003C5347" w:rsidRPr="008C48C5" w:rsidRDefault="003C5347" w:rsidP="003C5347">
      <w:pPr>
        <w:spacing w:after="0" w:line="400" w:lineRule="exact"/>
        <w:ind w:firstLine="709"/>
        <w:jc w:val="both"/>
        <w:rPr>
          <w:rFonts w:ascii="Times New Roman" w:hAnsi="Times New Roman"/>
          <w:sz w:val="28"/>
        </w:rPr>
      </w:pPr>
      <w:r w:rsidRPr="008C48C5">
        <w:rPr>
          <w:rFonts w:ascii="Times New Roman" w:hAnsi="Times New Roman"/>
          <w:sz w:val="28"/>
        </w:rPr>
        <w:t>Уголовно-процессуальный кодекс Республики Казахстан от 04 июля 2014 г. № 231-V ЗРК.</w:t>
      </w:r>
    </w:p>
    <w:p w:rsidR="00EC7FF8" w:rsidRPr="008C48C5" w:rsidRDefault="00EC7FF8" w:rsidP="00D979EC">
      <w:pPr>
        <w:spacing w:after="0" w:line="400" w:lineRule="exact"/>
        <w:ind w:firstLine="709"/>
        <w:jc w:val="both"/>
        <w:rPr>
          <w:rFonts w:ascii="Times New Roman" w:hAnsi="Times New Roman"/>
          <w:sz w:val="28"/>
        </w:rPr>
      </w:pPr>
      <w:r w:rsidRPr="008C48C5">
        <w:rPr>
          <w:rFonts w:ascii="Times New Roman" w:hAnsi="Times New Roman"/>
          <w:sz w:val="28"/>
        </w:rPr>
        <w:t xml:space="preserve">Уголовный </w:t>
      </w:r>
      <w:r w:rsidR="00226180" w:rsidRPr="008C48C5">
        <w:rPr>
          <w:rFonts w:ascii="Times New Roman" w:hAnsi="Times New Roman"/>
          <w:sz w:val="28"/>
        </w:rPr>
        <w:t>к</w:t>
      </w:r>
      <w:r w:rsidRPr="008C48C5">
        <w:rPr>
          <w:rFonts w:ascii="Times New Roman" w:hAnsi="Times New Roman"/>
          <w:sz w:val="28"/>
        </w:rPr>
        <w:t>одекс Республики Казахстан от 3 июля 2014 г. № 226-V ЗРК.</w:t>
      </w:r>
    </w:p>
    <w:p w:rsidR="007120C2" w:rsidRPr="008C48C5" w:rsidRDefault="007120C2" w:rsidP="007120C2">
      <w:pPr>
        <w:spacing w:after="0" w:line="400" w:lineRule="exact"/>
        <w:ind w:firstLine="709"/>
        <w:jc w:val="both"/>
        <w:rPr>
          <w:rFonts w:ascii="Times New Roman" w:hAnsi="Times New Roman"/>
          <w:sz w:val="28"/>
        </w:rPr>
      </w:pPr>
      <w:r w:rsidRPr="008C48C5">
        <w:rPr>
          <w:rFonts w:ascii="Times New Roman" w:hAnsi="Times New Roman"/>
          <w:sz w:val="28"/>
        </w:rPr>
        <w:t>Указ Президента Республики Казахстан от 26 декабря 2014 г. № 986 «Об Антикоррупционной стратегии Республики Казахстан на 2015-2025 годы».</w:t>
      </w:r>
    </w:p>
    <w:p w:rsidR="007120C2" w:rsidRPr="008C48C5" w:rsidRDefault="007120C2" w:rsidP="007120C2">
      <w:pPr>
        <w:spacing w:after="0" w:line="400" w:lineRule="exact"/>
        <w:ind w:firstLine="709"/>
        <w:jc w:val="both"/>
        <w:rPr>
          <w:rFonts w:ascii="Times New Roman" w:hAnsi="Times New Roman"/>
          <w:sz w:val="28"/>
        </w:rPr>
      </w:pPr>
      <w:r w:rsidRPr="008C48C5">
        <w:rPr>
          <w:rFonts w:ascii="Times New Roman" w:hAnsi="Times New Roman"/>
          <w:sz w:val="28"/>
        </w:rPr>
        <w:t>Указ Президента Республики Казахстан от 22 апреля 2009 г. № 793 «О дополнительных мерах по усилению борьбы с преступностью и коррупцией и дальнейшему совершенствованию правоохранительной деятельности в Республике Казахстан».</w:t>
      </w:r>
    </w:p>
    <w:p w:rsidR="00E25F80" w:rsidRDefault="00E25F80" w:rsidP="00EB4768">
      <w:pPr>
        <w:spacing w:after="0" w:line="400" w:lineRule="exact"/>
        <w:ind w:firstLine="709"/>
        <w:jc w:val="both"/>
        <w:rPr>
          <w:rFonts w:ascii="Times New Roman" w:hAnsi="Times New Roman"/>
          <w:sz w:val="28"/>
        </w:rPr>
      </w:pPr>
      <w:r w:rsidRPr="008C48C5">
        <w:rPr>
          <w:rFonts w:ascii="Times New Roman" w:hAnsi="Times New Roman"/>
          <w:sz w:val="28"/>
        </w:rPr>
        <w:t>Постановление Правительства Республики Казахстан</w:t>
      </w:r>
      <w:r>
        <w:rPr>
          <w:rFonts w:ascii="Times New Roman" w:hAnsi="Times New Roman"/>
          <w:sz w:val="28"/>
        </w:rPr>
        <w:t xml:space="preserve"> </w:t>
      </w:r>
      <w:r w:rsidRPr="00E25F80">
        <w:rPr>
          <w:rFonts w:ascii="Times New Roman" w:hAnsi="Times New Roman"/>
          <w:sz w:val="28"/>
        </w:rPr>
        <w:t>от 29 августа 2016</w:t>
      </w:r>
      <w:r>
        <w:rPr>
          <w:rFonts w:ascii="Times New Roman" w:hAnsi="Times New Roman"/>
          <w:sz w:val="28"/>
        </w:rPr>
        <w:t> </w:t>
      </w:r>
      <w:r w:rsidRPr="00E25F80">
        <w:rPr>
          <w:rFonts w:ascii="Times New Roman" w:hAnsi="Times New Roman"/>
          <w:sz w:val="28"/>
        </w:rPr>
        <w:t>г</w:t>
      </w:r>
      <w:r>
        <w:rPr>
          <w:rFonts w:ascii="Times New Roman" w:hAnsi="Times New Roman"/>
          <w:sz w:val="28"/>
        </w:rPr>
        <w:t>.</w:t>
      </w:r>
      <w:r w:rsidRPr="00E25F80">
        <w:rPr>
          <w:rFonts w:ascii="Times New Roman" w:hAnsi="Times New Roman"/>
          <w:sz w:val="28"/>
        </w:rPr>
        <w:t xml:space="preserve"> №</w:t>
      </w:r>
      <w:r>
        <w:rPr>
          <w:rFonts w:ascii="Times New Roman" w:hAnsi="Times New Roman"/>
          <w:sz w:val="28"/>
        </w:rPr>
        <w:t> </w:t>
      </w:r>
      <w:r w:rsidRPr="00E25F80">
        <w:rPr>
          <w:rFonts w:ascii="Times New Roman" w:hAnsi="Times New Roman"/>
          <w:sz w:val="28"/>
        </w:rPr>
        <w:t>486 «Об утверждении Правил проведения правового мониторинга».</w:t>
      </w:r>
    </w:p>
    <w:p w:rsidR="00EB4768" w:rsidRPr="008C48C5" w:rsidRDefault="00EB4768" w:rsidP="00EB4768">
      <w:pPr>
        <w:spacing w:after="0" w:line="400" w:lineRule="exact"/>
        <w:ind w:firstLine="709"/>
        <w:jc w:val="both"/>
        <w:rPr>
          <w:rFonts w:ascii="Times New Roman" w:hAnsi="Times New Roman"/>
          <w:sz w:val="28"/>
        </w:rPr>
      </w:pPr>
      <w:r w:rsidRPr="008C48C5">
        <w:rPr>
          <w:rFonts w:ascii="Times New Roman" w:hAnsi="Times New Roman"/>
          <w:sz w:val="28"/>
        </w:rPr>
        <w:t xml:space="preserve">Постановление Правительства Республики Казахстан </w:t>
      </w:r>
      <w:r w:rsidR="00940159" w:rsidRPr="008C48C5">
        <w:rPr>
          <w:rFonts w:ascii="Times New Roman" w:hAnsi="Times New Roman"/>
          <w:sz w:val="28"/>
        </w:rPr>
        <w:t>от 30 декабря 2015 г. № 1131 «Об утверждении Правил поощрения лиц, сообщивших о факте коррупционного правонарушения или иным образом оказывающих содействие в противодействии коррупции»</w:t>
      </w:r>
      <w:r w:rsidRPr="008C48C5">
        <w:rPr>
          <w:rFonts w:ascii="Times New Roman" w:hAnsi="Times New Roman"/>
          <w:sz w:val="28"/>
        </w:rPr>
        <w:t>.</w:t>
      </w:r>
    </w:p>
    <w:p w:rsidR="00D979EC" w:rsidRPr="008C48C5" w:rsidRDefault="00EB4768" w:rsidP="00EB4768">
      <w:pPr>
        <w:spacing w:after="0" w:line="400" w:lineRule="exact"/>
        <w:ind w:firstLine="709"/>
        <w:jc w:val="both"/>
        <w:rPr>
          <w:rFonts w:ascii="Times New Roman" w:hAnsi="Times New Roman"/>
          <w:sz w:val="28"/>
        </w:rPr>
      </w:pPr>
      <w:r w:rsidRPr="008C48C5">
        <w:rPr>
          <w:rFonts w:ascii="Times New Roman" w:hAnsi="Times New Roman"/>
          <w:sz w:val="28"/>
        </w:rPr>
        <w:t xml:space="preserve">Постановление Бюро Мажилиса Парламента Республики Казахстан от 27 января 2003 г. № 1741-II БМ «О Положении </w:t>
      </w:r>
      <w:r w:rsidR="00081E41" w:rsidRPr="008C48C5">
        <w:rPr>
          <w:rFonts w:ascii="Times New Roman" w:hAnsi="Times New Roman"/>
          <w:sz w:val="28"/>
        </w:rPr>
        <w:t xml:space="preserve">и </w:t>
      </w:r>
      <w:r w:rsidRPr="008C48C5">
        <w:rPr>
          <w:rFonts w:ascii="Times New Roman" w:hAnsi="Times New Roman"/>
          <w:sz w:val="28"/>
        </w:rPr>
        <w:t>порядке проведения научной экспертизы проектов законодательных актов».</w:t>
      </w:r>
    </w:p>
    <w:p w:rsidR="00043270" w:rsidRPr="008C48C5" w:rsidRDefault="00043270" w:rsidP="007B379E">
      <w:pPr>
        <w:spacing w:before="240" w:after="120"/>
        <w:jc w:val="center"/>
        <w:rPr>
          <w:rFonts w:ascii="Times New Roman" w:hAnsi="Times New Roman"/>
          <w:b/>
          <w:sz w:val="28"/>
        </w:rPr>
      </w:pPr>
      <w:r w:rsidRPr="008C48C5">
        <w:rPr>
          <w:rFonts w:ascii="Times New Roman" w:hAnsi="Times New Roman"/>
          <w:b/>
          <w:sz w:val="28"/>
        </w:rPr>
        <w:t>Кыргызская Республика</w:t>
      </w:r>
    </w:p>
    <w:p w:rsidR="00795E8B" w:rsidRPr="008C48C5" w:rsidRDefault="00795E8B" w:rsidP="00795E8B">
      <w:pPr>
        <w:spacing w:after="0" w:line="400" w:lineRule="exact"/>
        <w:ind w:firstLine="709"/>
        <w:jc w:val="both"/>
        <w:rPr>
          <w:rFonts w:ascii="Times New Roman" w:hAnsi="Times New Roman"/>
          <w:sz w:val="28"/>
        </w:rPr>
      </w:pPr>
      <w:r w:rsidRPr="008C48C5">
        <w:rPr>
          <w:rFonts w:ascii="Times New Roman" w:hAnsi="Times New Roman"/>
          <w:sz w:val="28"/>
        </w:rPr>
        <w:t>Закон Кыргызской Республики от 8 августа 2012 г. № 153 «О противодействии коррупции».</w:t>
      </w:r>
    </w:p>
    <w:p w:rsidR="00256A4E" w:rsidRPr="008C48C5" w:rsidRDefault="00256A4E" w:rsidP="00256A4E">
      <w:pPr>
        <w:spacing w:after="0" w:line="400" w:lineRule="exact"/>
        <w:ind w:firstLine="709"/>
        <w:jc w:val="both"/>
        <w:rPr>
          <w:rFonts w:ascii="Times New Roman" w:hAnsi="Times New Roman"/>
          <w:sz w:val="28"/>
        </w:rPr>
      </w:pPr>
      <w:r w:rsidRPr="008C48C5">
        <w:rPr>
          <w:rFonts w:ascii="Times New Roman" w:hAnsi="Times New Roman"/>
          <w:sz w:val="28"/>
        </w:rPr>
        <w:t>Закон Кыргызской Республики от 20 июля 2009 г. № 241 «О нормативных правовых актах Кыргызской Республики».</w:t>
      </w:r>
    </w:p>
    <w:p w:rsidR="00062362" w:rsidRPr="008C48C5" w:rsidRDefault="00062362" w:rsidP="001F146D">
      <w:pPr>
        <w:spacing w:after="0" w:line="400" w:lineRule="exact"/>
        <w:ind w:firstLine="709"/>
        <w:jc w:val="both"/>
        <w:rPr>
          <w:rFonts w:ascii="Times New Roman" w:hAnsi="Times New Roman"/>
          <w:sz w:val="28"/>
        </w:rPr>
      </w:pPr>
      <w:r w:rsidRPr="008C48C5">
        <w:rPr>
          <w:rFonts w:ascii="Times New Roman" w:hAnsi="Times New Roman"/>
          <w:sz w:val="28"/>
        </w:rPr>
        <w:t>Закон Кыргызской Республики от 31 июля 2006 г. № 135 «О противодействии финансированию терроризма и легализации (отмыванию) доходов, полученных преступным путем».</w:t>
      </w:r>
    </w:p>
    <w:p w:rsidR="00043270" w:rsidRPr="008C48C5" w:rsidRDefault="00F07F10" w:rsidP="001F146D">
      <w:pPr>
        <w:spacing w:after="0" w:line="400" w:lineRule="exact"/>
        <w:ind w:firstLine="709"/>
        <w:jc w:val="both"/>
        <w:rPr>
          <w:rFonts w:ascii="Times New Roman" w:hAnsi="Times New Roman"/>
          <w:sz w:val="28"/>
        </w:rPr>
      </w:pPr>
      <w:r w:rsidRPr="008C48C5">
        <w:rPr>
          <w:rFonts w:ascii="Times New Roman" w:hAnsi="Times New Roman"/>
          <w:sz w:val="28"/>
        </w:rPr>
        <w:t xml:space="preserve">Закон Кыргызской Республики от </w:t>
      </w:r>
      <w:r w:rsidR="00031C56">
        <w:rPr>
          <w:rFonts w:ascii="Times New Roman" w:hAnsi="Times New Roman"/>
          <w:sz w:val="28"/>
        </w:rPr>
        <w:t>30 мая</w:t>
      </w:r>
      <w:r w:rsidRPr="008C48C5">
        <w:rPr>
          <w:rFonts w:ascii="Times New Roman" w:hAnsi="Times New Roman"/>
          <w:sz w:val="28"/>
        </w:rPr>
        <w:t xml:space="preserve"> 20</w:t>
      </w:r>
      <w:r w:rsidR="00031C56">
        <w:rPr>
          <w:rFonts w:ascii="Times New Roman" w:hAnsi="Times New Roman"/>
          <w:sz w:val="28"/>
        </w:rPr>
        <w:t>16</w:t>
      </w:r>
      <w:r w:rsidRPr="008C48C5">
        <w:rPr>
          <w:rFonts w:ascii="Times New Roman" w:hAnsi="Times New Roman"/>
          <w:sz w:val="28"/>
        </w:rPr>
        <w:t> г. № </w:t>
      </w:r>
      <w:r w:rsidR="00031C56">
        <w:rPr>
          <w:rFonts w:ascii="Times New Roman" w:hAnsi="Times New Roman"/>
          <w:sz w:val="28"/>
        </w:rPr>
        <w:t>75</w:t>
      </w:r>
      <w:r w:rsidRPr="008C48C5">
        <w:rPr>
          <w:rFonts w:ascii="Times New Roman" w:hAnsi="Times New Roman"/>
          <w:sz w:val="28"/>
        </w:rPr>
        <w:t xml:space="preserve"> «О государственной </w:t>
      </w:r>
      <w:r w:rsidR="00031C56">
        <w:rPr>
          <w:rFonts w:ascii="Times New Roman" w:hAnsi="Times New Roman"/>
          <w:sz w:val="28"/>
        </w:rPr>
        <w:t xml:space="preserve">гражданской </w:t>
      </w:r>
      <w:r w:rsidRPr="008C48C5">
        <w:rPr>
          <w:rFonts w:ascii="Times New Roman" w:hAnsi="Times New Roman"/>
          <w:sz w:val="28"/>
        </w:rPr>
        <w:t>службе</w:t>
      </w:r>
      <w:r w:rsidR="00031C56">
        <w:rPr>
          <w:rFonts w:ascii="Times New Roman" w:hAnsi="Times New Roman"/>
          <w:sz w:val="28"/>
        </w:rPr>
        <w:t xml:space="preserve"> и муниципальной службе</w:t>
      </w:r>
      <w:r w:rsidRPr="008C48C5">
        <w:rPr>
          <w:rFonts w:ascii="Times New Roman" w:hAnsi="Times New Roman"/>
          <w:sz w:val="28"/>
        </w:rPr>
        <w:t>».</w:t>
      </w:r>
    </w:p>
    <w:p w:rsidR="00F07F10" w:rsidRPr="008C48C5" w:rsidRDefault="00062362" w:rsidP="001F146D">
      <w:pPr>
        <w:spacing w:after="0" w:line="400" w:lineRule="exact"/>
        <w:ind w:firstLine="709"/>
        <w:jc w:val="both"/>
        <w:rPr>
          <w:rFonts w:ascii="Times New Roman" w:hAnsi="Times New Roman"/>
          <w:sz w:val="28"/>
        </w:rPr>
      </w:pPr>
      <w:r w:rsidRPr="008C48C5">
        <w:rPr>
          <w:rFonts w:ascii="Times New Roman" w:hAnsi="Times New Roman"/>
          <w:sz w:val="28"/>
        </w:rPr>
        <w:t>Закон Кыргызской Республики от 7 августа 2004 г. № 108 «О декларировании и публикации сведений о доходах, обязательствах и имуществе лиц, замещающих политические и иные специальные государственные должности, а также их близких родственников».</w:t>
      </w:r>
    </w:p>
    <w:p w:rsidR="002C5649" w:rsidRPr="008C48C5" w:rsidRDefault="002C5649" w:rsidP="0046180E">
      <w:pPr>
        <w:spacing w:after="0" w:line="400" w:lineRule="exact"/>
        <w:ind w:firstLine="709"/>
        <w:jc w:val="both"/>
        <w:rPr>
          <w:rFonts w:ascii="Times New Roman" w:hAnsi="Times New Roman"/>
          <w:sz w:val="28"/>
        </w:rPr>
      </w:pPr>
      <w:r w:rsidRPr="008C48C5">
        <w:rPr>
          <w:rFonts w:ascii="Times New Roman" w:hAnsi="Times New Roman"/>
          <w:sz w:val="28"/>
        </w:rPr>
        <w:t>Гражданский кодекс Кыргызской Республики от 8 мая 199</w:t>
      </w:r>
      <w:r w:rsidR="00031C56">
        <w:rPr>
          <w:rFonts w:ascii="Times New Roman" w:hAnsi="Times New Roman"/>
          <w:sz w:val="28"/>
        </w:rPr>
        <w:t>6</w:t>
      </w:r>
      <w:r w:rsidRPr="008C48C5">
        <w:rPr>
          <w:rFonts w:ascii="Times New Roman" w:hAnsi="Times New Roman"/>
          <w:sz w:val="28"/>
        </w:rPr>
        <w:t> г. № 1</w:t>
      </w:r>
      <w:r w:rsidR="00031C56">
        <w:rPr>
          <w:rFonts w:ascii="Times New Roman" w:hAnsi="Times New Roman"/>
          <w:sz w:val="28"/>
        </w:rPr>
        <w:t>6</w:t>
      </w:r>
      <w:r w:rsidRPr="008C48C5">
        <w:rPr>
          <w:rFonts w:ascii="Times New Roman" w:hAnsi="Times New Roman"/>
          <w:sz w:val="28"/>
        </w:rPr>
        <w:t>.</w:t>
      </w:r>
    </w:p>
    <w:p w:rsidR="0046180E" w:rsidRPr="008C48C5" w:rsidRDefault="0046180E" w:rsidP="0046180E">
      <w:pPr>
        <w:spacing w:after="0" w:line="400" w:lineRule="exact"/>
        <w:ind w:firstLine="709"/>
        <w:jc w:val="both"/>
        <w:rPr>
          <w:rFonts w:ascii="Times New Roman" w:hAnsi="Times New Roman"/>
          <w:sz w:val="28"/>
        </w:rPr>
      </w:pPr>
      <w:r w:rsidRPr="008C48C5">
        <w:rPr>
          <w:rFonts w:ascii="Times New Roman" w:hAnsi="Times New Roman"/>
          <w:sz w:val="28"/>
        </w:rPr>
        <w:t xml:space="preserve">Кодекс Кыргызской Республики </w:t>
      </w:r>
      <w:r w:rsidR="006036E7" w:rsidRPr="008C48C5">
        <w:rPr>
          <w:rFonts w:ascii="Times New Roman" w:hAnsi="Times New Roman"/>
          <w:sz w:val="28"/>
        </w:rPr>
        <w:t>о</w:t>
      </w:r>
      <w:r w:rsidRPr="008C48C5">
        <w:rPr>
          <w:rFonts w:ascii="Times New Roman" w:hAnsi="Times New Roman"/>
          <w:sz w:val="28"/>
        </w:rPr>
        <w:t>б административной ответственности от 4 августа 1998 г. № 114.</w:t>
      </w:r>
    </w:p>
    <w:p w:rsidR="005F399A" w:rsidRPr="008C48C5" w:rsidRDefault="005F399A" w:rsidP="005F399A">
      <w:pPr>
        <w:spacing w:after="0" w:line="400" w:lineRule="exact"/>
        <w:ind w:firstLine="709"/>
        <w:jc w:val="both"/>
        <w:rPr>
          <w:rFonts w:ascii="Times New Roman" w:hAnsi="Times New Roman"/>
          <w:sz w:val="28"/>
        </w:rPr>
      </w:pPr>
      <w:r w:rsidRPr="008C48C5">
        <w:rPr>
          <w:rFonts w:ascii="Times New Roman" w:hAnsi="Times New Roman"/>
          <w:sz w:val="28"/>
        </w:rPr>
        <w:t>Уголовно-процессуальный кодекс Кыргызской Республики от 30 июня 1999 г. № 62.</w:t>
      </w:r>
    </w:p>
    <w:p w:rsidR="0046180E" w:rsidRPr="008C48C5" w:rsidRDefault="00ED1373" w:rsidP="001F146D">
      <w:pPr>
        <w:spacing w:after="0" w:line="400" w:lineRule="exact"/>
        <w:ind w:firstLine="709"/>
        <w:jc w:val="both"/>
        <w:rPr>
          <w:rFonts w:ascii="Times New Roman" w:hAnsi="Times New Roman"/>
          <w:sz w:val="28"/>
        </w:rPr>
      </w:pPr>
      <w:r w:rsidRPr="008C48C5">
        <w:rPr>
          <w:rFonts w:ascii="Times New Roman" w:hAnsi="Times New Roman"/>
          <w:sz w:val="28"/>
        </w:rPr>
        <w:t xml:space="preserve">Уголовный кодекс Кыргызской Республики от 1 </w:t>
      </w:r>
      <w:r w:rsidR="00031C56">
        <w:rPr>
          <w:rFonts w:ascii="Times New Roman" w:hAnsi="Times New Roman"/>
          <w:sz w:val="28"/>
        </w:rPr>
        <w:t>октября</w:t>
      </w:r>
      <w:r w:rsidRPr="008C48C5">
        <w:rPr>
          <w:rFonts w:ascii="Times New Roman" w:hAnsi="Times New Roman"/>
          <w:sz w:val="28"/>
        </w:rPr>
        <w:t xml:space="preserve"> 1997 г. № 68.</w:t>
      </w:r>
    </w:p>
    <w:p w:rsidR="008E666F" w:rsidRPr="008C48C5" w:rsidRDefault="008E666F" w:rsidP="008E666F">
      <w:pPr>
        <w:spacing w:after="0" w:line="400" w:lineRule="exact"/>
        <w:ind w:firstLine="709"/>
        <w:jc w:val="both"/>
        <w:rPr>
          <w:rFonts w:ascii="Times New Roman" w:hAnsi="Times New Roman"/>
          <w:sz w:val="28"/>
        </w:rPr>
      </w:pPr>
      <w:r w:rsidRPr="008C48C5">
        <w:rPr>
          <w:rFonts w:ascii="Times New Roman" w:hAnsi="Times New Roman"/>
          <w:sz w:val="28"/>
        </w:rPr>
        <w:t>Указ Президента Кыргызской Республики от 12 ноября 2013 г. УП № 215 «О мерах по устранению причин политической и системной коррупции в органах власти».</w:t>
      </w:r>
    </w:p>
    <w:p w:rsidR="003530D3" w:rsidRPr="008C48C5" w:rsidRDefault="003530D3" w:rsidP="003530D3">
      <w:pPr>
        <w:spacing w:after="0" w:line="400" w:lineRule="exact"/>
        <w:ind w:firstLine="709"/>
        <w:jc w:val="both"/>
        <w:rPr>
          <w:rFonts w:ascii="Times New Roman" w:hAnsi="Times New Roman"/>
          <w:sz w:val="28"/>
        </w:rPr>
      </w:pPr>
      <w:r w:rsidRPr="008C48C5">
        <w:rPr>
          <w:rFonts w:ascii="Times New Roman" w:hAnsi="Times New Roman"/>
          <w:sz w:val="28"/>
        </w:rPr>
        <w:t>Указ Президента Кыргызской Республики от 9 января 2001 г. № 11 «Об утверждении Положения об основах этики государственных служащих Кыргызской Республики».</w:t>
      </w:r>
    </w:p>
    <w:p w:rsidR="0046180E" w:rsidRPr="008C48C5" w:rsidRDefault="0046180E" w:rsidP="0046180E">
      <w:pPr>
        <w:spacing w:after="0" w:line="400" w:lineRule="exact"/>
        <w:ind w:firstLine="709"/>
        <w:jc w:val="both"/>
        <w:rPr>
          <w:rFonts w:ascii="Times New Roman" w:hAnsi="Times New Roman"/>
          <w:sz w:val="28"/>
        </w:rPr>
      </w:pPr>
      <w:r w:rsidRPr="008C48C5">
        <w:rPr>
          <w:rFonts w:ascii="Times New Roman" w:hAnsi="Times New Roman"/>
          <w:sz w:val="28"/>
        </w:rPr>
        <w:t>Постановление Правительства Кыргызской Республики от 8 декабря 2010 г. № 319 «Об утверждении Инструкции о порядке проведения правовой, правозащитной, гендерной, экологической, антикоррупционной экспертиз проектов подзаконных актов Кыргызской Республики».</w:t>
      </w:r>
    </w:p>
    <w:p w:rsidR="00275D3F" w:rsidRPr="008C48C5" w:rsidRDefault="00275D3F" w:rsidP="00275D3F">
      <w:pPr>
        <w:spacing w:after="0" w:line="400" w:lineRule="exact"/>
        <w:ind w:firstLine="709"/>
        <w:jc w:val="both"/>
        <w:rPr>
          <w:rFonts w:ascii="Times New Roman" w:hAnsi="Times New Roman"/>
          <w:sz w:val="28"/>
        </w:rPr>
      </w:pPr>
      <w:r w:rsidRPr="008C48C5">
        <w:rPr>
          <w:rFonts w:ascii="Times New Roman" w:hAnsi="Times New Roman"/>
          <w:sz w:val="28"/>
        </w:rPr>
        <w:t>Распоряжение Правительства Кыргызской Республики от 12 февраля 2014 г. № 44-р «Об утверждении Методики разработки и реализации ведомственной программы и плана мероприятий по противодействию коррупции и Методологии антикоррупционного мониторинга и оценки».</w:t>
      </w:r>
    </w:p>
    <w:p w:rsidR="00043270" w:rsidRPr="008C48C5" w:rsidRDefault="00043270" w:rsidP="007B379E">
      <w:pPr>
        <w:spacing w:before="240" w:after="120"/>
        <w:jc w:val="center"/>
        <w:rPr>
          <w:rFonts w:ascii="Times New Roman" w:hAnsi="Times New Roman"/>
          <w:b/>
          <w:sz w:val="28"/>
        </w:rPr>
      </w:pPr>
      <w:r w:rsidRPr="008C48C5">
        <w:rPr>
          <w:rFonts w:ascii="Times New Roman" w:hAnsi="Times New Roman"/>
          <w:b/>
          <w:sz w:val="28"/>
        </w:rPr>
        <w:t>Российская Федерация</w:t>
      </w:r>
    </w:p>
    <w:p w:rsidR="007D7A5D" w:rsidRPr="008C48C5" w:rsidRDefault="007D7A5D" w:rsidP="008B0D0E">
      <w:pPr>
        <w:spacing w:after="0"/>
        <w:ind w:firstLine="709"/>
        <w:jc w:val="both"/>
        <w:rPr>
          <w:rFonts w:ascii="Times New Roman" w:hAnsi="Times New Roman"/>
          <w:sz w:val="28"/>
        </w:rPr>
      </w:pPr>
      <w:r w:rsidRPr="008C48C5">
        <w:rPr>
          <w:rFonts w:ascii="Times New Roman" w:hAnsi="Times New Roman"/>
          <w:sz w:val="28"/>
        </w:rPr>
        <w:t>Федеральный закон от 25 декабря 2008 г. № 273-ФЗ «О противодействии коррупции».</w:t>
      </w:r>
    </w:p>
    <w:p w:rsidR="008B0D0E" w:rsidRPr="008C48C5" w:rsidRDefault="008B0D0E" w:rsidP="008B0D0E">
      <w:pPr>
        <w:spacing w:after="0"/>
        <w:ind w:firstLine="709"/>
        <w:jc w:val="both"/>
        <w:rPr>
          <w:rFonts w:ascii="Times New Roman" w:hAnsi="Times New Roman"/>
          <w:sz w:val="28"/>
        </w:rPr>
      </w:pPr>
      <w:r w:rsidRPr="008C48C5">
        <w:rPr>
          <w:rFonts w:ascii="Times New Roman" w:hAnsi="Times New Roman"/>
          <w:sz w:val="28"/>
        </w:rPr>
        <w:t>Федеральный закон от 3 декабря 2012 г. № 230-Ф3 «О контроле за соответствием расходов лиц, замещающих государственные должности, и иных лиц их доходам».</w:t>
      </w:r>
    </w:p>
    <w:p w:rsidR="0051704D" w:rsidRPr="008C48C5" w:rsidRDefault="0051704D" w:rsidP="008B0D0E">
      <w:pPr>
        <w:spacing w:after="0"/>
        <w:ind w:firstLine="709"/>
        <w:jc w:val="both"/>
        <w:rPr>
          <w:rFonts w:ascii="Times New Roman" w:hAnsi="Times New Roman"/>
          <w:sz w:val="28"/>
        </w:rPr>
      </w:pPr>
      <w:r w:rsidRPr="008C48C5">
        <w:rPr>
          <w:rFonts w:ascii="Times New Roman" w:hAnsi="Times New Roman"/>
          <w:sz w:val="28"/>
        </w:rPr>
        <w:t>Федеральный закон от 27 июля 2010 г. №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w:t>
      </w:r>
    </w:p>
    <w:p w:rsidR="007D7A5D" w:rsidRPr="008C48C5" w:rsidRDefault="00277848" w:rsidP="008B0D0E">
      <w:pPr>
        <w:spacing w:after="0"/>
        <w:ind w:firstLine="709"/>
        <w:jc w:val="both"/>
        <w:rPr>
          <w:rFonts w:ascii="Times New Roman" w:hAnsi="Times New Roman"/>
          <w:sz w:val="28"/>
        </w:rPr>
      </w:pPr>
      <w:r w:rsidRPr="008C48C5">
        <w:rPr>
          <w:rFonts w:ascii="Times New Roman" w:hAnsi="Times New Roman"/>
          <w:sz w:val="28"/>
        </w:rPr>
        <w:t>Федеральный закон от 17 июля 2009 г. № 172-ФЗ «Об антикоррупционной экспертизе нормативных правовых актов и проектов нормативных правовых актов».</w:t>
      </w:r>
    </w:p>
    <w:p w:rsidR="003A2DAE" w:rsidRPr="008C48C5" w:rsidRDefault="003A2DAE" w:rsidP="00043270">
      <w:pPr>
        <w:spacing w:after="0"/>
        <w:ind w:firstLine="709"/>
        <w:jc w:val="both"/>
        <w:rPr>
          <w:rFonts w:ascii="Times New Roman" w:hAnsi="Times New Roman"/>
          <w:sz w:val="28"/>
        </w:rPr>
      </w:pPr>
      <w:r w:rsidRPr="008C48C5">
        <w:rPr>
          <w:rFonts w:ascii="Times New Roman" w:hAnsi="Times New Roman"/>
          <w:sz w:val="28"/>
        </w:rPr>
        <w:t>Федеральный закон от 2 марта 2007 г. № 25-ФЗ «О муниципальной службе в Российской Федерации».</w:t>
      </w:r>
    </w:p>
    <w:p w:rsidR="00B20531" w:rsidRPr="008C48C5" w:rsidRDefault="00B20531" w:rsidP="00043270">
      <w:pPr>
        <w:spacing w:after="0"/>
        <w:ind w:firstLine="709"/>
        <w:jc w:val="both"/>
        <w:rPr>
          <w:rFonts w:ascii="Times New Roman" w:hAnsi="Times New Roman"/>
          <w:sz w:val="28"/>
        </w:rPr>
      </w:pPr>
      <w:r w:rsidRPr="008C48C5">
        <w:rPr>
          <w:rFonts w:ascii="Times New Roman" w:hAnsi="Times New Roman"/>
          <w:sz w:val="28"/>
        </w:rPr>
        <w:t>Федеральный закон от 27 июля 2004 г. № 79-ФЗ «О государственной гражданской службе Российской Федерации»</w:t>
      </w:r>
      <w:r w:rsidR="00A6300F" w:rsidRPr="008C48C5">
        <w:rPr>
          <w:rFonts w:ascii="Times New Roman" w:hAnsi="Times New Roman"/>
          <w:sz w:val="28"/>
        </w:rPr>
        <w:t>.</w:t>
      </w:r>
    </w:p>
    <w:p w:rsidR="00B20531" w:rsidRPr="008C48C5" w:rsidRDefault="00B20531" w:rsidP="00043270">
      <w:pPr>
        <w:spacing w:after="0"/>
        <w:ind w:firstLine="709"/>
        <w:jc w:val="both"/>
        <w:rPr>
          <w:rFonts w:ascii="Times New Roman" w:hAnsi="Times New Roman"/>
          <w:sz w:val="28"/>
        </w:rPr>
      </w:pPr>
      <w:r w:rsidRPr="008C48C5">
        <w:rPr>
          <w:rFonts w:ascii="Times New Roman" w:hAnsi="Times New Roman"/>
          <w:sz w:val="28"/>
        </w:rPr>
        <w:t>Федеральный закон от 7 августа 2001 г. № 115-ФЗ «О противодействии легализации (отмыванию) доходов, полученных преступным путем, и финансированию терроризма</w:t>
      </w:r>
      <w:r w:rsidR="0099749F" w:rsidRPr="008C48C5">
        <w:rPr>
          <w:rFonts w:ascii="Times New Roman" w:hAnsi="Times New Roman"/>
          <w:sz w:val="28"/>
        </w:rPr>
        <w:t>».</w:t>
      </w:r>
    </w:p>
    <w:p w:rsidR="006036E7" w:rsidRPr="008C48C5" w:rsidRDefault="006036E7" w:rsidP="006036E7">
      <w:pPr>
        <w:spacing w:after="0"/>
        <w:ind w:firstLine="709"/>
        <w:jc w:val="both"/>
        <w:rPr>
          <w:rFonts w:ascii="Times New Roman" w:hAnsi="Times New Roman"/>
          <w:sz w:val="28"/>
        </w:rPr>
      </w:pPr>
      <w:r w:rsidRPr="008C48C5">
        <w:rPr>
          <w:rFonts w:ascii="Times New Roman" w:hAnsi="Times New Roman"/>
          <w:sz w:val="28"/>
        </w:rPr>
        <w:t>Федеральный закон от 17 января 1992 г. «О прокуратуре Российской Федерации».</w:t>
      </w:r>
    </w:p>
    <w:p w:rsidR="004770B0" w:rsidRPr="008C48C5" w:rsidRDefault="004770B0" w:rsidP="00043270">
      <w:pPr>
        <w:spacing w:after="0"/>
        <w:ind w:firstLine="709"/>
        <w:jc w:val="both"/>
        <w:rPr>
          <w:rFonts w:ascii="Times New Roman" w:hAnsi="Times New Roman"/>
          <w:sz w:val="28"/>
        </w:rPr>
      </w:pPr>
      <w:r w:rsidRPr="008C48C5">
        <w:rPr>
          <w:rFonts w:ascii="Times New Roman" w:hAnsi="Times New Roman"/>
          <w:sz w:val="28"/>
        </w:rPr>
        <w:t>Кодекс Российской Федерации об административных правонарушениях</w:t>
      </w:r>
      <w:r w:rsidR="00A6300F" w:rsidRPr="008C48C5">
        <w:rPr>
          <w:rFonts w:ascii="Times New Roman" w:hAnsi="Times New Roman"/>
          <w:sz w:val="28"/>
        </w:rPr>
        <w:t>.</w:t>
      </w:r>
    </w:p>
    <w:p w:rsidR="004770B0" w:rsidRPr="008C48C5" w:rsidRDefault="004770B0" w:rsidP="00043270">
      <w:pPr>
        <w:spacing w:after="0"/>
        <w:ind w:firstLine="709"/>
        <w:jc w:val="both"/>
        <w:rPr>
          <w:rFonts w:ascii="Times New Roman" w:hAnsi="Times New Roman"/>
          <w:sz w:val="28"/>
        </w:rPr>
      </w:pPr>
      <w:r w:rsidRPr="008C48C5">
        <w:rPr>
          <w:rFonts w:ascii="Times New Roman" w:hAnsi="Times New Roman"/>
          <w:sz w:val="28"/>
        </w:rPr>
        <w:t>Уголовный кодекс Российской Федерации</w:t>
      </w:r>
      <w:r w:rsidR="001346F2" w:rsidRPr="008C48C5">
        <w:rPr>
          <w:rFonts w:ascii="Times New Roman" w:hAnsi="Times New Roman"/>
          <w:sz w:val="28"/>
        </w:rPr>
        <w:t>.</w:t>
      </w:r>
    </w:p>
    <w:p w:rsidR="004770B0" w:rsidRPr="008C48C5" w:rsidRDefault="004770B0" w:rsidP="00043270">
      <w:pPr>
        <w:spacing w:after="0"/>
        <w:ind w:firstLine="709"/>
        <w:jc w:val="both"/>
        <w:rPr>
          <w:rFonts w:ascii="Times New Roman" w:hAnsi="Times New Roman"/>
          <w:sz w:val="28"/>
        </w:rPr>
      </w:pPr>
      <w:r w:rsidRPr="008C48C5">
        <w:rPr>
          <w:rFonts w:ascii="Times New Roman" w:hAnsi="Times New Roman"/>
          <w:sz w:val="28"/>
        </w:rPr>
        <w:t>Уголовно-процессуальный кодекс Российской Федерации: Федеральный закон</w:t>
      </w:r>
      <w:r w:rsidR="00A6300F" w:rsidRPr="008C48C5">
        <w:rPr>
          <w:rFonts w:ascii="Times New Roman" w:hAnsi="Times New Roman"/>
          <w:sz w:val="28"/>
        </w:rPr>
        <w:t>.</w:t>
      </w:r>
    </w:p>
    <w:p w:rsidR="0099749F" w:rsidRPr="008C48C5" w:rsidRDefault="0099749F" w:rsidP="00043270">
      <w:pPr>
        <w:spacing w:after="0"/>
        <w:ind w:firstLine="709"/>
        <w:jc w:val="both"/>
        <w:rPr>
          <w:rFonts w:ascii="Times New Roman" w:hAnsi="Times New Roman"/>
          <w:sz w:val="28"/>
        </w:rPr>
      </w:pPr>
      <w:r w:rsidRPr="008C48C5">
        <w:rPr>
          <w:rFonts w:ascii="Times New Roman" w:hAnsi="Times New Roman"/>
          <w:sz w:val="28"/>
        </w:rPr>
        <w:t xml:space="preserve">Указ Президента </w:t>
      </w:r>
      <w:r w:rsidR="001F7D95" w:rsidRPr="008C48C5">
        <w:rPr>
          <w:rFonts w:ascii="Times New Roman" w:hAnsi="Times New Roman"/>
          <w:sz w:val="28"/>
        </w:rPr>
        <w:t>Российской Федерации</w:t>
      </w:r>
      <w:r w:rsidRPr="008C48C5">
        <w:rPr>
          <w:rFonts w:ascii="Times New Roman" w:hAnsi="Times New Roman"/>
          <w:sz w:val="28"/>
        </w:rPr>
        <w:t xml:space="preserve"> от 8 марта 2015 г. № 120 «О некоторых вопросах противодействия коррупции».</w:t>
      </w:r>
    </w:p>
    <w:p w:rsidR="007D7A5D" w:rsidRPr="008C48C5" w:rsidRDefault="003A2DAE" w:rsidP="00043270">
      <w:pPr>
        <w:spacing w:after="0"/>
        <w:ind w:firstLine="709"/>
        <w:jc w:val="both"/>
        <w:rPr>
          <w:rFonts w:ascii="Times New Roman" w:hAnsi="Times New Roman"/>
          <w:sz w:val="28"/>
        </w:rPr>
      </w:pPr>
      <w:r w:rsidRPr="008C48C5">
        <w:rPr>
          <w:rFonts w:ascii="Times New Roman" w:hAnsi="Times New Roman"/>
          <w:sz w:val="28"/>
        </w:rPr>
        <w:t xml:space="preserve">Указ Президента </w:t>
      </w:r>
      <w:r w:rsidR="001F7D95" w:rsidRPr="008C48C5">
        <w:rPr>
          <w:rFonts w:ascii="Times New Roman" w:hAnsi="Times New Roman"/>
          <w:sz w:val="28"/>
        </w:rPr>
        <w:t>Российской Федерации</w:t>
      </w:r>
      <w:r w:rsidRPr="008C48C5">
        <w:rPr>
          <w:rFonts w:ascii="Times New Roman" w:hAnsi="Times New Roman"/>
          <w:sz w:val="28"/>
        </w:rPr>
        <w:t xml:space="preserve"> от 11 апреля 2014 г. № 226 «О Национальном плане противодействия коррупции на 2014 - 2015 годы»</w:t>
      </w:r>
      <w:r w:rsidR="00A6300F" w:rsidRPr="008C48C5">
        <w:rPr>
          <w:rFonts w:ascii="Times New Roman" w:hAnsi="Times New Roman"/>
          <w:sz w:val="28"/>
        </w:rPr>
        <w:t>.</w:t>
      </w:r>
    </w:p>
    <w:p w:rsidR="007D7A5D" w:rsidRPr="008C48C5" w:rsidRDefault="004770B0" w:rsidP="00043270">
      <w:pPr>
        <w:spacing w:after="0"/>
        <w:ind w:firstLine="709"/>
        <w:jc w:val="both"/>
        <w:rPr>
          <w:rFonts w:ascii="Times New Roman" w:hAnsi="Times New Roman"/>
          <w:sz w:val="28"/>
        </w:rPr>
      </w:pPr>
      <w:r w:rsidRPr="008C48C5">
        <w:rPr>
          <w:rFonts w:ascii="Times New Roman" w:hAnsi="Times New Roman"/>
          <w:sz w:val="28"/>
        </w:rPr>
        <w:t xml:space="preserve">Указ Президента </w:t>
      </w:r>
      <w:r w:rsidR="001F7D95" w:rsidRPr="008C48C5">
        <w:rPr>
          <w:rFonts w:ascii="Times New Roman" w:hAnsi="Times New Roman"/>
          <w:sz w:val="28"/>
        </w:rPr>
        <w:t>Российской Федерации</w:t>
      </w:r>
      <w:r w:rsidRPr="008C48C5">
        <w:rPr>
          <w:rFonts w:ascii="Times New Roman" w:hAnsi="Times New Roman"/>
          <w:sz w:val="28"/>
        </w:rPr>
        <w:t xml:space="preserve"> от 13 марта 2012 г. № 297 «О Национальном плане противодействия коррупции на 2012-2013 годы и внесении изменений в некоторые акты Президента Российской Федерации по вопросам противодействия коррупции»</w:t>
      </w:r>
      <w:r w:rsidR="00A6300F" w:rsidRPr="008C48C5">
        <w:rPr>
          <w:rFonts w:ascii="Times New Roman" w:hAnsi="Times New Roman"/>
          <w:sz w:val="28"/>
        </w:rPr>
        <w:t>.</w:t>
      </w:r>
    </w:p>
    <w:p w:rsidR="00194624" w:rsidRPr="008C48C5" w:rsidRDefault="00194624" w:rsidP="00194624">
      <w:pPr>
        <w:spacing w:after="0"/>
        <w:ind w:firstLine="709"/>
        <w:jc w:val="both"/>
        <w:rPr>
          <w:rFonts w:ascii="Times New Roman" w:hAnsi="Times New Roman"/>
          <w:sz w:val="28"/>
        </w:rPr>
      </w:pPr>
      <w:r w:rsidRPr="008C48C5">
        <w:rPr>
          <w:rFonts w:ascii="Times New Roman" w:hAnsi="Times New Roman"/>
          <w:sz w:val="28"/>
        </w:rPr>
        <w:t>Указ Президента Российской Федерации от 1 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p>
    <w:p w:rsidR="007D7A5D" w:rsidRPr="008C48C5" w:rsidRDefault="004770B0" w:rsidP="00043270">
      <w:pPr>
        <w:spacing w:after="0"/>
        <w:ind w:firstLine="709"/>
        <w:jc w:val="both"/>
        <w:rPr>
          <w:rFonts w:ascii="Times New Roman" w:hAnsi="Times New Roman"/>
          <w:sz w:val="28"/>
        </w:rPr>
      </w:pPr>
      <w:r w:rsidRPr="008C48C5">
        <w:rPr>
          <w:rFonts w:ascii="Times New Roman" w:hAnsi="Times New Roman"/>
          <w:sz w:val="28"/>
        </w:rPr>
        <w:t xml:space="preserve">Постановление Правительства </w:t>
      </w:r>
      <w:r w:rsidR="001F7D95" w:rsidRPr="008C48C5">
        <w:rPr>
          <w:rFonts w:ascii="Times New Roman" w:hAnsi="Times New Roman"/>
          <w:sz w:val="28"/>
        </w:rPr>
        <w:t>Российской Федерации</w:t>
      </w:r>
      <w:r w:rsidRPr="008C48C5">
        <w:rPr>
          <w:rFonts w:ascii="Times New Roman" w:hAnsi="Times New Roman"/>
          <w:sz w:val="28"/>
        </w:rPr>
        <w:t xml:space="preserve"> от 26 февраля 2010 г. № 96 «Об антикоррупционной экспертизе нормативных правовых актов и проектов нормативных правовых актов».</w:t>
      </w:r>
    </w:p>
    <w:p w:rsidR="008B0D0E" w:rsidRPr="008C48C5" w:rsidRDefault="008B0D0E" w:rsidP="008B0D0E">
      <w:pPr>
        <w:spacing w:after="0"/>
        <w:ind w:firstLine="709"/>
        <w:jc w:val="both"/>
        <w:rPr>
          <w:rFonts w:ascii="Times New Roman" w:hAnsi="Times New Roman"/>
          <w:sz w:val="28"/>
        </w:rPr>
      </w:pPr>
      <w:r w:rsidRPr="008C48C5">
        <w:rPr>
          <w:rFonts w:ascii="Times New Roman" w:hAnsi="Times New Roman"/>
          <w:sz w:val="28"/>
        </w:rPr>
        <w:t>Постановление Пленума Верховного Суда Российской Федерации от 9 июля 2013 г. № 24 «О судебной практике по делам о взяточничестве и об иных коррупционных преступлениях».</w:t>
      </w:r>
    </w:p>
    <w:p w:rsidR="008B0D0E" w:rsidRPr="008C48C5" w:rsidRDefault="008B0D0E" w:rsidP="008B0D0E">
      <w:pPr>
        <w:spacing w:after="0"/>
        <w:ind w:firstLine="709"/>
        <w:jc w:val="both"/>
        <w:rPr>
          <w:rFonts w:ascii="Times New Roman" w:hAnsi="Times New Roman"/>
          <w:sz w:val="28"/>
        </w:rPr>
      </w:pPr>
      <w:r w:rsidRPr="008C48C5">
        <w:rPr>
          <w:rFonts w:ascii="Times New Roman" w:hAnsi="Times New Roman"/>
          <w:sz w:val="28"/>
        </w:rPr>
        <w:t>Постановление Пленума Верховного Суда Российской Федерации от 16 октября 2009 г. № 19 «О судебной практике по делам о злоупотреблении должностными полномочиями и о превышении должностных полномочий».</w:t>
      </w:r>
    </w:p>
    <w:p w:rsidR="00A61E1F" w:rsidRPr="008C48C5" w:rsidRDefault="00A61E1F" w:rsidP="00A61E1F">
      <w:pPr>
        <w:spacing w:after="0"/>
        <w:ind w:firstLine="709"/>
        <w:jc w:val="both"/>
        <w:rPr>
          <w:rFonts w:ascii="Times New Roman" w:hAnsi="Times New Roman"/>
          <w:bCs/>
          <w:sz w:val="28"/>
        </w:rPr>
      </w:pPr>
      <w:r w:rsidRPr="008C48C5">
        <w:rPr>
          <w:rFonts w:ascii="Times New Roman" w:hAnsi="Times New Roman"/>
          <w:bCs/>
          <w:sz w:val="28"/>
        </w:rPr>
        <w:t xml:space="preserve">Постановление Пленума Верховного Суда </w:t>
      </w:r>
      <w:r w:rsidR="001F7D95" w:rsidRPr="008C48C5">
        <w:rPr>
          <w:rFonts w:ascii="Times New Roman" w:hAnsi="Times New Roman"/>
          <w:bCs/>
          <w:sz w:val="28"/>
        </w:rPr>
        <w:t>Российской Федерации</w:t>
      </w:r>
      <w:r w:rsidRPr="008C48C5">
        <w:rPr>
          <w:rFonts w:ascii="Times New Roman" w:hAnsi="Times New Roman"/>
          <w:bCs/>
          <w:sz w:val="28"/>
        </w:rPr>
        <w:t xml:space="preserve"> от 10</w:t>
      </w:r>
      <w:r w:rsidR="0058242C" w:rsidRPr="008C48C5">
        <w:rPr>
          <w:rFonts w:ascii="Times New Roman" w:hAnsi="Times New Roman"/>
          <w:bCs/>
          <w:sz w:val="28"/>
        </w:rPr>
        <w:t xml:space="preserve"> февраля </w:t>
      </w:r>
      <w:r w:rsidRPr="008C48C5">
        <w:rPr>
          <w:rFonts w:ascii="Times New Roman" w:hAnsi="Times New Roman"/>
          <w:bCs/>
          <w:sz w:val="28"/>
        </w:rPr>
        <w:t>2009</w:t>
      </w:r>
      <w:r w:rsidR="0058242C" w:rsidRPr="008C48C5">
        <w:rPr>
          <w:rFonts w:ascii="Times New Roman" w:hAnsi="Times New Roman"/>
          <w:bCs/>
          <w:sz w:val="28"/>
        </w:rPr>
        <w:t> г.</w:t>
      </w:r>
      <w:r w:rsidRPr="008C48C5">
        <w:rPr>
          <w:rFonts w:ascii="Times New Roman" w:hAnsi="Times New Roman"/>
          <w:bCs/>
          <w:sz w:val="28"/>
        </w:rPr>
        <w:t xml:space="preserve"> </w:t>
      </w:r>
      <w:r w:rsidR="0058242C" w:rsidRPr="008C48C5">
        <w:rPr>
          <w:rFonts w:ascii="Times New Roman" w:hAnsi="Times New Roman"/>
          <w:bCs/>
          <w:sz w:val="28"/>
        </w:rPr>
        <w:t>№ </w:t>
      </w:r>
      <w:r w:rsidRPr="008C48C5">
        <w:rPr>
          <w:rFonts w:ascii="Times New Roman" w:hAnsi="Times New Roman"/>
          <w:bCs/>
          <w:sz w:val="28"/>
        </w:rPr>
        <w:t>2 (</w:t>
      </w:r>
      <w:r w:rsidR="0058242C" w:rsidRPr="008C48C5">
        <w:rPr>
          <w:rFonts w:ascii="Times New Roman" w:hAnsi="Times New Roman"/>
          <w:bCs/>
          <w:sz w:val="28"/>
        </w:rPr>
        <w:t>в р</w:t>
      </w:r>
      <w:r w:rsidRPr="008C48C5">
        <w:rPr>
          <w:rFonts w:ascii="Times New Roman" w:hAnsi="Times New Roman"/>
          <w:bCs/>
          <w:sz w:val="28"/>
        </w:rPr>
        <w:t>ед. от 9</w:t>
      </w:r>
      <w:r w:rsidR="0058242C" w:rsidRPr="008C48C5">
        <w:rPr>
          <w:rFonts w:ascii="Times New Roman" w:hAnsi="Times New Roman"/>
          <w:bCs/>
          <w:sz w:val="28"/>
        </w:rPr>
        <w:t xml:space="preserve"> февраля </w:t>
      </w:r>
      <w:r w:rsidRPr="008C48C5">
        <w:rPr>
          <w:rFonts w:ascii="Times New Roman" w:hAnsi="Times New Roman"/>
          <w:bCs/>
          <w:sz w:val="28"/>
        </w:rPr>
        <w:t>2012</w:t>
      </w:r>
      <w:r w:rsidR="0058242C" w:rsidRPr="008C48C5">
        <w:rPr>
          <w:rFonts w:ascii="Times New Roman" w:hAnsi="Times New Roman"/>
          <w:bCs/>
          <w:sz w:val="28"/>
        </w:rPr>
        <w:t> г.</w:t>
      </w:r>
      <w:r w:rsidRPr="008C48C5">
        <w:rPr>
          <w:rFonts w:ascii="Times New Roman" w:hAnsi="Times New Roman"/>
          <w:bCs/>
          <w:sz w:val="28"/>
        </w:rPr>
        <w:t xml:space="preserve">) </w:t>
      </w:r>
      <w:r w:rsidR="0058242C" w:rsidRPr="008C48C5">
        <w:rPr>
          <w:rFonts w:ascii="Times New Roman" w:hAnsi="Times New Roman"/>
          <w:bCs/>
          <w:sz w:val="28"/>
        </w:rPr>
        <w:t>«</w:t>
      </w:r>
      <w:r w:rsidRPr="008C48C5">
        <w:rPr>
          <w:rFonts w:ascii="Times New Roman" w:hAnsi="Times New Roman"/>
          <w:bCs/>
          <w:sz w:val="28"/>
        </w:rPr>
        <w:t>О практике рассмотрения судами дел об оспаривании решений, действий (бездействия) органов государственной власти, органов местного самоуправления, должностных лиц, государственных и муниципальных служащих</w:t>
      </w:r>
      <w:r w:rsidR="0058242C" w:rsidRPr="008C48C5">
        <w:rPr>
          <w:rFonts w:ascii="Times New Roman" w:hAnsi="Times New Roman"/>
          <w:bCs/>
          <w:sz w:val="28"/>
        </w:rPr>
        <w:t>».</w:t>
      </w:r>
    </w:p>
    <w:p w:rsidR="00043270" w:rsidRPr="008C48C5" w:rsidRDefault="00043270" w:rsidP="007B379E">
      <w:pPr>
        <w:spacing w:before="240" w:after="120"/>
        <w:jc w:val="center"/>
        <w:rPr>
          <w:rFonts w:ascii="Times New Roman" w:hAnsi="Times New Roman"/>
          <w:b/>
          <w:sz w:val="28"/>
        </w:rPr>
      </w:pPr>
      <w:r w:rsidRPr="008C48C5">
        <w:rPr>
          <w:rFonts w:ascii="Times New Roman" w:hAnsi="Times New Roman"/>
          <w:b/>
          <w:sz w:val="28"/>
        </w:rPr>
        <w:t>Республика Таджикистан</w:t>
      </w:r>
    </w:p>
    <w:p w:rsidR="00B25EBF" w:rsidRPr="008C48C5" w:rsidRDefault="00B25EBF" w:rsidP="007B379E">
      <w:pPr>
        <w:spacing w:after="0" w:line="400" w:lineRule="exact"/>
        <w:ind w:firstLine="709"/>
        <w:jc w:val="both"/>
        <w:rPr>
          <w:rFonts w:ascii="Times New Roman" w:hAnsi="Times New Roman"/>
          <w:sz w:val="28"/>
        </w:rPr>
      </w:pPr>
      <w:r w:rsidRPr="008C48C5">
        <w:rPr>
          <w:rFonts w:ascii="Times New Roman" w:hAnsi="Times New Roman"/>
          <w:sz w:val="28"/>
        </w:rPr>
        <w:t>Закон Республики Таджикистан от 28 декабря 2012 г. № 925 «Об антикоррупционной экспертизе нормативных правовых актов и проектов нормативных правовых актов».</w:t>
      </w:r>
    </w:p>
    <w:p w:rsidR="00C779C1" w:rsidRPr="008C48C5" w:rsidRDefault="00C779C1" w:rsidP="007B379E">
      <w:pPr>
        <w:spacing w:after="0" w:line="400" w:lineRule="exact"/>
        <w:ind w:firstLine="709"/>
        <w:jc w:val="both"/>
        <w:rPr>
          <w:rFonts w:ascii="Times New Roman" w:hAnsi="Times New Roman"/>
          <w:sz w:val="28"/>
        </w:rPr>
      </w:pPr>
      <w:r w:rsidRPr="008C48C5">
        <w:rPr>
          <w:rFonts w:ascii="Times New Roman" w:hAnsi="Times New Roman"/>
          <w:sz w:val="28"/>
        </w:rPr>
        <w:t>Закон Республики Таджикистан от 5 марта 2007 г. № 233 «О государственной службе».</w:t>
      </w:r>
    </w:p>
    <w:p w:rsidR="00043270" w:rsidRPr="008C48C5" w:rsidRDefault="00C779C1" w:rsidP="007B379E">
      <w:pPr>
        <w:spacing w:after="0" w:line="400" w:lineRule="exact"/>
        <w:ind w:firstLine="709"/>
        <w:jc w:val="both"/>
        <w:rPr>
          <w:rFonts w:ascii="Times New Roman" w:hAnsi="Times New Roman"/>
          <w:sz w:val="28"/>
        </w:rPr>
      </w:pPr>
      <w:r w:rsidRPr="008C48C5">
        <w:rPr>
          <w:rFonts w:ascii="Times New Roman" w:hAnsi="Times New Roman"/>
          <w:sz w:val="28"/>
        </w:rPr>
        <w:t>Закон Республики Таджикистан от 25 июля 2005 г. № 100 «О борьбе с коррупцией».</w:t>
      </w:r>
    </w:p>
    <w:p w:rsidR="00043270" w:rsidRPr="008C48C5" w:rsidRDefault="00C779C1" w:rsidP="007B379E">
      <w:pPr>
        <w:spacing w:after="0" w:line="400" w:lineRule="exact"/>
        <w:ind w:firstLine="709"/>
        <w:jc w:val="both"/>
        <w:rPr>
          <w:rFonts w:ascii="Times New Roman" w:hAnsi="Times New Roman"/>
          <w:sz w:val="28"/>
        </w:rPr>
      </w:pPr>
      <w:r w:rsidRPr="008C48C5">
        <w:rPr>
          <w:rFonts w:ascii="Times New Roman" w:hAnsi="Times New Roman"/>
          <w:sz w:val="28"/>
        </w:rPr>
        <w:t xml:space="preserve">Закон Республики Таджикистан от </w:t>
      </w:r>
      <w:r w:rsidR="006A57C3">
        <w:rPr>
          <w:rFonts w:ascii="Times New Roman" w:hAnsi="Times New Roman"/>
          <w:sz w:val="28"/>
        </w:rPr>
        <w:t>2 декабря</w:t>
      </w:r>
      <w:r w:rsidRPr="008C48C5">
        <w:rPr>
          <w:rFonts w:ascii="Times New Roman" w:hAnsi="Times New Roman"/>
          <w:sz w:val="28"/>
        </w:rPr>
        <w:t xml:space="preserve"> 2002 г. № 6</w:t>
      </w:r>
      <w:r w:rsidR="006A57C3">
        <w:rPr>
          <w:rFonts w:ascii="Times New Roman" w:hAnsi="Times New Roman"/>
          <w:sz w:val="28"/>
        </w:rPr>
        <w:t>6</w:t>
      </w:r>
      <w:r w:rsidRPr="008C48C5">
        <w:rPr>
          <w:rFonts w:ascii="Times New Roman" w:hAnsi="Times New Roman"/>
          <w:sz w:val="28"/>
        </w:rPr>
        <w:t xml:space="preserve"> «О государственном финансовом контроле в Республике Таджикистан».</w:t>
      </w:r>
    </w:p>
    <w:p w:rsidR="006232E7" w:rsidRPr="008C48C5" w:rsidRDefault="006232E7" w:rsidP="007B379E">
      <w:pPr>
        <w:spacing w:after="0" w:line="400" w:lineRule="exact"/>
        <w:ind w:firstLine="709"/>
        <w:jc w:val="both"/>
        <w:rPr>
          <w:rFonts w:ascii="Times New Roman" w:hAnsi="Times New Roman"/>
          <w:sz w:val="28"/>
        </w:rPr>
      </w:pPr>
      <w:r w:rsidRPr="008C48C5">
        <w:rPr>
          <w:rFonts w:ascii="Times New Roman" w:hAnsi="Times New Roman"/>
          <w:sz w:val="28"/>
        </w:rPr>
        <w:t>Гражданский кодекс Республики Таджикистан (часть первая от 30 июня 1999 г., часть вторая от 11 декабря 1999 г., часть третья от 1 марта 2005 г.).</w:t>
      </w:r>
    </w:p>
    <w:p w:rsidR="00614831" w:rsidRPr="008C48C5" w:rsidRDefault="00614831" w:rsidP="007B379E">
      <w:pPr>
        <w:spacing w:after="0" w:line="400" w:lineRule="exact"/>
        <w:ind w:firstLine="709"/>
        <w:jc w:val="both"/>
        <w:rPr>
          <w:rFonts w:ascii="Times New Roman" w:hAnsi="Times New Roman"/>
          <w:sz w:val="28"/>
        </w:rPr>
      </w:pPr>
      <w:r w:rsidRPr="008C48C5">
        <w:rPr>
          <w:rFonts w:ascii="Times New Roman" w:hAnsi="Times New Roman"/>
          <w:sz w:val="28"/>
        </w:rPr>
        <w:t xml:space="preserve">Кодекс Республики Таджикистан </w:t>
      </w:r>
      <w:r w:rsidR="005B575D" w:rsidRPr="008C48C5">
        <w:rPr>
          <w:rFonts w:ascii="Times New Roman" w:hAnsi="Times New Roman"/>
          <w:sz w:val="28"/>
        </w:rPr>
        <w:t>о</w:t>
      </w:r>
      <w:r w:rsidRPr="008C48C5">
        <w:rPr>
          <w:rFonts w:ascii="Times New Roman" w:hAnsi="Times New Roman"/>
          <w:sz w:val="28"/>
        </w:rPr>
        <w:t>б административных правонарушениях от 31 декабря 2008 г. № 455.</w:t>
      </w:r>
    </w:p>
    <w:p w:rsidR="00043270" w:rsidRPr="008C48C5" w:rsidRDefault="0007267D" w:rsidP="007B379E">
      <w:pPr>
        <w:spacing w:after="0" w:line="400" w:lineRule="exact"/>
        <w:ind w:firstLine="709"/>
        <w:jc w:val="both"/>
        <w:rPr>
          <w:rFonts w:ascii="Times New Roman" w:hAnsi="Times New Roman"/>
          <w:sz w:val="28"/>
        </w:rPr>
      </w:pPr>
      <w:r w:rsidRPr="008C48C5">
        <w:rPr>
          <w:rFonts w:ascii="Times New Roman" w:hAnsi="Times New Roman"/>
          <w:sz w:val="28"/>
        </w:rPr>
        <w:t>Уголовно-процессуальный кодекс Республики Таджикистан от 3 декабря 2009 г. № 564.</w:t>
      </w:r>
    </w:p>
    <w:p w:rsidR="00043270" w:rsidRPr="008C48C5" w:rsidRDefault="00B25EBF" w:rsidP="007B379E">
      <w:pPr>
        <w:spacing w:after="0" w:line="400" w:lineRule="exact"/>
        <w:ind w:firstLine="709"/>
        <w:jc w:val="both"/>
        <w:rPr>
          <w:rFonts w:ascii="Times New Roman" w:hAnsi="Times New Roman"/>
          <w:sz w:val="28"/>
        </w:rPr>
      </w:pPr>
      <w:r w:rsidRPr="008C48C5">
        <w:rPr>
          <w:rFonts w:ascii="Times New Roman" w:hAnsi="Times New Roman"/>
          <w:sz w:val="28"/>
        </w:rPr>
        <w:t>Уголовный кодекс Республики Таджикистан от 21 мая 1998 г. № 575.</w:t>
      </w:r>
    </w:p>
    <w:p w:rsidR="00043270" w:rsidRPr="008C48C5" w:rsidRDefault="00B25EBF" w:rsidP="007B379E">
      <w:pPr>
        <w:spacing w:after="0" w:line="400" w:lineRule="exact"/>
        <w:ind w:firstLine="709"/>
        <w:jc w:val="both"/>
        <w:rPr>
          <w:rFonts w:ascii="Times New Roman" w:hAnsi="Times New Roman"/>
          <w:sz w:val="28"/>
        </w:rPr>
      </w:pPr>
      <w:r w:rsidRPr="008C48C5">
        <w:rPr>
          <w:rFonts w:ascii="Times New Roman" w:hAnsi="Times New Roman"/>
          <w:sz w:val="28"/>
        </w:rPr>
        <w:t>Указ Президента Республики Таджикистан от 30 августа 2013 г. № 1504 «О Стратегии по противодействию коррупции в Республике Таджикистан на 2013-2020 годы».</w:t>
      </w:r>
    </w:p>
    <w:p w:rsidR="00F916BD" w:rsidRPr="008C48C5" w:rsidRDefault="002B0AB7" w:rsidP="008F1D93">
      <w:pPr>
        <w:pStyle w:val="1"/>
        <w:spacing w:after="120" w:line="400" w:lineRule="exact"/>
        <w:jc w:val="center"/>
        <w:rPr>
          <w:rFonts w:ascii="Times New Roman" w:hAnsi="Times New Roman"/>
          <w:sz w:val="36"/>
        </w:rPr>
      </w:pPr>
      <w:r w:rsidRPr="008C48C5">
        <w:rPr>
          <w:sz w:val="28"/>
        </w:rPr>
        <w:br w:type="page"/>
      </w:r>
      <w:r w:rsidR="009267AE" w:rsidRPr="008C48C5">
        <w:rPr>
          <w:rFonts w:ascii="Times New Roman" w:hAnsi="Times New Roman"/>
          <w:sz w:val="36"/>
        </w:rPr>
        <w:t xml:space="preserve">- </w:t>
      </w:r>
      <w:r w:rsidR="00F916BD" w:rsidRPr="008C48C5">
        <w:rPr>
          <w:rFonts w:ascii="Times New Roman" w:hAnsi="Times New Roman"/>
          <w:sz w:val="36"/>
        </w:rPr>
        <w:t>А</w:t>
      </w:r>
      <w:r w:rsidR="009267AE" w:rsidRPr="008C48C5">
        <w:rPr>
          <w:rFonts w:ascii="Times New Roman" w:hAnsi="Times New Roman"/>
          <w:sz w:val="36"/>
        </w:rPr>
        <w:t xml:space="preserve"> -</w:t>
      </w:r>
    </w:p>
    <w:p w:rsidR="00A205F3" w:rsidRPr="008C48C5" w:rsidRDefault="00A205F3" w:rsidP="008F1D93">
      <w:pPr>
        <w:tabs>
          <w:tab w:val="left" w:pos="851"/>
        </w:tabs>
        <w:spacing w:before="120" w:after="0" w:line="400" w:lineRule="exact"/>
        <w:ind w:firstLine="709"/>
        <w:jc w:val="both"/>
        <w:rPr>
          <w:rFonts w:ascii="Times New Roman" w:hAnsi="Times New Roman"/>
          <w:sz w:val="28"/>
          <w:szCs w:val="28"/>
        </w:rPr>
      </w:pPr>
      <w:r w:rsidRPr="008C48C5">
        <w:rPr>
          <w:rFonts w:ascii="Times New Roman" w:hAnsi="Times New Roman"/>
          <w:b/>
          <w:sz w:val="28"/>
          <w:szCs w:val="28"/>
        </w:rPr>
        <w:t>Административная процедура</w:t>
      </w:r>
      <w:r w:rsidRPr="008C48C5">
        <w:rPr>
          <w:rFonts w:ascii="Times New Roman" w:hAnsi="Times New Roman"/>
          <w:sz w:val="28"/>
          <w:szCs w:val="28"/>
        </w:rPr>
        <w:t xml:space="preserve"> </w:t>
      </w:r>
      <w:r w:rsidR="008F1D93" w:rsidRPr="008C48C5">
        <w:rPr>
          <w:rFonts w:ascii="Times New Roman" w:hAnsi="Times New Roman"/>
          <w:sz w:val="28"/>
          <w:szCs w:val="28"/>
        </w:rPr>
        <w:t>–</w:t>
      </w:r>
      <w:r w:rsidRPr="008C48C5">
        <w:rPr>
          <w:rFonts w:ascii="Times New Roman" w:hAnsi="Times New Roman"/>
          <w:sz w:val="28"/>
          <w:szCs w:val="28"/>
        </w:rPr>
        <w:t xml:space="preserve"> закрепленный в нормативном правовом акте порядок последовательного совершения юридически значимых действий ее участников, направленный на разрешение индивидуального юридического дела (реализацию субъективных прав, исполнение юридических обязанностей) или выполнение отдельной публичной функции (например, ведение реестра, регистрация, контрольная проверка).</w:t>
      </w:r>
    </w:p>
    <w:p w:rsidR="00A205F3" w:rsidRPr="008C48C5" w:rsidRDefault="00A205F3" w:rsidP="008F1D93">
      <w:pPr>
        <w:spacing w:after="0" w:line="400" w:lineRule="exact"/>
        <w:ind w:firstLine="709"/>
        <w:jc w:val="both"/>
        <w:rPr>
          <w:rFonts w:ascii="Times New Roman" w:hAnsi="Times New Roman"/>
          <w:i/>
          <w:sz w:val="28"/>
        </w:rPr>
      </w:pPr>
      <w:r w:rsidRPr="008C48C5">
        <w:rPr>
          <w:rFonts w:ascii="Times New Roman" w:hAnsi="Times New Roman"/>
          <w:i/>
          <w:sz w:val="28"/>
        </w:rPr>
        <w:t>Комментарий к модельному закону «Об антикоррупционной экспертизе нормативных правовых актов и проектов нормативных правовых актов», ст. 5 (постановление МПА СНГ № 39-23 от 29 ноября 2013 г.).</w:t>
      </w:r>
    </w:p>
    <w:p w:rsidR="00E54A6A" w:rsidRPr="008C48C5" w:rsidRDefault="00E54A6A" w:rsidP="008F1D93">
      <w:pPr>
        <w:spacing w:before="120" w:after="0" w:line="400" w:lineRule="exact"/>
        <w:ind w:firstLine="709"/>
        <w:jc w:val="both"/>
        <w:rPr>
          <w:rFonts w:ascii="Times New Roman" w:hAnsi="Times New Roman"/>
          <w:sz w:val="28"/>
        </w:rPr>
      </w:pPr>
      <w:r w:rsidRPr="008C48C5">
        <w:rPr>
          <w:rFonts w:ascii="Times New Roman" w:hAnsi="Times New Roman"/>
          <w:b/>
          <w:sz w:val="28"/>
        </w:rPr>
        <w:t xml:space="preserve">Административное правонарушение (коррупционное) </w:t>
      </w:r>
      <w:r w:rsidR="008F1D93" w:rsidRPr="008C48C5">
        <w:rPr>
          <w:rFonts w:ascii="Times New Roman" w:hAnsi="Times New Roman"/>
          <w:sz w:val="28"/>
        </w:rPr>
        <w:t>–</w:t>
      </w:r>
      <w:r w:rsidRPr="008C48C5">
        <w:rPr>
          <w:rFonts w:ascii="Times New Roman" w:hAnsi="Times New Roman"/>
          <w:sz w:val="28"/>
        </w:rPr>
        <w:t>противоправное виновное действие (бездействие) коррупционного характера физического или юридического лица, за которое законодательством государства об административных правонарушениях установлена административная ответственность.</w:t>
      </w:r>
    </w:p>
    <w:p w:rsidR="00B56C49" w:rsidRPr="008C48C5" w:rsidRDefault="000368A7" w:rsidP="008F1D93">
      <w:pPr>
        <w:tabs>
          <w:tab w:val="left" w:pos="851"/>
        </w:tabs>
        <w:spacing w:before="120" w:after="0" w:line="400" w:lineRule="exact"/>
        <w:ind w:firstLine="709"/>
        <w:jc w:val="both"/>
        <w:rPr>
          <w:rFonts w:ascii="Times New Roman" w:hAnsi="Times New Roman"/>
          <w:sz w:val="28"/>
          <w:szCs w:val="28"/>
        </w:rPr>
      </w:pPr>
      <w:r w:rsidRPr="008C48C5">
        <w:rPr>
          <w:rFonts w:ascii="Times New Roman" w:hAnsi="Times New Roman"/>
          <w:b/>
          <w:sz w:val="28"/>
          <w:szCs w:val="28"/>
        </w:rPr>
        <w:t xml:space="preserve">Административно-хозяйственные функции </w:t>
      </w:r>
      <w:r w:rsidR="00986E38" w:rsidRPr="008C48C5">
        <w:rPr>
          <w:rFonts w:ascii="Times New Roman" w:hAnsi="Times New Roman"/>
          <w:sz w:val="28"/>
          <w:szCs w:val="28"/>
        </w:rPr>
        <w:t>–</w:t>
      </w:r>
      <w:r w:rsidRPr="008C48C5">
        <w:rPr>
          <w:rFonts w:ascii="Times New Roman" w:hAnsi="Times New Roman"/>
          <w:sz w:val="28"/>
          <w:szCs w:val="28"/>
        </w:rPr>
        <w:t xml:space="preserve"> </w:t>
      </w:r>
      <w:r w:rsidR="007F7B67" w:rsidRPr="008C48C5">
        <w:rPr>
          <w:rFonts w:ascii="Times New Roman" w:hAnsi="Times New Roman"/>
          <w:sz w:val="28"/>
          <w:szCs w:val="28"/>
        </w:rPr>
        <w:t>функции</w:t>
      </w:r>
      <w:r w:rsidRPr="008C48C5">
        <w:rPr>
          <w:rFonts w:ascii="Times New Roman" w:hAnsi="Times New Roman"/>
          <w:sz w:val="28"/>
          <w:szCs w:val="28"/>
        </w:rPr>
        <w:t xml:space="preserve"> по управлению и распоряжению </w:t>
      </w:r>
      <w:r w:rsidR="00AC38A1" w:rsidRPr="008C48C5">
        <w:rPr>
          <w:rFonts w:ascii="Times New Roman" w:hAnsi="Times New Roman"/>
          <w:sz w:val="28"/>
          <w:szCs w:val="28"/>
        </w:rPr>
        <w:t xml:space="preserve">государственным, муниципальным и корпоративным </w:t>
      </w:r>
      <w:r w:rsidRPr="008C48C5">
        <w:rPr>
          <w:rFonts w:ascii="Times New Roman" w:hAnsi="Times New Roman"/>
          <w:sz w:val="28"/>
          <w:szCs w:val="28"/>
        </w:rPr>
        <w:t>имуществом</w:t>
      </w:r>
      <w:r w:rsidR="007F7B67" w:rsidRPr="008C48C5">
        <w:rPr>
          <w:rFonts w:ascii="Times New Roman" w:hAnsi="Times New Roman"/>
          <w:sz w:val="28"/>
          <w:szCs w:val="28"/>
        </w:rPr>
        <w:t xml:space="preserve"> (в т. ч. обязательствами имущественного характера)</w:t>
      </w:r>
      <w:r w:rsidRPr="008C48C5">
        <w:rPr>
          <w:rFonts w:ascii="Times New Roman" w:hAnsi="Times New Roman"/>
          <w:sz w:val="28"/>
          <w:szCs w:val="28"/>
        </w:rPr>
        <w:t xml:space="preserve"> и (или) денежными средствами, находящимися на балансе и (или) банковских счетах </w:t>
      </w:r>
      <w:r w:rsidR="007F7B67" w:rsidRPr="008C48C5">
        <w:rPr>
          <w:rFonts w:ascii="Times New Roman" w:hAnsi="Times New Roman"/>
          <w:sz w:val="28"/>
          <w:szCs w:val="28"/>
        </w:rPr>
        <w:t xml:space="preserve">государственных органов (их </w:t>
      </w:r>
      <w:r w:rsidR="00986E38" w:rsidRPr="008C48C5">
        <w:rPr>
          <w:rFonts w:ascii="Times New Roman" w:hAnsi="Times New Roman"/>
          <w:sz w:val="28"/>
          <w:szCs w:val="28"/>
        </w:rPr>
        <w:t>структурных подразделений</w:t>
      </w:r>
      <w:r w:rsidR="007F7B67" w:rsidRPr="008C48C5">
        <w:rPr>
          <w:rFonts w:ascii="Times New Roman" w:hAnsi="Times New Roman"/>
          <w:sz w:val="28"/>
          <w:szCs w:val="28"/>
        </w:rPr>
        <w:t>)</w:t>
      </w:r>
      <w:r w:rsidR="00AC38A1" w:rsidRPr="008C48C5">
        <w:rPr>
          <w:rFonts w:ascii="Times New Roman" w:hAnsi="Times New Roman"/>
          <w:sz w:val="28"/>
          <w:szCs w:val="28"/>
        </w:rPr>
        <w:t>, органов местного самоуправления</w:t>
      </w:r>
      <w:r w:rsidR="00986E38" w:rsidRPr="008C48C5">
        <w:rPr>
          <w:rFonts w:ascii="Times New Roman" w:hAnsi="Times New Roman"/>
          <w:sz w:val="28"/>
          <w:szCs w:val="28"/>
        </w:rPr>
        <w:t xml:space="preserve">, </w:t>
      </w:r>
      <w:r w:rsidR="00AC38A1" w:rsidRPr="008C48C5">
        <w:rPr>
          <w:rFonts w:ascii="Times New Roman" w:hAnsi="Times New Roman"/>
          <w:sz w:val="28"/>
          <w:szCs w:val="28"/>
        </w:rPr>
        <w:t>организаций и</w:t>
      </w:r>
      <w:r w:rsidRPr="008C48C5">
        <w:rPr>
          <w:rFonts w:ascii="Times New Roman" w:hAnsi="Times New Roman"/>
          <w:sz w:val="28"/>
          <w:szCs w:val="28"/>
        </w:rPr>
        <w:t xml:space="preserve"> учреждений</w:t>
      </w:r>
      <w:r w:rsidR="00AC38A1" w:rsidRPr="008C48C5">
        <w:rPr>
          <w:rFonts w:ascii="Times New Roman" w:hAnsi="Times New Roman"/>
          <w:sz w:val="28"/>
          <w:szCs w:val="28"/>
        </w:rPr>
        <w:t>.</w:t>
      </w:r>
    </w:p>
    <w:p w:rsidR="000122A2" w:rsidRPr="008C48C5" w:rsidRDefault="00257C98" w:rsidP="008F1D93">
      <w:pPr>
        <w:tabs>
          <w:tab w:val="left" w:pos="851"/>
        </w:tabs>
        <w:spacing w:before="120" w:after="0" w:line="400" w:lineRule="exact"/>
        <w:ind w:firstLine="709"/>
        <w:jc w:val="both"/>
        <w:rPr>
          <w:rFonts w:ascii="Times New Roman" w:hAnsi="Times New Roman"/>
          <w:sz w:val="28"/>
          <w:szCs w:val="28"/>
        </w:rPr>
      </w:pPr>
      <w:r w:rsidRPr="008C48C5">
        <w:rPr>
          <w:rFonts w:ascii="Times New Roman" w:hAnsi="Times New Roman"/>
          <w:b/>
          <w:sz w:val="28"/>
          <w:szCs w:val="28"/>
        </w:rPr>
        <w:t>Административный регламент</w:t>
      </w:r>
      <w:r w:rsidRPr="008C48C5">
        <w:rPr>
          <w:rFonts w:ascii="Times New Roman" w:hAnsi="Times New Roman"/>
          <w:sz w:val="28"/>
          <w:szCs w:val="28"/>
        </w:rPr>
        <w:t xml:space="preserve"> – система предписаний, определяющих последовательность действий и решений для </w:t>
      </w:r>
      <w:r w:rsidR="008F1D93" w:rsidRPr="008C48C5">
        <w:rPr>
          <w:rFonts w:ascii="Times New Roman" w:hAnsi="Times New Roman"/>
          <w:sz w:val="28"/>
          <w:szCs w:val="28"/>
        </w:rPr>
        <w:t xml:space="preserve">государственных </w:t>
      </w:r>
      <w:r w:rsidRPr="008C48C5">
        <w:rPr>
          <w:rFonts w:ascii="Times New Roman" w:hAnsi="Times New Roman"/>
          <w:sz w:val="28"/>
          <w:szCs w:val="28"/>
        </w:rPr>
        <w:t xml:space="preserve">органов, их </w:t>
      </w:r>
      <w:r w:rsidR="008F1D93" w:rsidRPr="008C48C5">
        <w:rPr>
          <w:rFonts w:ascii="Times New Roman" w:hAnsi="Times New Roman"/>
          <w:sz w:val="28"/>
          <w:szCs w:val="28"/>
        </w:rPr>
        <w:t xml:space="preserve">структурных </w:t>
      </w:r>
      <w:r w:rsidRPr="008C48C5">
        <w:rPr>
          <w:rFonts w:ascii="Times New Roman" w:hAnsi="Times New Roman"/>
          <w:sz w:val="28"/>
          <w:szCs w:val="28"/>
        </w:rPr>
        <w:t>подразделений и должностных лиц, а также устанавливающих условия, порядок, критерии и иные элементы осуществления указанных действий и принятия решений.</w:t>
      </w:r>
    </w:p>
    <w:p w:rsidR="000122A2" w:rsidRDefault="00257C98" w:rsidP="008F1D93">
      <w:pPr>
        <w:tabs>
          <w:tab w:val="left" w:pos="851"/>
        </w:tabs>
        <w:spacing w:after="0" w:line="400" w:lineRule="exact"/>
        <w:ind w:firstLine="709"/>
        <w:jc w:val="both"/>
        <w:rPr>
          <w:rFonts w:ascii="Times New Roman" w:hAnsi="Times New Roman"/>
          <w:i/>
          <w:sz w:val="28"/>
          <w:szCs w:val="28"/>
        </w:rPr>
      </w:pPr>
      <w:r w:rsidRPr="008C48C5">
        <w:rPr>
          <w:rFonts w:ascii="Times New Roman" w:hAnsi="Times New Roman"/>
          <w:i/>
          <w:sz w:val="28"/>
          <w:szCs w:val="28"/>
        </w:rPr>
        <w:t>Модельный закон «Об электронных государственных услугах», ст. 2 (постановление МПА СНГ № 34-7 от 7 апреля 2010 г.).</w:t>
      </w:r>
    </w:p>
    <w:p w:rsidR="0002562D" w:rsidRDefault="0002562D" w:rsidP="0002562D">
      <w:pPr>
        <w:tabs>
          <w:tab w:val="left" w:pos="851"/>
        </w:tabs>
        <w:spacing w:before="120" w:after="0" w:line="400" w:lineRule="exact"/>
        <w:ind w:firstLine="709"/>
        <w:jc w:val="both"/>
        <w:rPr>
          <w:rFonts w:ascii="Times New Roman" w:hAnsi="Times New Roman"/>
          <w:sz w:val="28"/>
          <w:szCs w:val="28"/>
        </w:rPr>
      </w:pPr>
      <w:r w:rsidRPr="0002562D">
        <w:rPr>
          <w:rFonts w:ascii="Times New Roman" w:hAnsi="Times New Roman"/>
          <w:b/>
          <w:sz w:val="28"/>
          <w:szCs w:val="28"/>
        </w:rPr>
        <w:t>Административный регламент исполнения государственной функции</w:t>
      </w:r>
      <w:r w:rsidRPr="0002562D">
        <w:rPr>
          <w:rFonts w:ascii="Times New Roman" w:hAnsi="Times New Roman"/>
          <w:sz w:val="28"/>
          <w:szCs w:val="28"/>
        </w:rPr>
        <w:t xml:space="preserve"> </w:t>
      </w:r>
      <w:r>
        <w:rPr>
          <w:rFonts w:ascii="Times New Roman" w:hAnsi="Times New Roman"/>
          <w:sz w:val="28"/>
          <w:szCs w:val="28"/>
        </w:rPr>
        <w:t xml:space="preserve">– </w:t>
      </w:r>
      <w:r w:rsidRPr="0002562D">
        <w:rPr>
          <w:rFonts w:ascii="Times New Roman" w:hAnsi="Times New Roman"/>
          <w:sz w:val="28"/>
          <w:szCs w:val="28"/>
        </w:rPr>
        <w:t>нормативный правовой акт органа</w:t>
      </w:r>
      <w:r>
        <w:rPr>
          <w:rFonts w:ascii="Times New Roman" w:hAnsi="Times New Roman"/>
          <w:sz w:val="28"/>
          <w:szCs w:val="28"/>
        </w:rPr>
        <w:t xml:space="preserve"> государственной власти</w:t>
      </w:r>
      <w:r w:rsidRPr="0002562D">
        <w:rPr>
          <w:rFonts w:ascii="Times New Roman" w:hAnsi="Times New Roman"/>
          <w:sz w:val="28"/>
          <w:szCs w:val="28"/>
        </w:rPr>
        <w:t>, устанавливающий сроки и последовательность административных процедур (действий) органа государственной власти при осуществлении госу</w:t>
      </w:r>
      <w:r>
        <w:rPr>
          <w:rFonts w:ascii="Times New Roman" w:hAnsi="Times New Roman"/>
          <w:sz w:val="28"/>
          <w:szCs w:val="28"/>
        </w:rPr>
        <w:t>дарственного контроля (надзора).</w:t>
      </w:r>
    </w:p>
    <w:p w:rsidR="0002562D" w:rsidRPr="0002562D" w:rsidRDefault="0002562D" w:rsidP="0002562D">
      <w:pPr>
        <w:tabs>
          <w:tab w:val="left" w:pos="851"/>
        </w:tabs>
        <w:spacing w:before="120" w:after="0" w:line="400" w:lineRule="exact"/>
        <w:ind w:firstLine="709"/>
        <w:jc w:val="both"/>
        <w:rPr>
          <w:rFonts w:ascii="Times New Roman" w:hAnsi="Times New Roman"/>
          <w:sz w:val="28"/>
          <w:szCs w:val="28"/>
        </w:rPr>
      </w:pPr>
      <w:r w:rsidRPr="0002562D">
        <w:rPr>
          <w:rFonts w:ascii="Times New Roman" w:hAnsi="Times New Roman"/>
          <w:b/>
          <w:sz w:val="28"/>
          <w:szCs w:val="28"/>
        </w:rPr>
        <w:t xml:space="preserve">Административный регламент предоставления государственной </w:t>
      </w:r>
      <w:r>
        <w:rPr>
          <w:rFonts w:ascii="Times New Roman" w:hAnsi="Times New Roman"/>
          <w:b/>
          <w:sz w:val="28"/>
          <w:szCs w:val="28"/>
        </w:rPr>
        <w:t xml:space="preserve">(муниципальной) </w:t>
      </w:r>
      <w:r w:rsidRPr="0002562D">
        <w:rPr>
          <w:rFonts w:ascii="Times New Roman" w:hAnsi="Times New Roman"/>
          <w:b/>
          <w:sz w:val="28"/>
          <w:szCs w:val="28"/>
        </w:rPr>
        <w:t>услуги</w:t>
      </w:r>
      <w:r w:rsidRPr="0002562D">
        <w:rPr>
          <w:rFonts w:ascii="Times New Roman" w:hAnsi="Times New Roman"/>
          <w:sz w:val="28"/>
          <w:szCs w:val="28"/>
        </w:rPr>
        <w:t xml:space="preserve"> </w:t>
      </w:r>
      <w:r>
        <w:rPr>
          <w:rFonts w:ascii="Times New Roman" w:hAnsi="Times New Roman"/>
          <w:sz w:val="28"/>
          <w:szCs w:val="28"/>
        </w:rPr>
        <w:t xml:space="preserve">– </w:t>
      </w:r>
      <w:r w:rsidRPr="0002562D">
        <w:rPr>
          <w:rFonts w:ascii="Times New Roman" w:hAnsi="Times New Roman"/>
          <w:sz w:val="28"/>
          <w:szCs w:val="28"/>
        </w:rPr>
        <w:t xml:space="preserve">нормативный правовой акт </w:t>
      </w:r>
      <w:r>
        <w:rPr>
          <w:rFonts w:ascii="Times New Roman" w:hAnsi="Times New Roman"/>
          <w:sz w:val="28"/>
          <w:szCs w:val="28"/>
        </w:rPr>
        <w:t xml:space="preserve">государственного </w:t>
      </w:r>
      <w:r w:rsidRPr="0002562D">
        <w:rPr>
          <w:rFonts w:ascii="Times New Roman" w:hAnsi="Times New Roman"/>
          <w:sz w:val="28"/>
          <w:szCs w:val="28"/>
        </w:rPr>
        <w:t>органа</w:t>
      </w:r>
      <w:r>
        <w:rPr>
          <w:rFonts w:ascii="Times New Roman" w:hAnsi="Times New Roman"/>
          <w:sz w:val="28"/>
          <w:szCs w:val="28"/>
        </w:rPr>
        <w:t xml:space="preserve"> </w:t>
      </w:r>
      <w:r w:rsidRPr="0002562D">
        <w:rPr>
          <w:rFonts w:ascii="Times New Roman" w:hAnsi="Times New Roman"/>
          <w:sz w:val="28"/>
          <w:szCs w:val="28"/>
        </w:rPr>
        <w:t xml:space="preserve">(органа местного самоуправления), устанавливающий сроки и последовательность административных процедур (действий) </w:t>
      </w:r>
      <w:r>
        <w:rPr>
          <w:rFonts w:ascii="Times New Roman" w:hAnsi="Times New Roman"/>
          <w:sz w:val="28"/>
          <w:szCs w:val="28"/>
        </w:rPr>
        <w:t xml:space="preserve">государственного </w:t>
      </w:r>
      <w:r w:rsidRPr="0002562D">
        <w:rPr>
          <w:rFonts w:ascii="Times New Roman" w:hAnsi="Times New Roman"/>
          <w:sz w:val="28"/>
          <w:szCs w:val="28"/>
        </w:rPr>
        <w:t>органа</w:t>
      </w:r>
      <w:r>
        <w:rPr>
          <w:rFonts w:ascii="Times New Roman" w:hAnsi="Times New Roman"/>
          <w:sz w:val="28"/>
          <w:szCs w:val="28"/>
        </w:rPr>
        <w:t xml:space="preserve"> </w:t>
      </w:r>
      <w:r w:rsidRPr="0002562D">
        <w:rPr>
          <w:rFonts w:ascii="Times New Roman" w:hAnsi="Times New Roman"/>
          <w:sz w:val="28"/>
          <w:szCs w:val="28"/>
        </w:rPr>
        <w:t xml:space="preserve">(органа местного самоуправления), осуществляемых по запросу физического или юридического лица либо их уполномоченных представителей в пределах установленных нормативными правовыми актами </w:t>
      </w:r>
      <w:r>
        <w:rPr>
          <w:rFonts w:ascii="Times New Roman" w:hAnsi="Times New Roman"/>
          <w:sz w:val="28"/>
          <w:szCs w:val="28"/>
        </w:rPr>
        <w:t xml:space="preserve">государства </w:t>
      </w:r>
      <w:r w:rsidRPr="0002562D">
        <w:rPr>
          <w:rFonts w:ascii="Times New Roman" w:hAnsi="Times New Roman"/>
          <w:sz w:val="28"/>
          <w:szCs w:val="28"/>
        </w:rPr>
        <w:t>полномочий.</w:t>
      </w:r>
    </w:p>
    <w:p w:rsidR="001C1C43" w:rsidRPr="008C48C5" w:rsidRDefault="0069632F" w:rsidP="008F1D93">
      <w:pPr>
        <w:tabs>
          <w:tab w:val="left" w:pos="851"/>
        </w:tabs>
        <w:spacing w:before="120" w:after="0" w:line="400" w:lineRule="exact"/>
        <w:ind w:firstLine="709"/>
        <w:jc w:val="both"/>
        <w:rPr>
          <w:rFonts w:ascii="Times New Roman" w:hAnsi="Times New Roman"/>
          <w:sz w:val="28"/>
          <w:szCs w:val="28"/>
        </w:rPr>
      </w:pPr>
      <w:r w:rsidRPr="008C48C5">
        <w:rPr>
          <w:rFonts w:ascii="Times New Roman" w:hAnsi="Times New Roman"/>
          <w:b/>
          <w:sz w:val="28"/>
          <w:szCs w:val="28"/>
        </w:rPr>
        <w:t>Аккредитация на право проведения независимой антикоррупционной экспертизы нормативных правовых актов и проектов нормативных правовых актов</w:t>
      </w:r>
      <w:r w:rsidR="00D84555" w:rsidRPr="008C48C5">
        <w:rPr>
          <w:rFonts w:ascii="Times New Roman" w:hAnsi="Times New Roman"/>
          <w:b/>
          <w:sz w:val="28"/>
          <w:szCs w:val="28"/>
        </w:rPr>
        <w:t xml:space="preserve"> </w:t>
      </w:r>
      <w:r w:rsidR="005C78B8" w:rsidRPr="008C48C5">
        <w:rPr>
          <w:rFonts w:ascii="Times New Roman" w:hAnsi="Times New Roman"/>
          <w:b/>
          <w:sz w:val="28"/>
          <w:szCs w:val="28"/>
        </w:rPr>
        <w:t>–</w:t>
      </w:r>
      <w:r w:rsidR="001C22DC" w:rsidRPr="008C48C5">
        <w:rPr>
          <w:rFonts w:ascii="Times New Roman" w:hAnsi="Times New Roman"/>
          <w:b/>
          <w:sz w:val="28"/>
          <w:szCs w:val="28"/>
        </w:rPr>
        <w:t xml:space="preserve"> </w:t>
      </w:r>
      <w:r w:rsidR="00D84555" w:rsidRPr="008C48C5">
        <w:rPr>
          <w:rFonts w:ascii="Times New Roman" w:hAnsi="Times New Roman"/>
          <w:sz w:val="28"/>
          <w:szCs w:val="28"/>
        </w:rPr>
        <w:t xml:space="preserve">процедура официального подтверждения соответствия </w:t>
      </w:r>
      <w:r w:rsidR="008218C9" w:rsidRPr="008C48C5">
        <w:rPr>
          <w:rFonts w:ascii="Times New Roman" w:hAnsi="Times New Roman"/>
          <w:sz w:val="28"/>
          <w:szCs w:val="28"/>
        </w:rPr>
        <w:t xml:space="preserve">юридических и физических лиц </w:t>
      </w:r>
      <w:r w:rsidR="00D84555" w:rsidRPr="008C48C5">
        <w:rPr>
          <w:rFonts w:ascii="Times New Roman" w:hAnsi="Times New Roman"/>
          <w:sz w:val="28"/>
          <w:szCs w:val="28"/>
        </w:rPr>
        <w:t>установленным</w:t>
      </w:r>
      <w:r w:rsidR="00232058" w:rsidRPr="008C48C5">
        <w:rPr>
          <w:rFonts w:ascii="Times New Roman" w:hAnsi="Times New Roman"/>
          <w:sz w:val="28"/>
          <w:szCs w:val="28"/>
        </w:rPr>
        <w:t xml:space="preserve"> законодательством государства – участника СНГ</w:t>
      </w:r>
      <w:r w:rsidR="004352FE" w:rsidRPr="008C48C5">
        <w:rPr>
          <w:rFonts w:ascii="Times New Roman" w:hAnsi="Times New Roman"/>
          <w:sz w:val="28"/>
          <w:szCs w:val="28"/>
        </w:rPr>
        <w:t xml:space="preserve"> профессиональным</w:t>
      </w:r>
      <w:r w:rsidR="004561AA" w:rsidRPr="008C48C5">
        <w:rPr>
          <w:rFonts w:ascii="Times New Roman" w:hAnsi="Times New Roman"/>
          <w:sz w:val="28"/>
          <w:szCs w:val="28"/>
        </w:rPr>
        <w:t>,</w:t>
      </w:r>
      <w:r w:rsidR="004352FE" w:rsidRPr="008C48C5">
        <w:rPr>
          <w:rFonts w:ascii="Times New Roman" w:hAnsi="Times New Roman"/>
          <w:sz w:val="28"/>
          <w:szCs w:val="28"/>
        </w:rPr>
        <w:t xml:space="preserve"> квалификационным</w:t>
      </w:r>
      <w:r w:rsidR="004561AA" w:rsidRPr="008C48C5">
        <w:rPr>
          <w:rFonts w:ascii="Times New Roman" w:hAnsi="Times New Roman"/>
          <w:sz w:val="28"/>
          <w:szCs w:val="28"/>
        </w:rPr>
        <w:t xml:space="preserve"> и иным</w:t>
      </w:r>
      <w:r w:rsidR="004352FE" w:rsidRPr="008C48C5">
        <w:rPr>
          <w:rFonts w:ascii="Times New Roman" w:hAnsi="Times New Roman"/>
          <w:sz w:val="28"/>
          <w:szCs w:val="28"/>
        </w:rPr>
        <w:t xml:space="preserve"> требованиям, предъявляемым к независимым экспертам</w:t>
      </w:r>
      <w:r w:rsidR="005C78B8" w:rsidRPr="008C48C5">
        <w:rPr>
          <w:rFonts w:ascii="Times New Roman" w:hAnsi="Times New Roman"/>
          <w:sz w:val="28"/>
          <w:szCs w:val="28"/>
        </w:rPr>
        <w:t xml:space="preserve"> в области антикоррупционной экспертизы нормативных правовых актов и проектов нормативных правовых актов</w:t>
      </w:r>
      <w:r w:rsidR="004352FE" w:rsidRPr="008C48C5">
        <w:rPr>
          <w:rFonts w:ascii="Times New Roman" w:hAnsi="Times New Roman"/>
          <w:sz w:val="28"/>
          <w:szCs w:val="28"/>
        </w:rPr>
        <w:t>, проводимая органом исполнительной власти, осуществляющим функции в области юстиции</w:t>
      </w:r>
      <w:r w:rsidR="001C1C43" w:rsidRPr="008C48C5">
        <w:rPr>
          <w:rFonts w:ascii="Times New Roman" w:hAnsi="Times New Roman"/>
          <w:sz w:val="28"/>
          <w:szCs w:val="28"/>
        </w:rPr>
        <w:t>.</w:t>
      </w:r>
    </w:p>
    <w:p w:rsidR="00657FDA" w:rsidRPr="008C48C5" w:rsidRDefault="00657FDA" w:rsidP="008F1D93">
      <w:pPr>
        <w:tabs>
          <w:tab w:val="left" w:pos="851"/>
        </w:tabs>
        <w:spacing w:before="120" w:after="0" w:line="400" w:lineRule="exact"/>
        <w:ind w:firstLine="709"/>
        <w:jc w:val="both"/>
        <w:rPr>
          <w:rFonts w:ascii="Times New Roman" w:hAnsi="Times New Roman"/>
          <w:sz w:val="28"/>
          <w:szCs w:val="28"/>
        </w:rPr>
      </w:pPr>
      <w:r w:rsidRPr="008C48C5">
        <w:rPr>
          <w:rFonts w:ascii="Times New Roman" w:hAnsi="Times New Roman"/>
          <w:b/>
          <w:sz w:val="28"/>
          <w:szCs w:val="28"/>
        </w:rPr>
        <w:t xml:space="preserve">Активное способствование раскрытию и (или) расследованию </w:t>
      </w:r>
      <w:r w:rsidR="00293BA8" w:rsidRPr="008C48C5">
        <w:rPr>
          <w:rFonts w:ascii="Times New Roman" w:hAnsi="Times New Roman"/>
          <w:b/>
          <w:sz w:val="28"/>
          <w:szCs w:val="28"/>
        </w:rPr>
        <w:t xml:space="preserve">коррупционного </w:t>
      </w:r>
      <w:r w:rsidRPr="008C48C5">
        <w:rPr>
          <w:rFonts w:ascii="Times New Roman" w:hAnsi="Times New Roman"/>
          <w:b/>
          <w:sz w:val="28"/>
          <w:szCs w:val="28"/>
        </w:rPr>
        <w:t>преступления</w:t>
      </w:r>
      <w:r w:rsidRPr="008C48C5">
        <w:rPr>
          <w:rFonts w:ascii="Times New Roman" w:hAnsi="Times New Roman"/>
          <w:sz w:val="28"/>
          <w:szCs w:val="28"/>
        </w:rPr>
        <w:t xml:space="preserve"> </w:t>
      </w:r>
      <w:r w:rsidR="005C78B8" w:rsidRPr="008C48C5">
        <w:rPr>
          <w:rFonts w:ascii="Times New Roman" w:hAnsi="Times New Roman"/>
          <w:sz w:val="28"/>
          <w:szCs w:val="28"/>
        </w:rPr>
        <w:t>–</w:t>
      </w:r>
      <w:r w:rsidRPr="008C48C5">
        <w:rPr>
          <w:rFonts w:ascii="Times New Roman" w:hAnsi="Times New Roman"/>
          <w:sz w:val="28"/>
          <w:szCs w:val="28"/>
        </w:rPr>
        <w:t xml:space="preserve"> совершение лицом действий, направленных на изобличение причастных к совершенному</w:t>
      </w:r>
      <w:r w:rsidR="00293BA8" w:rsidRPr="008C48C5">
        <w:rPr>
          <w:rFonts w:ascii="Times New Roman" w:hAnsi="Times New Roman"/>
          <w:sz w:val="28"/>
          <w:szCs w:val="28"/>
        </w:rPr>
        <w:t xml:space="preserve"> коррупционному </w:t>
      </w:r>
      <w:r w:rsidRPr="008C48C5">
        <w:rPr>
          <w:rFonts w:ascii="Times New Roman" w:hAnsi="Times New Roman"/>
          <w:sz w:val="28"/>
          <w:szCs w:val="28"/>
        </w:rPr>
        <w:t>преступлению лиц (взяткодателя, взяткополучателя, посредника, лиц, принявших или передавших предмет коммерческого подкупа), обнаружение имущества, переданного в качестве взятки или предмета коммерческого подкупа</w:t>
      </w:r>
      <w:r w:rsidR="00EE4A18" w:rsidRPr="008C48C5">
        <w:rPr>
          <w:rFonts w:ascii="Times New Roman" w:hAnsi="Times New Roman"/>
          <w:sz w:val="28"/>
          <w:szCs w:val="28"/>
        </w:rPr>
        <w:t>, установление других лиц, участвующих в коррупционных преступлениях</w:t>
      </w:r>
      <w:r w:rsidRPr="008C48C5">
        <w:rPr>
          <w:rFonts w:ascii="Times New Roman" w:hAnsi="Times New Roman"/>
          <w:sz w:val="28"/>
          <w:szCs w:val="28"/>
        </w:rPr>
        <w:t xml:space="preserve">, и </w:t>
      </w:r>
      <w:r w:rsidR="00293BA8" w:rsidRPr="008C48C5">
        <w:rPr>
          <w:rFonts w:ascii="Times New Roman" w:hAnsi="Times New Roman"/>
          <w:sz w:val="28"/>
          <w:szCs w:val="28"/>
        </w:rPr>
        <w:t>иных обстоятельств совершенного коррупционного преступления</w:t>
      </w:r>
      <w:r w:rsidRPr="008C48C5">
        <w:rPr>
          <w:rFonts w:ascii="Times New Roman" w:hAnsi="Times New Roman"/>
          <w:sz w:val="28"/>
          <w:szCs w:val="28"/>
        </w:rPr>
        <w:t>.</w:t>
      </w:r>
    </w:p>
    <w:p w:rsidR="00257C98" w:rsidRPr="008C48C5" w:rsidRDefault="00257C98" w:rsidP="008F1D93">
      <w:pPr>
        <w:tabs>
          <w:tab w:val="left" w:pos="851"/>
        </w:tabs>
        <w:spacing w:before="120" w:after="0" w:line="400" w:lineRule="exact"/>
        <w:ind w:firstLine="709"/>
        <w:jc w:val="both"/>
        <w:rPr>
          <w:rFonts w:ascii="Times New Roman" w:hAnsi="Times New Roman"/>
          <w:sz w:val="28"/>
          <w:szCs w:val="28"/>
        </w:rPr>
      </w:pPr>
      <w:r w:rsidRPr="008C48C5">
        <w:rPr>
          <w:rFonts w:ascii="Times New Roman" w:hAnsi="Times New Roman"/>
          <w:b/>
          <w:sz w:val="28"/>
          <w:szCs w:val="28"/>
        </w:rPr>
        <w:t xml:space="preserve">Акционерное общество с публичным интересом </w:t>
      </w:r>
      <w:r w:rsidRPr="008C48C5">
        <w:rPr>
          <w:rFonts w:ascii="Times New Roman" w:hAnsi="Times New Roman"/>
          <w:sz w:val="28"/>
          <w:szCs w:val="28"/>
        </w:rPr>
        <w:t>– акционерное общество, чьим крупным акционером прямо или косвенно является государство в лице центральных или местных государственных органов либо муниципальные органы.</w:t>
      </w:r>
    </w:p>
    <w:p w:rsidR="00257C98" w:rsidRPr="008C48C5" w:rsidRDefault="00257C98" w:rsidP="008F1D93">
      <w:pPr>
        <w:tabs>
          <w:tab w:val="left" w:pos="851"/>
        </w:tabs>
        <w:spacing w:after="0" w:line="400" w:lineRule="exact"/>
        <w:ind w:firstLine="709"/>
        <w:jc w:val="both"/>
        <w:rPr>
          <w:rFonts w:ascii="Times New Roman" w:hAnsi="Times New Roman"/>
          <w:i/>
          <w:sz w:val="28"/>
          <w:szCs w:val="28"/>
        </w:rPr>
      </w:pPr>
      <w:r w:rsidRPr="008C48C5">
        <w:rPr>
          <w:rFonts w:ascii="Times New Roman" w:hAnsi="Times New Roman"/>
          <w:i/>
          <w:sz w:val="28"/>
          <w:szCs w:val="28"/>
        </w:rPr>
        <w:t>Модельный закон «Об акционерных обществах» (новая редакция), ст. 2 (постановление МПА СНГ № 35-13 от 28 октября 2010 г.).</w:t>
      </w:r>
    </w:p>
    <w:p w:rsidR="00EB00A2" w:rsidRPr="008C48C5" w:rsidRDefault="00EB00A2" w:rsidP="008F1D93">
      <w:pPr>
        <w:tabs>
          <w:tab w:val="left" w:pos="851"/>
        </w:tabs>
        <w:spacing w:before="120" w:after="0" w:line="400" w:lineRule="exact"/>
        <w:ind w:firstLine="709"/>
        <w:jc w:val="both"/>
        <w:rPr>
          <w:rFonts w:ascii="Times New Roman" w:hAnsi="Times New Roman"/>
          <w:sz w:val="28"/>
          <w:szCs w:val="28"/>
        </w:rPr>
      </w:pPr>
      <w:r w:rsidRPr="008C48C5">
        <w:rPr>
          <w:rFonts w:ascii="Times New Roman" w:hAnsi="Times New Roman"/>
          <w:b/>
          <w:sz w:val="28"/>
          <w:szCs w:val="28"/>
        </w:rPr>
        <w:t>Акция</w:t>
      </w:r>
      <w:r w:rsidRPr="008C48C5">
        <w:rPr>
          <w:rFonts w:ascii="Times New Roman" w:hAnsi="Times New Roman"/>
          <w:sz w:val="28"/>
          <w:szCs w:val="28"/>
        </w:rPr>
        <w:t xml:space="preserve"> – ценная бумага, выпускаемая акционерным обществом и удостоверяющая права акционера, основанные на участии в капитале данного акционерного общества, включая права на участие в управлении акционерным обществом, получение дивидендов, а также получение соответствующей части имущества общества при его ликвидации и иные права, предусмотренные законо</w:t>
      </w:r>
      <w:r w:rsidR="00111C14" w:rsidRPr="008C48C5">
        <w:rPr>
          <w:rFonts w:ascii="Times New Roman" w:hAnsi="Times New Roman"/>
          <w:sz w:val="28"/>
          <w:szCs w:val="28"/>
        </w:rPr>
        <w:t>дательством о</w:t>
      </w:r>
      <w:r w:rsidRPr="008C48C5">
        <w:rPr>
          <w:rFonts w:ascii="Times New Roman" w:hAnsi="Times New Roman"/>
          <w:sz w:val="28"/>
          <w:szCs w:val="28"/>
        </w:rPr>
        <w:t>б акционерных обществах и иными законодательными актами.</w:t>
      </w:r>
    </w:p>
    <w:p w:rsidR="00EB00A2" w:rsidRPr="008C48C5" w:rsidRDefault="00EB00A2" w:rsidP="008F1D93">
      <w:pPr>
        <w:tabs>
          <w:tab w:val="left" w:pos="851"/>
        </w:tabs>
        <w:spacing w:after="0" w:line="400" w:lineRule="exact"/>
        <w:ind w:firstLine="709"/>
        <w:jc w:val="both"/>
        <w:rPr>
          <w:rFonts w:ascii="Times New Roman" w:hAnsi="Times New Roman"/>
          <w:i/>
          <w:sz w:val="28"/>
          <w:szCs w:val="28"/>
        </w:rPr>
      </w:pPr>
      <w:r w:rsidRPr="008C48C5">
        <w:rPr>
          <w:rFonts w:ascii="Times New Roman" w:hAnsi="Times New Roman"/>
          <w:i/>
          <w:sz w:val="28"/>
          <w:szCs w:val="28"/>
        </w:rPr>
        <w:t>Модельный закон «Об акционерных обществах» (новая редакция), ст. 2 (постановление МПА СНГ № 35-13 от 28 октября 2010 г.).</w:t>
      </w:r>
    </w:p>
    <w:p w:rsidR="004B6468" w:rsidRPr="008C48C5" w:rsidRDefault="004B6468" w:rsidP="008F1D93">
      <w:pPr>
        <w:tabs>
          <w:tab w:val="left" w:pos="851"/>
        </w:tabs>
        <w:spacing w:before="120" w:after="0" w:line="400" w:lineRule="exact"/>
        <w:ind w:firstLine="709"/>
        <w:jc w:val="both"/>
        <w:rPr>
          <w:rFonts w:ascii="Times New Roman" w:hAnsi="Times New Roman"/>
          <w:b/>
          <w:sz w:val="28"/>
          <w:szCs w:val="28"/>
        </w:rPr>
      </w:pPr>
      <w:r w:rsidRPr="008C48C5">
        <w:rPr>
          <w:rFonts w:ascii="Times New Roman" w:hAnsi="Times New Roman"/>
          <w:b/>
          <w:sz w:val="28"/>
          <w:szCs w:val="28"/>
        </w:rPr>
        <w:t xml:space="preserve">Антикоррупционная инициатива </w:t>
      </w:r>
      <w:r w:rsidRPr="008C48C5">
        <w:rPr>
          <w:rFonts w:ascii="Times New Roman" w:hAnsi="Times New Roman"/>
          <w:sz w:val="28"/>
          <w:szCs w:val="28"/>
        </w:rPr>
        <w:t xml:space="preserve">– </w:t>
      </w:r>
      <w:r w:rsidR="00D90937" w:rsidRPr="008C48C5">
        <w:rPr>
          <w:rFonts w:ascii="Times New Roman" w:hAnsi="Times New Roman"/>
          <w:sz w:val="28"/>
          <w:szCs w:val="28"/>
        </w:rPr>
        <w:t>акт проявления активности граждан или общественных объединений, связанный с привлечением внимания государственных органов к какому-либо коррупционному правонарушению или сложившейся коррупционной ситуации с целью принятия ими необходимых решений, в том числе правового характера, на основе предложений, содержащихся в обращении.</w:t>
      </w:r>
    </w:p>
    <w:p w:rsidR="00E25C6A" w:rsidRPr="008C48C5" w:rsidRDefault="00E25C6A" w:rsidP="008F1D93">
      <w:pPr>
        <w:tabs>
          <w:tab w:val="left" w:pos="851"/>
        </w:tabs>
        <w:spacing w:before="120" w:after="0" w:line="400" w:lineRule="exact"/>
        <w:ind w:firstLine="709"/>
        <w:jc w:val="both"/>
        <w:rPr>
          <w:rFonts w:ascii="Times New Roman" w:hAnsi="Times New Roman"/>
          <w:sz w:val="28"/>
          <w:szCs w:val="28"/>
        </w:rPr>
      </w:pPr>
      <w:r w:rsidRPr="008C48C5">
        <w:rPr>
          <w:rFonts w:ascii="Times New Roman" w:hAnsi="Times New Roman"/>
          <w:b/>
          <w:sz w:val="28"/>
          <w:szCs w:val="28"/>
        </w:rPr>
        <w:t xml:space="preserve">Антикоррупционная </w:t>
      </w:r>
      <w:bookmarkStart w:id="1" w:name="OLE_LINK1"/>
      <w:bookmarkStart w:id="2" w:name="OLE_LINK2"/>
      <w:r w:rsidRPr="008C48C5">
        <w:rPr>
          <w:rFonts w:ascii="Times New Roman" w:hAnsi="Times New Roman"/>
          <w:b/>
          <w:sz w:val="28"/>
          <w:szCs w:val="28"/>
        </w:rPr>
        <w:t>образовательная программа</w:t>
      </w:r>
      <w:r w:rsidRPr="008C48C5">
        <w:rPr>
          <w:rFonts w:ascii="Times New Roman" w:hAnsi="Times New Roman"/>
          <w:sz w:val="28"/>
          <w:szCs w:val="28"/>
        </w:rPr>
        <w:t xml:space="preserve"> </w:t>
      </w:r>
      <w:bookmarkEnd w:id="1"/>
      <w:bookmarkEnd w:id="2"/>
      <w:r w:rsidR="005610F8" w:rsidRPr="008C48C5">
        <w:rPr>
          <w:rFonts w:ascii="Times New Roman" w:hAnsi="Times New Roman"/>
          <w:sz w:val="28"/>
          <w:szCs w:val="28"/>
        </w:rPr>
        <w:t>–</w:t>
      </w:r>
      <w:r w:rsidRPr="008C48C5">
        <w:rPr>
          <w:rFonts w:ascii="Times New Roman" w:hAnsi="Times New Roman"/>
          <w:sz w:val="28"/>
          <w:szCs w:val="28"/>
        </w:rPr>
        <w:t xml:space="preserve"> </w:t>
      </w:r>
      <w:r w:rsidR="00C0773B" w:rsidRPr="008C48C5">
        <w:rPr>
          <w:rFonts w:ascii="Times New Roman" w:hAnsi="Times New Roman"/>
          <w:sz w:val="28"/>
          <w:szCs w:val="28"/>
        </w:rPr>
        <w:t xml:space="preserve">это комплекс </w:t>
      </w:r>
      <w:r w:rsidR="003D5C13" w:rsidRPr="008C48C5">
        <w:rPr>
          <w:rFonts w:ascii="Times New Roman" w:hAnsi="Times New Roman"/>
          <w:sz w:val="28"/>
          <w:szCs w:val="28"/>
        </w:rPr>
        <w:t>элементов</w:t>
      </w:r>
      <w:r w:rsidR="00C0773B" w:rsidRPr="008C48C5">
        <w:rPr>
          <w:rFonts w:ascii="Times New Roman" w:hAnsi="Times New Roman"/>
          <w:sz w:val="28"/>
          <w:szCs w:val="28"/>
        </w:rPr>
        <w:t xml:space="preserve"> антикоррупционного образования, организационно-педагогических условий и форм аттестации, а также иных компонентов, оценочных и методических материалов, </w:t>
      </w:r>
      <w:r w:rsidRPr="008C48C5">
        <w:rPr>
          <w:rFonts w:ascii="Times New Roman" w:hAnsi="Times New Roman"/>
          <w:sz w:val="28"/>
          <w:szCs w:val="28"/>
        </w:rPr>
        <w:t>разрабатываемый на основе государственн</w:t>
      </w:r>
      <w:r w:rsidR="00C0773B" w:rsidRPr="008C48C5">
        <w:rPr>
          <w:rFonts w:ascii="Times New Roman" w:hAnsi="Times New Roman"/>
          <w:sz w:val="28"/>
          <w:szCs w:val="28"/>
        </w:rPr>
        <w:t>ых стандартов в области образования</w:t>
      </w:r>
      <w:r w:rsidRPr="008C48C5">
        <w:rPr>
          <w:rFonts w:ascii="Times New Roman" w:hAnsi="Times New Roman"/>
          <w:sz w:val="28"/>
          <w:szCs w:val="28"/>
        </w:rPr>
        <w:t>.</w:t>
      </w:r>
    </w:p>
    <w:p w:rsidR="003D5C13" w:rsidRPr="008C48C5" w:rsidRDefault="00E25C6A" w:rsidP="008F1D93">
      <w:pPr>
        <w:tabs>
          <w:tab w:val="left" w:pos="851"/>
        </w:tabs>
        <w:spacing w:before="120" w:after="0" w:line="400" w:lineRule="exact"/>
        <w:ind w:firstLine="709"/>
        <w:jc w:val="both"/>
        <w:rPr>
          <w:rFonts w:ascii="Times New Roman" w:hAnsi="Times New Roman"/>
          <w:sz w:val="28"/>
          <w:szCs w:val="28"/>
        </w:rPr>
      </w:pPr>
      <w:r w:rsidRPr="008C48C5">
        <w:rPr>
          <w:rFonts w:ascii="Times New Roman" w:hAnsi="Times New Roman"/>
          <w:b/>
          <w:sz w:val="28"/>
          <w:szCs w:val="28"/>
        </w:rPr>
        <w:t>Антикоррупционная политика государства</w:t>
      </w:r>
      <w:r w:rsidRPr="008C48C5">
        <w:rPr>
          <w:rFonts w:ascii="Times New Roman" w:hAnsi="Times New Roman"/>
          <w:sz w:val="28"/>
          <w:szCs w:val="28"/>
        </w:rPr>
        <w:t xml:space="preserve"> </w:t>
      </w:r>
      <w:r w:rsidR="005610F8" w:rsidRPr="008C48C5">
        <w:rPr>
          <w:rFonts w:ascii="Times New Roman" w:hAnsi="Times New Roman"/>
          <w:sz w:val="28"/>
          <w:szCs w:val="28"/>
        </w:rPr>
        <w:t>–</w:t>
      </w:r>
      <w:r w:rsidRPr="008C48C5">
        <w:rPr>
          <w:rFonts w:ascii="Times New Roman" w:hAnsi="Times New Roman"/>
          <w:sz w:val="28"/>
          <w:szCs w:val="28"/>
        </w:rPr>
        <w:t xml:space="preserve"> </w:t>
      </w:r>
      <w:r w:rsidR="003D5C13" w:rsidRPr="008C48C5">
        <w:rPr>
          <w:rFonts w:ascii="Times New Roman" w:hAnsi="Times New Roman"/>
          <w:sz w:val="28"/>
          <w:szCs w:val="28"/>
        </w:rPr>
        <w:t>научно обоснованная, последовательная и системная деятельность институтов государства и гражданского общества, направленная на разработку и реализацию комплексных и последовательных правовых, политических, организационно-технических, финансово-экономических и иных мер по устранению или минимизации причин и условий, способствующих коррупции, а также по сокращению ее негативного влияния на различные сферы жизнедеятельности.</w:t>
      </w:r>
    </w:p>
    <w:p w:rsidR="0092146F" w:rsidRPr="008C48C5" w:rsidRDefault="0092146F" w:rsidP="008F1D93">
      <w:pPr>
        <w:tabs>
          <w:tab w:val="left" w:pos="851"/>
        </w:tabs>
        <w:spacing w:before="120" w:after="0" w:line="400" w:lineRule="exact"/>
        <w:ind w:firstLine="709"/>
        <w:jc w:val="both"/>
        <w:rPr>
          <w:rFonts w:ascii="Times New Roman" w:hAnsi="Times New Roman"/>
          <w:sz w:val="28"/>
          <w:szCs w:val="28"/>
        </w:rPr>
      </w:pPr>
      <w:r w:rsidRPr="008C48C5">
        <w:rPr>
          <w:rFonts w:ascii="Times New Roman" w:hAnsi="Times New Roman"/>
          <w:b/>
          <w:sz w:val="28"/>
          <w:szCs w:val="28"/>
        </w:rPr>
        <w:t>Антикоррупционная правовая идеология</w:t>
      </w:r>
      <w:r w:rsidRPr="008C48C5">
        <w:rPr>
          <w:rFonts w:ascii="Times New Roman" w:hAnsi="Times New Roman"/>
          <w:sz w:val="28"/>
          <w:szCs w:val="28"/>
        </w:rPr>
        <w:t xml:space="preserve"> </w:t>
      </w:r>
      <w:r w:rsidR="005610F8" w:rsidRPr="008C48C5">
        <w:rPr>
          <w:rFonts w:ascii="Times New Roman" w:hAnsi="Times New Roman"/>
          <w:sz w:val="28"/>
          <w:szCs w:val="28"/>
        </w:rPr>
        <w:t>–</w:t>
      </w:r>
      <w:r w:rsidRPr="008C48C5">
        <w:rPr>
          <w:rFonts w:ascii="Times New Roman" w:hAnsi="Times New Roman"/>
          <w:sz w:val="28"/>
          <w:szCs w:val="28"/>
        </w:rPr>
        <w:t xml:space="preserve"> </w:t>
      </w:r>
      <w:r w:rsidR="00EA72AC" w:rsidRPr="008C48C5">
        <w:rPr>
          <w:rFonts w:ascii="Times New Roman" w:hAnsi="Times New Roman"/>
          <w:sz w:val="28"/>
          <w:szCs w:val="28"/>
        </w:rPr>
        <w:t>совокупность взглядов, идей, мнений, основанных на осмыслении правовых явлений в сфере противодействия коррупции, выражающих отношение к негативной социальной сущности коррупции, угрозе, которую она наносит благосостоянию, как всего государства, так и отдельным его институтам, причинам и последствиям коррупции, а также к возможным направлениям противодействия ей</w:t>
      </w:r>
      <w:r w:rsidRPr="008C48C5">
        <w:rPr>
          <w:rFonts w:ascii="Times New Roman" w:hAnsi="Times New Roman"/>
          <w:sz w:val="28"/>
          <w:szCs w:val="28"/>
        </w:rPr>
        <w:t>.</w:t>
      </w:r>
    </w:p>
    <w:p w:rsidR="002331B0" w:rsidRPr="008C48C5" w:rsidRDefault="002331B0" w:rsidP="008F1D93">
      <w:pPr>
        <w:tabs>
          <w:tab w:val="left" w:pos="851"/>
        </w:tabs>
        <w:spacing w:before="120" w:after="0" w:line="400" w:lineRule="exact"/>
        <w:ind w:firstLine="709"/>
        <w:jc w:val="both"/>
        <w:rPr>
          <w:rFonts w:ascii="Times New Roman" w:hAnsi="Times New Roman"/>
          <w:sz w:val="28"/>
          <w:szCs w:val="28"/>
        </w:rPr>
      </w:pPr>
      <w:r w:rsidRPr="008C48C5">
        <w:rPr>
          <w:rFonts w:ascii="Times New Roman" w:hAnsi="Times New Roman"/>
          <w:b/>
          <w:sz w:val="28"/>
          <w:szCs w:val="28"/>
        </w:rPr>
        <w:t xml:space="preserve">Антикоррупционная правовая психология </w:t>
      </w:r>
      <w:r w:rsidR="00A448B7" w:rsidRPr="008C48C5">
        <w:rPr>
          <w:rFonts w:ascii="Times New Roman" w:hAnsi="Times New Roman"/>
          <w:sz w:val="28"/>
          <w:szCs w:val="28"/>
        </w:rPr>
        <w:t>–</w:t>
      </w:r>
      <w:r w:rsidRPr="008C48C5">
        <w:rPr>
          <w:rFonts w:ascii="Times New Roman" w:hAnsi="Times New Roman"/>
          <w:sz w:val="28"/>
          <w:szCs w:val="28"/>
        </w:rPr>
        <w:t xml:space="preserve"> совокупность чувств, эмоций, переживаний, настроений, привычек, которые определяют негативную оценку коррупции и являются основой правомерного поведения.</w:t>
      </w:r>
    </w:p>
    <w:p w:rsidR="002331B0" w:rsidRPr="008C48C5" w:rsidRDefault="002331B0" w:rsidP="008F1D93">
      <w:pPr>
        <w:tabs>
          <w:tab w:val="left" w:pos="851"/>
        </w:tabs>
        <w:spacing w:after="0" w:line="400" w:lineRule="exact"/>
        <w:ind w:firstLine="709"/>
        <w:jc w:val="both"/>
        <w:rPr>
          <w:rFonts w:ascii="Times New Roman" w:hAnsi="Times New Roman"/>
          <w:i/>
          <w:sz w:val="28"/>
          <w:szCs w:val="28"/>
        </w:rPr>
      </w:pPr>
      <w:r w:rsidRPr="008C48C5">
        <w:rPr>
          <w:rFonts w:ascii="Times New Roman" w:hAnsi="Times New Roman"/>
          <w:i/>
          <w:sz w:val="28"/>
          <w:szCs w:val="28"/>
        </w:rPr>
        <w:t>Комментарий к модельному закону «О противодействии коррупции (новая редакция)», ст. 2 (постановление МПА СНГ № 38-21 от 23 ноября 2012 г.).</w:t>
      </w:r>
    </w:p>
    <w:p w:rsidR="0083332E" w:rsidRPr="008C48C5" w:rsidRDefault="00E25C6A" w:rsidP="008F1D93">
      <w:pPr>
        <w:tabs>
          <w:tab w:val="left" w:pos="851"/>
        </w:tabs>
        <w:spacing w:before="120" w:after="0" w:line="400" w:lineRule="exact"/>
        <w:ind w:firstLine="709"/>
        <w:jc w:val="both"/>
        <w:rPr>
          <w:rFonts w:ascii="Times New Roman" w:hAnsi="Times New Roman"/>
          <w:sz w:val="28"/>
          <w:szCs w:val="28"/>
        </w:rPr>
      </w:pPr>
      <w:r w:rsidRPr="008C48C5">
        <w:rPr>
          <w:rFonts w:ascii="Times New Roman" w:hAnsi="Times New Roman"/>
          <w:b/>
          <w:sz w:val="28"/>
          <w:szCs w:val="28"/>
        </w:rPr>
        <w:t>Антикоррупционная программа</w:t>
      </w:r>
      <w:r w:rsidRPr="008C48C5">
        <w:rPr>
          <w:rFonts w:ascii="Times New Roman" w:hAnsi="Times New Roman"/>
          <w:sz w:val="28"/>
          <w:szCs w:val="28"/>
        </w:rPr>
        <w:t xml:space="preserve"> </w:t>
      </w:r>
      <w:r w:rsidR="00A448B7" w:rsidRPr="008C48C5">
        <w:rPr>
          <w:rFonts w:ascii="Times New Roman" w:hAnsi="Times New Roman"/>
          <w:sz w:val="28"/>
          <w:szCs w:val="28"/>
        </w:rPr>
        <w:t>–</w:t>
      </w:r>
      <w:r w:rsidRPr="008C48C5">
        <w:rPr>
          <w:rFonts w:ascii="Times New Roman" w:hAnsi="Times New Roman"/>
          <w:sz w:val="28"/>
          <w:szCs w:val="28"/>
        </w:rPr>
        <w:t xml:space="preserve"> </w:t>
      </w:r>
      <w:r w:rsidR="0083332E" w:rsidRPr="008C48C5">
        <w:rPr>
          <w:rFonts w:ascii="Times New Roman" w:hAnsi="Times New Roman"/>
          <w:sz w:val="28"/>
          <w:szCs w:val="28"/>
        </w:rPr>
        <w:t>комплексная мера антикоррупционной политики, обеспечивающая согласованное применение правовых, экономических, образовательных, воспитательных, организационных и иных мер, направленных на предупреждение коррупции, достижение наибольшей эффективности мер пресечения, ответственности и возмещения вреда, причиненного коррупционными правонарушениями.</w:t>
      </w:r>
    </w:p>
    <w:p w:rsidR="0083332E" w:rsidRPr="008C48C5" w:rsidRDefault="0083332E" w:rsidP="008F1D93">
      <w:pPr>
        <w:tabs>
          <w:tab w:val="left" w:pos="851"/>
        </w:tabs>
        <w:spacing w:after="0" w:line="400" w:lineRule="exact"/>
        <w:ind w:firstLine="709"/>
        <w:jc w:val="both"/>
        <w:rPr>
          <w:rFonts w:ascii="Times New Roman" w:hAnsi="Times New Roman"/>
          <w:i/>
          <w:sz w:val="28"/>
          <w:szCs w:val="28"/>
          <w:highlight w:val="yellow"/>
        </w:rPr>
      </w:pPr>
      <w:r w:rsidRPr="008C48C5">
        <w:rPr>
          <w:rFonts w:ascii="Times New Roman" w:hAnsi="Times New Roman"/>
          <w:i/>
          <w:sz w:val="28"/>
          <w:szCs w:val="28"/>
        </w:rPr>
        <w:t>Модельный закон «Основы законодательства об антикоррупционной политике», ст. 17 (постановление МПА СНГ № 22-15 от 15 ноября 2003 г.).</w:t>
      </w:r>
    </w:p>
    <w:p w:rsidR="00260833" w:rsidRPr="008C48C5" w:rsidRDefault="00260833" w:rsidP="008F1D93">
      <w:pPr>
        <w:tabs>
          <w:tab w:val="left" w:pos="851"/>
        </w:tabs>
        <w:spacing w:before="120" w:after="0" w:line="400" w:lineRule="exact"/>
        <w:ind w:firstLine="709"/>
        <w:jc w:val="both"/>
        <w:rPr>
          <w:rFonts w:ascii="Times New Roman" w:hAnsi="Times New Roman"/>
          <w:sz w:val="28"/>
          <w:szCs w:val="28"/>
        </w:rPr>
      </w:pPr>
      <w:r w:rsidRPr="008C48C5">
        <w:rPr>
          <w:rFonts w:ascii="Times New Roman" w:hAnsi="Times New Roman"/>
          <w:b/>
          <w:sz w:val="28"/>
          <w:szCs w:val="28"/>
        </w:rPr>
        <w:t>Антикоррупционная экспертиза нормативных правовых актов и проектов нормативных правовых актов</w:t>
      </w:r>
      <w:r w:rsidRPr="008C48C5">
        <w:rPr>
          <w:rFonts w:ascii="Times New Roman" w:hAnsi="Times New Roman"/>
          <w:sz w:val="28"/>
          <w:szCs w:val="28"/>
        </w:rPr>
        <w:t xml:space="preserve"> – деятельность по выявлению коррупциогенных факторов в нормативных правовых актах, проектах нормативных правовых актов и подготовке заключений, содержащих рекомендации по их устранению, а также требований прокурора об изменении нормативного правового акта.</w:t>
      </w:r>
    </w:p>
    <w:p w:rsidR="00260833" w:rsidRPr="008C48C5" w:rsidRDefault="009D3BF7" w:rsidP="008F1D93">
      <w:pPr>
        <w:tabs>
          <w:tab w:val="left" w:pos="851"/>
        </w:tabs>
        <w:spacing w:after="0" w:line="400" w:lineRule="exact"/>
        <w:ind w:firstLine="709"/>
        <w:jc w:val="both"/>
        <w:rPr>
          <w:rFonts w:ascii="Times New Roman" w:hAnsi="Times New Roman"/>
          <w:i/>
          <w:sz w:val="28"/>
          <w:szCs w:val="28"/>
        </w:rPr>
      </w:pPr>
      <w:r w:rsidRPr="008C48C5">
        <w:rPr>
          <w:rFonts w:ascii="Times New Roman" w:hAnsi="Times New Roman"/>
          <w:i/>
          <w:sz w:val="28"/>
          <w:szCs w:val="28"/>
        </w:rPr>
        <w:t>Модельный закон «Об антикоррупционной экспертизе нормативных правовых актов и проектов нормативных правовых актов», ст. 2 (постановление МПА СНГ № 37-12 от 17 мая 2012 г.).</w:t>
      </w:r>
    </w:p>
    <w:p w:rsidR="00D338F2" w:rsidRPr="008C48C5" w:rsidRDefault="00D338F2" w:rsidP="008F1D93">
      <w:pPr>
        <w:tabs>
          <w:tab w:val="left" w:pos="851"/>
        </w:tabs>
        <w:spacing w:before="120" w:after="0" w:line="400" w:lineRule="exact"/>
        <w:ind w:firstLine="709"/>
        <w:jc w:val="both"/>
        <w:rPr>
          <w:rFonts w:ascii="Times New Roman" w:hAnsi="Times New Roman"/>
          <w:sz w:val="28"/>
          <w:szCs w:val="28"/>
        </w:rPr>
      </w:pPr>
      <w:r w:rsidRPr="008C48C5">
        <w:rPr>
          <w:rFonts w:ascii="Times New Roman" w:hAnsi="Times New Roman"/>
          <w:b/>
          <w:sz w:val="28"/>
          <w:szCs w:val="28"/>
        </w:rPr>
        <w:t>Антикоррупционное законодательство</w:t>
      </w:r>
      <w:r w:rsidRPr="008C48C5">
        <w:rPr>
          <w:rFonts w:ascii="Times New Roman" w:hAnsi="Times New Roman"/>
          <w:sz w:val="28"/>
          <w:szCs w:val="28"/>
        </w:rPr>
        <w:t xml:space="preserve"> </w:t>
      </w:r>
      <w:r w:rsidR="00A448B7" w:rsidRPr="008C48C5">
        <w:rPr>
          <w:rFonts w:ascii="Times New Roman" w:hAnsi="Times New Roman"/>
          <w:sz w:val="28"/>
          <w:szCs w:val="28"/>
        </w:rPr>
        <w:t>–</w:t>
      </w:r>
      <w:r w:rsidRPr="008C48C5">
        <w:rPr>
          <w:rFonts w:ascii="Times New Roman" w:hAnsi="Times New Roman"/>
          <w:sz w:val="28"/>
          <w:szCs w:val="28"/>
        </w:rPr>
        <w:t xml:space="preserve"> совокупность </w:t>
      </w:r>
      <w:r w:rsidR="007C0695" w:rsidRPr="008C48C5">
        <w:rPr>
          <w:rFonts w:ascii="Times New Roman" w:hAnsi="Times New Roman"/>
          <w:sz w:val="28"/>
          <w:szCs w:val="28"/>
        </w:rPr>
        <w:t>нормативных правовых</w:t>
      </w:r>
      <w:r w:rsidRPr="008C48C5">
        <w:rPr>
          <w:rFonts w:ascii="Times New Roman" w:hAnsi="Times New Roman"/>
          <w:sz w:val="28"/>
          <w:szCs w:val="28"/>
        </w:rPr>
        <w:t xml:space="preserve"> актов, </w:t>
      </w:r>
      <w:r w:rsidR="00630A59" w:rsidRPr="008C48C5">
        <w:rPr>
          <w:rFonts w:ascii="Times New Roman" w:hAnsi="Times New Roman"/>
          <w:sz w:val="28"/>
          <w:szCs w:val="28"/>
        </w:rPr>
        <w:t xml:space="preserve">регулирующих общественные отношения в сфере противодействия коррупции, устанавливающих основы юридической ответственности физических и юридических лиц за коррупционные правонарушения, компетенцию в указанной сфере государственных органов и учреждений, должностных лиц, а также лиц, обеспечивающих исполнение полномочий государственных органов или полномочий органов местного самоуправления, и лиц, приравненных к ним, </w:t>
      </w:r>
      <w:r w:rsidRPr="008C48C5">
        <w:rPr>
          <w:rFonts w:ascii="Times New Roman" w:hAnsi="Times New Roman"/>
          <w:sz w:val="28"/>
          <w:szCs w:val="28"/>
        </w:rPr>
        <w:t>специально направленных на противодействие коррупционному поведению или его нейтрализацию в государстве и обществе.</w:t>
      </w:r>
    </w:p>
    <w:p w:rsidR="00AA3BBF" w:rsidRPr="008C48C5" w:rsidRDefault="00C706C8" w:rsidP="008F1D93">
      <w:pPr>
        <w:tabs>
          <w:tab w:val="left" w:pos="851"/>
        </w:tabs>
        <w:spacing w:before="120" w:after="0" w:line="400" w:lineRule="exact"/>
        <w:ind w:firstLine="709"/>
        <w:jc w:val="both"/>
        <w:rPr>
          <w:rFonts w:ascii="Times New Roman" w:hAnsi="Times New Roman"/>
          <w:sz w:val="28"/>
          <w:szCs w:val="28"/>
        </w:rPr>
      </w:pPr>
      <w:r w:rsidRPr="008C48C5">
        <w:rPr>
          <w:rFonts w:ascii="Times New Roman" w:hAnsi="Times New Roman"/>
          <w:b/>
          <w:sz w:val="28"/>
          <w:szCs w:val="28"/>
        </w:rPr>
        <w:t>А</w:t>
      </w:r>
      <w:r w:rsidR="00AA3BBF" w:rsidRPr="008C48C5">
        <w:rPr>
          <w:rFonts w:ascii="Times New Roman" w:hAnsi="Times New Roman"/>
          <w:b/>
          <w:sz w:val="28"/>
          <w:szCs w:val="28"/>
        </w:rPr>
        <w:t>нтикоррупционное образование</w:t>
      </w:r>
      <w:r w:rsidR="00AA3BBF" w:rsidRPr="008C48C5">
        <w:rPr>
          <w:rFonts w:ascii="Times New Roman" w:hAnsi="Times New Roman"/>
          <w:sz w:val="28"/>
          <w:szCs w:val="28"/>
        </w:rPr>
        <w:t xml:space="preserve"> </w:t>
      </w:r>
      <w:r w:rsidR="0064487A" w:rsidRPr="008C48C5">
        <w:rPr>
          <w:rFonts w:ascii="Times New Roman" w:hAnsi="Times New Roman"/>
          <w:sz w:val="28"/>
          <w:szCs w:val="28"/>
        </w:rPr>
        <w:t>–</w:t>
      </w:r>
      <w:r w:rsidRPr="008C48C5">
        <w:rPr>
          <w:rFonts w:ascii="Times New Roman" w:hAnsi="Times New Roman"/>
          <w:sz w:val="28"/>
          <w:szCs w:val="28"/>
        </w:rPr>
        <w:t xml:space="preserve"> </w:t>
      </w:r>
      <w:r w:rsidR="00EB0805" w:rsidRPr="008C48C5">
        <w:rPr>
          <w:rFonts w:ascii="Times New Roman" w:hAnsi="Times New Roman"/>
          <w:sz w:val="28"/>
          <w:szCs w:val="28"/>
        </w:rPr>
        <w:t>процесс обучения и воспитания, основанный на общеобразовательных программах, разработанных в рамках государственных образовательных стандартов и реализуемых в образовательных учреждениях, направленный на решение задач по  формированию навыков антикоррупционной деятельности и антикоррупционного мировоззрения, повышению уровня правосознания и правовой культуры обучающихся.</w:t>
      </w:r>
    </w:p>
    <w:p w:rsidR="00BE24E2" w:rsidRPr="008C48C5" w:rsidRDefault="00BE24E2" w:rsidP="008F1D93">
      <w:pPr>
        <w:tabs>
          <w:tab w:val="left" w:pos="851"/>
        </w:tabs>
        <w:spacing w:before="120" w:after="0" w:line="400" w:lineRule="exact"/>
        <w:ind w:firstLine="709"/>
        <w:jc w:val="both"/>
        <w:rPr>
          <w:rFonts w:ascii="Times New Roman" w:hAnsi="Times New Roman"/>
          <w:sz w:val="28"/>
          <w:szCs w:val="28"/>
        </w:rPr>
      </w:pPr>
      <w:r w:rsidRPr="008C48C5">
        <w:rPr>
          <w:rFonts w:ascii="Times New Roman" w:hAnsi="Times New Roman"/>
          <w:b/>
          <w:sz w:val="28"/>
          <w:szCs w:val="28"/>
        </w:rPr>
        <w:t>Антикоррупционные стандарты</w:t>
      </w:r>
      <w:r w:rsidRPr="008C48C5">
        <w:rPr>
          <w:rFonts w:ascii="Times New Roman" w:hAnsi="Times New Roman"/>
          <w:sz w:val="28"/>
          <w:szCs w:val="28"/>
        </w:rPr>
        <w:t xml:space="preserve"> – единые для обособленной сферы правового регулирования гарантии, ограничения или запреты, обеспечивающие предупреждение или уменьшение воздействия коррупции на функционирование данной сферы.</w:t>
      </w:r>
    </w:p>
    <w:p w:rsidR="00BE24E2" w:rsidRPr="008C48C5" w:rsidRDefault="00BE24E2" w:rsidP="008F1D93">
      <w:pPr>
        <w:tabs>
          <w:tab w:val="left" w:pos="851"/>
        </w:tabs>
        <w:spacing w:after="0" w:line="400" w:lineRule="exact"/>
        <w:ind w:firstLine="709"/>
        <w:jc w:val="both"/>
        <w:rPr>
          <w:rFonts w:ascii="Times New Roman" w:hAnsi="Times New Roman"/>
          <w:i/>
          <w:sz w:val="28"/>
          <w:szCs w:val="28"/>
        </w:rPr>
      </w:pPr>
      <w:r w:rsidRPr="008C48C5">
        <w:rPr>
          <w:rFonts w:ascii="Times New Roman" w:hAnsi="Times New Roman"/>
          <w:i/>
          <w:sz w:val="28"/>
          <w:szCs w:val="28"/>
        </w:rPr>
        <w:t>Модельный закон «О противодействии коррупции» (новая редакция), ст. 3 (постановление МПА СНГ № 31-20 от 25 ноября 2008 г.).</w:t>
      </w:r>
    </w:p>
    <w:p w:rsidR="00C144F3" w:rsidRPr="008C48C5" w:rsidRDefault="00C144F3" w:rsidP="008F1D93">
      <w:pPr>
        <w:tabs>
          <w:tab w:val="left" w:pos="851"/>
        </w:tabs>
        <w:spacing w:before="120" w:after="0" w:line="400" w:lineRule="exact"/>
        <w:ind w:firstLine="709"/>
        <w:jc w:val="both"/>
        <w:rPr>
          <w:rFonts w:ascii="Times New Roman" w:hAnsi="Times New Roman"/>
          <w:sz w:val="28"/>
          <w:szCs w:val="28"/>
        </w:rPr>
      </w:pPr>
      <w:r w:rsidRPr="008C48C5">
        <w:rPr>
          <w:rFonts w:ascii="Times New Roman" w:hAnsi="Times New Roman"/>
          <w:b/>
          <w:sz w:val="28"/>
          <w:szCs w:val="28"/>
        </w:rPr>
        <w:t xml:space="preserve">Антикоррупционный аудит – </w:t>
      </w:r>
      <w:r w:rsidRPr="008C48C5">
        <w:rPr>
          <w:rFonts w:ascii="Times New Roman" w:hAnsi="Times New Roman"/>
          <w:sz w:val="28"/>
          <w:szCs w:val="28"/>
        </w:rPr>
        <w:t>система контроля за соблюдением антикоррупционных ограничений и выполнением антикоррупционных мер в конкретном учреждении, организации, органе государственной власти или органе местного самоуправления.</w:t>
      </w:r>
    </w:p>
    <w:p w:rsidR="00AD18FE" w:rsidRPr="008C48C5" w:rsidRDefault="00AD18FE" w:rsidP="008F1D93">
      <w:pPr>
        <w:tabs>
          <w:tab w:val="left" w:pos="851"/>
        </w:tabs>
        <w:spacing w:before="120" w:after="0" w:line="400" w:lineRule="exact"/>
        <w:ind w:firstLine="709"/>
        <w:jc w:val="both"/>
        <w:rPr>
          <w:rFonts w:ascii="Times New Roman" w:hAnsi="Times New Roman"/>
          <w:sz w:val="28"/>
          <w:szCs w:val="28"/>
        </w:rPr>
      </w:pPr>
      <w:r w:rsidRPr="008C48C5">
        <w:rPr>
          <w:rFonts w:ascii="Times New Roman" w:hAnsi="Times New Roman"/>
          <w:b/>
          <w:sz w:val="28"/>
          <w:szCs w:val="28"/>
        </w:rPr>
        <w:t>Антикоррупционный мониторинг</w:t>
      </w:r>
      <w:r w:rsidRPr="008C48C5">
        <w:rPr>
          <w:rFonts w:ascii="Times New Roman" w:hAnsi="Times New Roman"/>
          <w:sz w:val="28"/>
          <w:szCs w:val="28"/>
        </w:rPr>
        <w:t xml:space="preserve"> – научно обоснованная комплексная плановая деятельность уполномоченных субъектов и участников по сбору, обобщению, анализу и оценке информации, касающейся эффективности антикоррупционного законодательства и предпринимаемых государством мер против коррупции, состояния правоприменительной практики в сфере противодействия коррупции, восприятия и оценки уровня коррупции институтами гражданского общества и гражданами, а также деятельность по проведению антикоррупционной экспертизы нормативных правовых актов.</w:t>
      </w:r>
    </w:p>
    <w:p w:rsidR="00AD18FE" w:rsidRPr="008C48C5" w:rsidRDefault="00A40235" w:rsidP="008F1D93">
      <w:pPr>
        <w:tabs>
          <w:tab w:val="left" w:pos="851"/>
        </w:tabs>
        <w:spacing w:after="0" w:line="400" w:lineRule="exact"/>
        <w:ind w:firstLine="709"/>
        <w:jc w:val="both"/>
        <w:rPr>
          <w:rFonts w:ascii="Times New Roman" w:hAnsi="Times New Roman"/>
          <w:i/>
          <w:sz w:val="28"/>
          <w:szCs w:val="28"/>
        </w:rPr>
      </w:pPr>
      <w:r w:rsidRPr="008C48C5">
        <w:rPr>
          <w:rFonts w:ascii="Times New Roman" w:hAnsi="Times New Roman"/>
          <w:i/>
          <w:sz w:val="28"/>
          <w:szCs w:val="28"/>
        </w:rPr>
        <w:t>Модельный закон «Об антикоррупционном мониторинге», ст. 2 (постановление МПА СНГ № 39-21 от 29 ноября 2013 г.).</w:t>
      </w:r>
    </w:p>
    <w:p w:rsidR="00E02E70" w:rsidRPr="008C48C5" w:rsidRDefault="00E02E70" w:rsidP="008F1D93">
      <w:pPr>
        <w:tabs>
          <w:tab w:val="left" w:pos="851"/>
        </w:tabs>
        <w:spacing w:before="120" w:after="0" w:line="400" w:lineRule="exact"/>
        <w:ind w:firstLine="709"/>
        <w:jc w:val="both"/>
        <w:rPr>
          <w:rFonts w:ascii="Times New Roman" w:hAnsi="Times New Roman"/>
          <w:sz w:val="28"/>
          <w:szCs w:val="28"/>
        </w:rPr>
      </w:pPr>
      <w:r w:rsidRPr="008C48C5">
        <w:rPr>
          <w:rFonts w:ascii="Times New Roman" w:hAnsi="Times New Roman"/>
          <w:b/>
          <w:sz w:val="28"/>
          <w:szCs w:val="28"/>
        </w:rPr>
        <w:t xml:space="preserve">Антикоррупционный стандарт – </w:t>
      </w:r>
      <w:r w:rsidRPr="008C48C5">
        <w:rPr>
          <w:rFonts w:ascii="Times New Roman" w:hAnsi="Times New Roman"/>
          <w:sz w:val="28"/>
          <w:szCs w:val="28"/>
        </w:rPr>
        <w:t xml:space="preserve">единая </w:t>
      </w:r>
      <w:r w:rsidR="00B63D99" w:rsidRPr="008C48C5">
        <w:rPr>
          <w:rFonts w:ascii="Times New Roman" w:hAnsi="Times New Roman"/>
          <w:sz w:val="28"/>
          <w:szCs w:val="28"/>
        </w:rPr>
        <w:t xml:space="preserve">для обособленной сферы правового регулирования </w:t>
      </w:r>
      <w:r w:rsidRPr="008C48C5">
        <w:rPr>
          <w:rFonts w:ascii="Times New Roman" w:hAnsi="Times New Roman"/>
          <w:sz w:val="28"/>
          <w:szCs w:val="28"/>
        </w:rPr>
        <w:t xml:space="preserve">система запретов, ограничений и дозволений, обеспечивающих предупреждение </w:t>
      </w:r>
      <w:r w:rsidR="00B63D99" w:rsidRPr="008C48C5">
        <w:rPr>
          <w:rFonts w:ascii="Times New Roman" w:hAnsi="Times New Roman"/>
          <w:sz w:val="28"/>
          <w:szCs w:val="28"/>
        </w:rPr>
        <w:t xml:space="preserve">или уменьшение воздействия </w:t>
      </w:r>
      <w:r w:rsidRPr="008C48C5">
        <w:rPr>
          <w:rFonts w:ascii="Times New Roman" w:hAnsi="Times New Roman"/>
          <w:sz w:val="28"/>
          <w:szCs w:val="28"/>
        </w:rPr>
        <w:t>коррупции</w:t>
      </w:r>
      <w:r w:rsidR="00B63D99" w:rsidRPr="008C48C5">
        <w:rPr>
          <w:rFonts w:ascii="Times New Roman" w:hAnsi="Times New Roman"/>
          <w:sz w:val="28"/>
          <w:szCs w:val="28"/>
        </w:rPr>
        <w:t xml:space="preserve"> </w:t>
      </w:r>
      <w:r w:rsidR="00EF43D5" w:rsidRPr="008C48C5">
        <w:rPr>
          <w:rFonts w:ascii="Times New Roman" w:hAnsi="Times New Roman"/>
          <w:sz w:val="28"/>
          <w:szCs w:val="28"/>
        </w:rPr>
        <w:t xml:space="preserve">на функционирование </w:t>
      </w:r>
      <w:r w:rsidRPr="008C48C5">
        <w:rPr>
          <w:rFonts w:ascii="Times New Roman" w:hAnsi="Times New Roman"/>
          <w:sz w:val="28"/>
          <w:szCs w:val="28"/>
        </w:rPr>
        <w:t xml:space="preserve">данной </w:t>
      </w:r>
      <w:r w:rsidR="00B63D99" w:rsidRPr="008C48C5">
        <w:rPr>
          <w:rFonts w:ascii="Times New Roman" w:hAnsi="Times New Roman"/>
          <w:sz w:val="28"/>
          <w:szCs w:val="28"/>
        </w:rPr>
        <w:t>сфер</w:t>
      </w:r>
      <w:r w:rsidR="00EF43D5" w:rsidRPr="008C48C5">
        <w:rPr>
          <w:rFonts w:ascii="Times New Roman" w:hAnsi="Times New Roman"/>
          <w:sz w:val="28"/>
          <w:szCs w:val="28"/>
        </w:rPr>
        <w:t>ы</w:t>
      </w:r>
      <w:r w:rsidR="00B63D99" w:rsidRPr="008C48C5">
        <w:rPr>
          <w:rFonts w:ascii="Times New Roman" w:hAnsi="Times New Roman"/>
          <w:sz w:val="28"/>
          <w:szCs w:val="28"/>
        </w:rPr>
        <w:t>.</w:t>
      </w:r>
    </w:p>
    <w:p w:rsidR="00D7285C" w:rsidRPr="008C48C5" w:rsidRDefault="00333A9C" w:rsidP="008F1D93">
      <w:pPr>
        <w:tabs>
          <w:tab w:val="left" w:pos="851"/>
        </w:tabs>
        <w:spacing w:before="120" w:after="0" w:line="400" w:lineRule="exact"/>
        <w:ind w:firstLine="709"/>
        <w:jc w:val="both"/>
        <w:rPr>
          <w:rFonts w:ascii="Times New Roman" w:hAnsi="Times New Roman"/>
          <w:sz w:val="28"/>
          <w:szCs w:val="28"/>
        </w:rPr>
      </w:pPr>
      <w:r w:rsidRPr="008C48C5">
        <w:rPr>
          <w:rFonts w:ascii="Times New Roman" w:hAnsi="Times New Roman"/>
          <w:b/>
          <w:sz w:val="28"/>
          <w:szCs w:val="28"/>
        </w:rPr>
        <w:t xml:space="preserve">Аттестация государственных </w:t>
      </w:r>
      <w:r w:rsidR="008D0E42" w:rsidRPr="008C48C5">
        <w:rPr>
          <w:rFonts w:ascii="Times New Roman" w:hAnsi="Times New Roman"/>
          <w:b/>
          <w:sz w:val="28"/>
          <w:szCs w:val="28"/>
        </w:rPr>
        <w:t xml:space="preserve">или муниципальных </w:t>
      </w:r>
      <w:r w:rsidRPr="008C48C5">
        <w:rPr>
          <w:rFonts w:ascii="Times New Roman" w:hAnsi="Times New Roman"/>
          <w:b/>
          <w:sz w:val="28"/>
          <w:szCs w:val="28"/>
        </w:rPr>
        <w:t>служащих</w:t>
      </w:r>
      <w:r w:rsidR="00D7285C" w:rsidRPr="008C48C5">
        <w:rPr>
          <w:rFonts w:ascii="Times New Roman" w:hAnsi="Times New Roman"/>
          <w:b/>
          <w:sz w:val="28"/>
          <w:szCs w:val="28"/>
        </w:rPr>
        <w:t xml:space="preserve"> </w:t>
      </w:r>
      <w:r w:rsidR="0064487A" w:rsidRPr="008C48C5">
        <w:rPr>
          <w:rFonts w:ascii="Times New Roman" w:hAnsi="Times New Roman"/>
          <w:b/>
          <w:sz w:val="28"/>
          <w:szCs w:val="28"/>
        </w:rPr>
        <w:t>–</w:t>
      </w:r>
      <w:r w:rsidR="000016E2" w:rsidRPr="008C48C5">
        <w:rPr>
          <w:rFonts w:ascii="Times New Roman" w:hAnsi="Times New Roman"/>
          <w:b/>
          <w:sz w:val="28"/>
          <w:szCs w:val="28"/>
        </w:rPr>
        <w:t xml:space="preserve"> </w:t>
      </w:r>
      <w:r w:rsidR="00D7285C" w:rsidRPr="008C48C5">
        <w:rPr>
          <w:rFonts w:ascii="Times New Roman" w:hAnsi="Times New Roman"/>
          <w:sz w:val="28"/>
          <w:szCs w:val="28"/>
        </w:rPr>
        <w:t>административно-правовая процедура оценк</w:t>
      </w:r>
      <w:r w:rsidR="0064487A" w:rsidRPr="008C48C5">
        <w:rPr>
          <w:rFonts w:ascii="Times New Roman" w:hAnsi="Times New Roman"/>
          <w:sz w:val="28"/>
          <w:szCs w:val="28"/>
        </w:rPr>
        <w:t>и</w:t>
      </w:r>
      <w:r w:rsidR="00D7285C" w:rsidRPr="008C48C5">
        <w:rPr>
          <w:rFonts w:ascii="Times New Roman" w:hAnsi="Times New Roman"/>
          <w:sz w:val="28"/>
          <w:szCs w:val="28"/>
        </w:rPr>
        <w:t xml:space="preserve"> профессионального соответствия государственного </w:t>
      </w:r>
      <w:r w:rsidR="008D0E42" w:rsidRPr="008C48C5">
        <w:rPr>
          <w:rFonts w:ascii="Times New Roman" w:hAnsi="Times New Roman"/>
          <w:sz w:val="28"/>
          <w:szCs w:val="28"/>
        </w:rPr>
        <w:t xml:space="preserve">или муниципального </w:t>
      </w:r>
      <w:r w:rsidR="00D7285C" w:rsidRPr="008C48C5">
        <w:rPr>
          <w:rFonts w:ascii="Times New Roman" w:hAnsi="Times New Roman"/>
          <w:sz w:val="28"/>
          <w:szCs w:val="28"/>
        </w:rPr>
        <w:t xml:space="preserve">служащего занимаемой государственной </w:t>
      </w:r>
      <w:r w:rsidR="008D0E42" w:rsidRPr="008C48C5">
        <w:rPr>
          <w:rFonts w:ascii="Times New Roman" w:hAnsi="Times New Roman"/>
          <w:sz w:val="28"/>
          <w:szCs w:val="28"/>
        </w:rPr>
        <w:t xml:space="preserve">или муниципальной </w:t>
      </w:r>
      <w:r w:rsidR="00D7285C" w:rsidRPr="008C48C5">
        <w:rPr>
          <w:rFonts w:ascii="Times New Roman" w:hAnsi="Times New Roman"/>
          <w:sz w:val="28"/>
          <w:szCs w:val="28"/>
        </w:rPr>
        <w:t xml:space="preserve">должности, направленная на совершенствование </w:t>
      </w:r>
      <w:r w:rsidR="00127A92" w:rsidRPr="008C48C5">
        <w:rPr>
          <w:rFonts w:ascii="Times New Roman" w:hAnsi="Times New Roman"/>
          <w:sz w:val="28"/>
          <w:szCs w:val="28"/>
        </w:rPr>
        <w:t xml:space="preserve">его </w:t>
      </w:r>
      <w:r w:rsidR="00D7285C" w:rsidRPr="008C48C5">
        <w:rPr>
          <w:rFonts w:ascii="Times New Roman" w:hAnsi="Times New Roman"/>
          <w:sz w:val="28"/>
          <w:szCs w:val="28"/>
        </w:rPr>
        <w:t xml:space="preserve">государственной </w:t>
      </w:r>
      <w:r w:rsidR="008D0E42" w:rsidRPr="008C48C5">
        <w:rPr>
          <w:rFonts w:ascii="Times New Roman" w:hAnsi="Times New Roman"/>
          <w:sz w:val="28"/>
          <w:szCs w:val="28"/>
        </w:rPr>
        <w:t xml:space="preserve">(муниципальной) </w:t>
      </w:r>
      <w:r w:rsidR="00D7285C" w:rsidRPr="008C48C5">
        <w:rPr>
          <w:rFonts w:ascii="Times New Roman" w:hAnsi="Times New Roman"/>
          <w:sz w:val="28"/>
          <w:szCs w:val="28"/>
        </w:rPr>
        <w:t>службы и развитие внутреннего потенциала аттестуемого</w:t>
      </w:r>
      <w:r w:rsidR="000016E2" w:rsidRPr="008C48C5">
        <w:rPr>
          <w:rFonts w:ascii="Times New Roman" w:hAnsi="Times New Roman"/>
          <w:sz w:val="28"/>
          <w:szCs w:val="28"/>
        </w:rPr>
        <w:t>.</w:t>
      </w:r>
    </w:p>
    <w:p w:rsidR="00F916BD" w:rsidRPr="008C48C5" w:rsidRDefault="009267AE" w:rsidP="008F1D93">
      <w:pPr>
        <w:pStyle w:val="1"/>
        <w:spacing w:before="120" w:after="120" w:line="400" w:lineRule="exact"/>
        <w:jc w:val="center"/>
        <w:rPr>
          <w:rFonts w:ascii="Times New Roman" w:hAnsi="Times New Roman"/>
          <w:sz w:val="36"/>
          <w:szCs w:val="28"/>
        </w:rPr>
      </w:pPr>
      <w:r w:rsidRPr="008C48C5">
        <w:rPr>
          <w:rFonts w:ascii="Times New Roman" w:hAnsi="Times New Roman"/>
          <w:sz w:val="36"/>
          <w:szCs w:val="28"/>
        </w:rPr>
        <w:t xml:space="preserve">- </w:t>
      </w:r>
      <w:r w:rsidR="00F916BD" w:rsidRPr="008C48C5">
        <w:rPr>
          <w:rFonts w:ascii="Times New Roman" w:hAnsi="Times New Roman"/>
          <w:sz w:val="36"/>
          <w:szCs w:val="28"/>
        </w:rPr>
        <w:t>Б</w:t>
      </w:r>
      <w:r w:rsidRPr="008C48C5">
        <w:rPr>
          <w:rFonts w:ascii="Times New Roman" w:hAnsi="Times New Roman"/>
          <w:sz w:val="36"/>
          <w:szCs w:val="28"/>
        </w:rPr>
        <w:t xml:space="preserve"> -</w:t>
      </w:r>
    </w:p>
    <w:p w:rsidR="00BE0724" w:rsidRPr="008C48C5" w:rsidRDefault="00BE0724" w:rsidP="00BE0724">
      <w:pPr>
        <w:tabs>
          <w:tab w:val="left" w:pos="851"/>
        </w:tabs>
        <w:spacing w:before="120" w:after="0" w:line="400" w:lineRule="exact"/>
        <w:ind w:firstLine="709"/>
        <w:jc w:val="both"/>
        <w:rPr>
          <w:rFonts w:ascii="Times New Roman" w:hAnsi="Times New Roman"/>
          <w:b/>
          <w:bCs/>
          <w:sz w:val="28"/>
          <w:szCs w:val="28"/>
        </w:rPr>
      </w:pPr>
      <w:r w:rsidRPr="008C48C5">
        <w:rPr>
          <w:rFonts w:ascii="Times New Roman" w:hAnsi="Times New Roman"/>
          <w:b/>
          <w:bCs/>
          <w:sz w:val="28"/>
          <w:szCs w:val="28"/>
        </w:rPr>
        <w:t>Банк</w:t>
      </w:r>
    </w:p>
    <w:p w:rsidR="00BE0724" w:rsidRPr="008C48C5" w:rsidRDefault="00BE0724" w:rsidP="008F1D93">
      <w:pPr>
        <w:tabs>
          <w:tab w:val="left" w:pos="851"/>
        </w:tabs>
        <w:spacing w:after="0" w:line="400" w:lineRule="exact"/>
        <w:ind w:firstLine="709"/>
        <w:jc w:val="both"/>
        <w:rPr>
          <w:rFonts w:ascii="Times New Roman" w:hAnsi="Times New Roman"/>
          <w:bCs/>
          <w:sz w:val="28"/>
          <w:szCs w:val="28"/>
        </w:rPr>
      </w:pPr>
      <w:r w:rsidRPr="008C48C5">
        <w:rPr>
          <w:rFonts w:ascii="Times New Roman" w:hAnsi="Times New Roman"/>
          <w:bCs/>
          <w:sz w:val="28"/>
          <w:szCs w:val="28"/>
        </w:rPr>
        <w:t>Банк – банк и иная кредитная организация, признаваемые таковыми в соответствии с национальным законодательством.</w:t>
      </w:r>
    </w:p>
    <w:p w:rsidR="00BE0724" w:rsidRPr="008C48C5" w:rsidRDefault="00BE0724" w:rsidP="008F1D93">
      <w:pPr>
        <w:tabs>
          <w:tab w:val="left" w:pos="851"/>
        </w:tabs>
        <w:spacing w:after="0" w:line="400" w:lineRule="exact"/>
        <w:ind w:firstLine="709"/>
        <w:jc w:val="both"/>
        <w:rPr>
          <w:rFonts w:ascii="Times New Roman" w:hAnsi="Times New Roman"/>
          <w:bCs/>
          <w:i/>
          <w:sz w:val="28"/>
          <w:szCs w:val="28"/>
        </w:rPr>
      </w:pPr>
      <w:r w:rsidRPr="008C48C5">
        <w:rPr>
          <w:rFonts w:ascii="Times New Roman" w:hAnsi="Times New Roman"/>
          <w:bCs/>
          <w:i/>
          <w:sz w:val="28"/>
          <w:szCs w:val="28"/>
        </w:rPr>
        <w:t>Модельный закон «О банкротстве банков», ст. 2 (постановление МПА СНГ № 26-8 от 18 ноября 2005 г.).</w:t>
      </w:r>
    </w:p>
    <w:p w:rsidR="00BE0724" w:rsidRPr="008C48C5" w:rsidRDefault="00BE0724" w:rsidP="008F1D93">
      <w:pPr>
        <w:tabs>
          <w:tab w:val="left" w:pos="851"/>
        </w:tabs>
        <w:spacing w:after="0" w:line="400" w:lineRule="exact"/>
        <w:ind w:firstLine="709"/>
        <w:jc w:val="both"/>
        <w:rPr>
          <w:rFonts w:ascii="Times New Roman" w:hAnsi="Times New Roman"/>
          <w:bCs/>
          <w:sz w:val="28"/>
          <w:szCs w:val="28"/>
        </w:rPr>
      </w:pPr>
      <w:r w:rsidRPr="008C48C5">
        <w:rPr>
          <w:rFonts w:ascii="Times New Roman" w:hAnsi="Times New Roman"/>
          <w:bCs/>
          <w:sz w:val="28"/>
          <w:szCs w:val="28"/>
        </w:rPr>
        <w:t>Банк – кредитная организация, имеющая исключительное право осуществления в совокупности следующих банковских операций: привлечение во вклады денежных средств физических и юридических лиц, размещение указанных средств от своего имени и за свой счет на условиях возвратности, платности, срочности, открытие и ведение банковских счетов физических и юридических лиц.</w:t>
      </w:r>
    </w:p>
    <w:p w:rsidR="00F916BD" w:rsidRPr="008C48C5" w:rsidRDefault="005710AE" w:rsidP="00BE0724">
      <w:pPr>
        <w:tabs>
          <w:tab w:val="left" w:pos="851"/>
        </w:tabs>
        <w:spacing w:before="120" w:after="0" w:line="400" w:lineRule="exact"/>
        <w:ind w:firstLine="709"/>
        <w:jc w:val="both"/>
        <w:rPr>
          <w:rFonts w:ascii="Times New Roman" w:hAnsi="Times New Roman"/>
          <w:bCs/>
          <w:sz w:val="28"/>
          <w:szCs w:val="28"/>
        </w:rPr>
      </w:pPr>
      <w:r w:rsidRPr="008C48C5">
        <w:rPr>
          <w:rFonts w:ascii="Times New Roman" w:hAnsi="Times New Roman"/>
          <w:b/>
          <w:bCs/>
          <w:sz w:val="28"/>
          <w:szCs w:val="28"/>
        </w:rPr>
        <w:t>Бездействие органов государственной власти, органов местного самоуправления, должностных лиц, государственных и муниципальных служащих</w:t>
      </w:r>
      <w:r w:rsidR="00AC7538" w:rsidRPr="008C48C5">
        <w:rPr>
          <w:rFonts w:ascii="Times New Roman" w:hAnsi="Times New Roman"/>
          <w:b/>
          <w:bCs/>
          <w:sz w:val="28"/>
          <w:szCs w:val="28"/>
        </w:rPr>
        <w:t xml:space="preserve"> </w:t>
      </w:r>
      <w:r w:rsidR="0064487A" w:rsidRPr="008C48C5">
        <w:rPr>
          <w:rFonts w:ascii="Times New Roman" w:hAnsi="Times New Roman"/>
          <w:bCs/>
          <w:sz w:val="28"/>
          <w:szCs w:val="28"/>
        </w:rPr>
        <w:t>–</w:t>
      </w:r>
      <w:r w:rsidR="00AC7538" w:rsidRPr="008C48C5">
        <w:rPr>
          <w:rFonts w:ascii="Times New Roman" w:hAnsi="Times New Roman"/>
          <w:bCs/>
          <w:sz w:val="28"/>
          <w:szCs w:val="28"/>
        </w:rPr>
        <w:t xml:space="preserve"> неисполнение органом государственной власти, органом местного самоуправления, должностным лицом, государственным или муниципальным служащим обязанност</w:t>
      </w:r>
      <w:r w:rsidR="00127A92" w:rsidRPr="008C48C5">
        <w:rPr>
          <w:rFonts w:ascii="Times New Roman" w:hAnsi="Times New Roman"/>
          <w:bCs/>
          <w:sz w:val="28"/>
          <w:szCs w:val="28"/>
        </w:rPr>
        <w:t>ей</w:t>
      </w:r>
      <w:r w:rsidR="00AC7538" w:rsidRPr="008C48C5">
        <w:rPr>
          <w:rFonts w:ascii="Times New Roman" w:hAnsi="Times New Roman"/>
          <w:bCs/>
          <w:sz w:val="28"/>
          <w:szCs w:val="28"/>
        </w:rPr>
        <w:t>, возложенн</w:t>
      </w:r>
      <w:r w:rsidR="00127A92" w:rsidRPr="008C48C5">
        <w:rPr>
          <w:rFonts w:ascii="Times New Roman" w:hAnsi="Times New Roman"/>
          <w:bCs/>
          <w:sz w:val="28"/>
          <w:szCs w:val="28"/>
        </w:rPr>
        <w:t>ых</w:t>
      </w:r>
      <w:r w:rsidR="00AC7538" w:rsidRPr="008C48C5">
        <w:rPr>
          <w:rFonts w:ascii="Times New Roman" w:hAnsi="Times New Roman"/>
          <w:bCs/>
          <w:sz w:val="28"/>
          <w:szCs w:val="28"/>
        </w:rPr>
        <w:t xml:space="preserve"> на них нормативными правовыми и иными актами, определяющими полномочия этих лиц.</w:t>
      </w:r>
    </w:p>
    <w:p w:rsidR="00EE6C29" w:rsidRPr="008C48C5" w:rsidRDefault="00EE6C29" w:rsidP="0064487A">
      <w:pPr>
        <w:tabs>
          <w:tab w:val="left" w:pos="851"/>
        </w:tabs>
        <w:spacing w:before="120" w:after="0" w:line="400" w:lineRule="exact"/>
        <w:ind w:firstLine="709"/>
        <w:jc w:val="both"/>
        <w:rPr>
          <w:rFonts w:ascii="Times New Roman" w:hAnsi="Times New Roman"/>
          <w:sz w:val="28"/>
          <w:szCs w:val="28"/>
        </w:rPr>
      </w:pPr>
      <w:r w:rsidRPr="008C48C5">
        <w:rPr>
          <w:rFonts w:ascii="Times New Roman" w:hAnsi="Times New Roman"/>
          <w:b/>
          <w:sz w:val="28"/>
          <w:szCs w:val="28"/>
        </w:rPr>
        <w:t>Бездействие по службе</w:t>
      </w:r>
      <w:r w:rsidRPr="008C48C5">
        <w:rPr>
          <w:rFonts w:ascii="Times New Roman" w:hAnsi="Times New Roman"/>
          <w:sz w:val="28"/>
          <w:szCs w:val="28"/>
        </w:rPr>
        <w:t xml:space="preserve"> – коррупционное преступление</w:t>
      </w:r>
      <w:r w:rsidR="00C52870" w:rsidRPr="008C48C5">
        <w:rPr>
          <w:rFonts w:ascii="Times New Roman" w:hAnsi="Times New Roman"/>
          <w:sz w:val="28"/>
          <w:szCs w:val="28"/>
        </w:rPr>
        <w:t xml:space="preserve"> (при наличии квалифицирующего признака)</w:t>
      </w:r>
      <w:r w:rsidRPr="008C48C5">
        <w:rPr>
          <w:rFonts w:ascii="Times New Roman" w:hAnsi="Times New Roman"/>
          <w:sz w:val="28"/>
          <w:szCs w:val="28"/>
        </w:rPr>
        <w:t>, заключающееся в неисполнении публичным служащим из корыстной, иной личной или групповой заинтересованности своих служебных обязанностей, если это повлекло тяжкие последствия, связанные с нарушением прав и законных интересов граждан, организаций, общества или государства.</w:t>
      </w:r>
    </w:p>
    <w:p w:rsidR="00EE6C29" w:rsidRPr="008C48C5" w:rsidRDefault="00EE6C29" w:rsidP="008F1D93">
      <w:pPr>
        <w:tabs>
          <w:tab w:val="left" w:pos="851"/>
        </w:tabs>
        <w:spacing w:after="0" w:line="400" w:lineRule="exact"/>
        <w:ind w:firstLine="709"/>
        <w:jc w:val="both"/>
        <w:rPr>
          <w:rFonts w:ascii="Times New Roman" w:hAnsi="Times New Roman"/>
          <w:i/>
          <w:sz w:val="28"/>
          <w:szCs w:val="28"/>
        </w:rPr>
      </w:pPr>
      <w:r w:rsidRPr="008C48C5">
        <w:rPr>
          <w:rFonts w:ascii="Times New Roman" w:hAnsi="Times New Roman"/>
          <w:i/>
          <w:sz w:val="28"/>
          <w:szCs w:val="28"/>
        </w:rPr>
        <w:t>Модельный Уголовный кодекс для государств – участников СНГ ст. 302 (с изменениями и дополнениями от 27 ноября 2015 г., постановление МПА СНГ № 43-16).</w:t>
      </w:r>
    </w:p>
    <w:p w:rsidR="004F24B3" w:rsidRPr="008C48C5" w:rsidRDefault="004F24B3" w:rsidP="008F1D93">
      <w:pPr>
        <w:tabs>
          <w:tab w:val="left" w:pos="851"/>
        </w:tabs>
        <w:spacing w:before="120" w:after="0" w:line="400" w:lineRule="exact"/>
        <w:ind w:firstLine="709"/>
        <w:jc w:val="both"/>
        <w:rPr>
          <w:rFonts w:ascii="Times New Roman" w:hAnsi="Times New Roman"/>
          <w:b/>
          <w:sz w:val="28"/>
          <w:szCs w:val="28"/>
        </w:rPr>
      </w:pPr>
      <w:r w:rsidRPr="008C48C5">
        <w:rPr>
          <w:rFonts w:ascii="Times New Roman" w:hAnsi="Times New Roman"/>
          <w:b/>
          <w:sz w:val="28"/>
          <w:szCs w:val="28"/>
        </w:rPr>
        <w:t xml:space="preserve">Бенефициар </w:t>
      </w:r>
      <w:r w:rsidRPr="008C48C5">
        <w:rPr>
          <w:rFonts w:ascii="Times New Roman" w:hAnsi="Times New Roman"/>
          <w:sz w:val="28"/>
          <w:szCs w:val="28"/>
        </w:rPr>
        <w:t>– лицо (организация), которому предназначен денежный платеж, получатель денег, выгоды, прибыли, доходов.</w:t>
      </w:r>
    </w:p>
    <w:p w:rsidR="00784D4B" w:rsidRPr="008C48C5" w:rsidRDefault="00784D4B" w:rsidP="008F1D93">
      <w:pPr>
        <w:tabs>
          <w:tab w:val="left" w:pos="851"/>
        </w:tabs>
        <w:spacing w:before="120" w:after="0" w:line="400" w:lineRule="exact"/>
        <w:ind w:firstLine="709"/>
        <w:jc w:val="both"/>
        <w:rPr>
          <w:rFonts w:ascii="Times New Roman" w:hAnsi="Times New Roman"/>
          <w:sz w:val="28"/>
          <w:szCs w:val="28"/>
        </w:rPr>
      </w:pPr>
      <w:r w:rsidRPr="008C48C5">
        <w:rPr>
          <w:rFonts w:ascii="Times New Roman" w:hAnsi="Times New Roman"/>
          <w:b/>
          <w:sz w:val="28"/>
          <w:szCs w:val="28"/>
        </w:rPr>
        <w:t xml:space="preserve">Блага </w:t>
      </w:r>
      <w:r w:rsidRPr="008C48C5">
        <w:rPr>
          <w:rFonts w:ascii="Times New Roman" w:hAnsi="Times New Roman"/>
          <w:sz w:val="28"/>
          <w:szCs w:val="28"/>
        </w:rPr>
        <w:t>– денежные средства или какое-либо имущество, преимущества, льготы, услуги материального и/или нематериального</w:t>
      </w:r>
      <w:r w:rsidR="00EE6C29" w:rsidRPr="008C48C5">
        <w:rPr>
          <w:rStyle w:val="af6"/>
          <w:rFonts w:ascii="Times New Roman" w:hAnsi="Times New Roman"/>
          <w:sz w:val="28"/>
          <w:szCs w:val="28"/>
        </w:rPr>
        <w:footnoteReference w:id="1"/>
      </w:r>
      <w:r w:rsidRPr="008C48C5">
        <w:rPr>
          <w:rFonts w:ascii="Times New Roman" w:hAnsi="Times New Roman"/>
          <w:sz w:val="28"/>
          <w:szCs w:val="28"/>
        </w:rPr>
        <w:t xml:space="preserve"> характера.</w:t>
      </w:r>
    </w:p>
    <w:p w:rsidR="00784D4B" w:rsidRPr="008C48C5" w:rsidRDefault="00784D4B" w:rsidP="008F1D93">
      <w:pPr>
        <w:tabs>
          <w:tab w:val="left" w:pos="851"/>
        </w:tabs>
        <w:spacing w:after="0" w:line="400" w:lineRule="exact"/>
        <w:ind w:firstLine="709"/>
        <w:jc w:val="both"/>
        <w:rPr>
          <w:rFonts w:ascii="Times New Roman" w:hAnsi="Times New Roman"/>
          <w:i/>
          <w:sz w:val="28"/>
          <w:szCs w:val="28"/>
        </w:rPr>
      </w:pPr>
      <w:r w:rsidRPr="008C48C5">
        <w:rPr>
          <w:rFonts w:ascii="Times New Roman" w:hAnsi="Times New Roman"/>
          <w:i/>
          <w:sz w:val="28"/>
          <w:szCs w:val="28"/>
        </w:rPr>
        <w:t>Модельный закон «О противодействии коррупции» (новая редакция), ст. 3 (постановление МПА СНГ № 31-20 от 25 ноября 2008 г.).</w:t>
      </w:r>
    </w:p>
    <w:p w:rsidR="00EB00A2" w:rsidRPr="008C48C5" w:rsidRDefault="00EB00A2" w:rsidP="008F1D93">
      <w:pPr>
        <w:tabs>
          <w:tab w:val="left" w:pos="851"/>
        </w:tabs>
        <w:spacing w:before="120" w:after="0" w:line="400" w:lineRule="exact"/>
        <w:ind w:firstLine="709"/>
        <w:jc w:val="both"/>
        <w:rPr>
          <w:rFonts w:ascii="Times New Roman" w:hAnsi="Times New Roman"/>
          <w:sz w:val="28"/>
          <w:szCs w:val="28"/>
        </w:rPr>
      </w:pPr>
      <w:r w:rsidRPr="008C48C5">
        <w:rPr>
          <w:rFonts w:ascii="Times New Roman" w:hAnsi="Times New Roman"/>
          <w:b/>
          <w:sz w:val="28"/>
          <w:szCs w:val="28"/>
        </w:rPr>
        <w:t>Близкие родственники</w:t>
      </w:r>
      <w:r w:rsidRPr="008C48C5">
        <w:rPr>
          <w:rFonts w:ascii="Times New Roman" w:hAnsi="Times New Roman"/>
          <w:sz w:val="28"/>
          <w:szCs w:val="28"/>
        </w:rPr>
        <w:t xml:space="preserve"> – родители, дети, полнородные и неполнородные братья и сестры, усыновители и усыновленные, опекуны, попечители и подопечные, а также супруг (супруга) физического лица.</w:t>
      </w:r>
    </w:p>
    <w:p w:rsidR="00EB00A2" w:rsidRPr="008C48C5" w:rsidRDefault="00EB00A2" w:rsidP="008F1D93">
      <w:pPr>
        <w:tabs>
          <w:tab w:val="left" w:pos="851"/>
        </w:tabs>
        <w:spacing w:after="0" w:line="400" w:lineRule="exact"/>
        <w:ind w:firstLine="709"/>
        <w:jc w:val="both"/>
        <w:rPr>
          <w:rFonts w:ascii="Times New Roman" w:hAnsi="Times New Roman"/>
          <w:i/>
          <w:sz w:val="28"/>
          <w:szCs w:val="28"/>
        </w:rPr>
      </w:pPr>
      <w:r w:rsidRPr="008C48C5">
        <w:rPr>
          <w:rFonts w:ascii="Times New Roman" w:hAnsi="Times New Roman"/>
          <w:i/>
          <w:sz w:val="28"/>
          <w:szCs w:val="28"/>
        </w:rPr>
        <w:t>Модельный закон «Об акционерных обществах» (новая редакция), ст. 2 (постановление МПА СНГ № 35-13 от 28 октября 2010 г.).</w:t>
      </w:r>
    </w:p>
    <w:p w:rsidR="00F916BD" w:rsidRPr="008C48C5" w:rsidRDefault="004A607B" w:rsidP="008308D5">
      <w:pPr>
        <w:tabs>
          <w:tab w:val="left" w:pos="851"/>
        </w:tabs>
        <w:spacing w:before="120" w:after="0" w:line="400" w:lineRule="exact"/>
        <w:ind w:firstLine="709"/>
        <w:jc w:val="both"/>
        <w:rPr>
          <w:rFonts w:ascii="Times New Roman" w:hAnsi="Times New Roman"/>
          <w:sz w:val="28"/>
          <w:szCs w:val="28"/>
        </w:rPr>
      </w:pPr>
      <w:r w:rsidRPr="008C48C5">
        <w:rPr>
          <w:rFonts w:ascii="Times New Roman" w:hAnsi="Times New Roman"/>
          <w:b/>
          <w:sz w:val="28"/>
          <w:szCs w:val="28"/>
        </w:rPr>
        <w:t>Бланкетн</w:t>
      </w:r>
      <w:r w:rsidR="009032A8" w:rsidRPr="008C48C5">
        <w:rPr>
          <w:rFonts w:ascii="Times New Roman" w:hAnsi="Times New Roman"/>
          <w:b/>
          <w:sz w:val="28"/>
          <w:szCs w:val="28"/>
        </w:rPr>
        <w:t>ая норма права</w:t>
      </w:r>
      <w:r w:rsidRPr="008C48C5">
        <w:rPr>
          <w:rFonts w:ascii="Times New Roman" w:hAnsi="Times New Roman"/>
          <w:sz w:val="28"/>
          <w:szCs w:val="28"/>
        </w:rPr>
        <w:t xml:space="preserve"> </w:t>
      </w:r>
      <w:r w:rsidR="008308D5" w:rsidRPr="008C48C5">
        <w:rPr>
          <w:rFonts w:ascii="Times New Roman" w:hAnsi="Times New Roman"/>
          <w:sz w:val="28"/>
          <w:szCs w:val="28"/>
        </w:rPr>
        <w:t>–</w:t>
      </w:r>
      <w:r w:rsidRPr="008C48C5">
        <w:rPr>
          <w:rFonts w:ascii="Times New Roman" w:hAnsi="Times New Roman"/>
          <w:sz w:val="28"/>
          <w:szCs w:val="28"/>
        </w:rPr>
        <w:t xml:space="preserve"> </w:t>
      </w:r>
      <w:r w:rsidR="00AB0772" w:rsidRPr="008C48C5">
        <w:rPr>
          <w:rFonts w:ascii="Times New Roman" w:hAnsi="Times New Roman"/>
          <w:sz w:val="28"/>
          <w:szCs w:val="28"/>
        </w:rPr>
        <w:t>норма права, не закрепляющая определенные правила поведения, а предоставляющая полномочным государственным органам, общественным организациям и должностным лицам право самостоятельно устанавливать правила поведения, запреты, стимулы и т.</w:t>
      </w:r>
      <w:r w:rsidR="00A6300F" w:rsidRPr="008C48C5">
        <w:rPr>
          <w:rFonts w:ascii="Times New Roman" w:hAnsi="Times New Roman"/>
          <w:sz w:val="28"/>
          <w:szCs w:val="28"/>
        </w:rPr>
        <w:t> </w:t>
      </w:r>
      <w:r w:rsidR="00AB0772" w:rsidRPr="008C48C5">
        <w:rPr>
          <w:rFonts w:ascii="Times New Roman" w:hAnsi="Times New Roman"/>
          <w:sz w:val="28"/>
          <w:szCs w:val="28"/>
        </w:rPr>
        <w:t>п. по своему усмотрению. Бланкетная норма может содержать отсылку к другому нормативному правовому акту, подробно регламентирующему соответствующие права, обязанности, а также ответственность за нарушение каких-либо правил поведения.</w:t>
      </w:r>
    </w:p>
    <w:p w:rsidR="0052178C" w:rsidRPr="008C48C5" w:rsidRDefault="0052178C" w:rsidP="008308D5">
      <w:pPr>
        <w:tabs>
          <w:tab w:val="left" w:pos="851"/>
        </w:tabs>
        <w:spacing w:before="120" w:after="0" w:line="400" w:lineRule="exact"/>
        <w:ind w:firstLine="709"/>
        <w:jc w:val="both"/>
        <w:rPr>
          <w:rFonts w:ascii="Times New Roman" w:hAnsi="Times New Roman"/>
          <w:sz w:val="28"/>
          <w:szCs w:val="28"/>
        </w:rPr>
      </w:pPr>
      <w:r w:rsidRPr="008C48C5">
        <w:rPr>
          <w:rFonts w:ascii="Times New Roman" w:hAnsi="Times New Roman"/>
          <w:b/>
          <w:sz w:val="28"/>
          <w:szCs w:val="28"/>
        </w:rPr>
        <w:t xml:space="preserve">Блокирование средств или иного имущества </w:t>
      </w:r>
      <w:r w:rsidRPr="008C48C5">
        <w:rPr>
          <w:rFonts w:ascii="Times New Roman" w:hAnsi="Times New Roman"/>
          <w:sz w:val="28"/>
          <w:szCs w:val="28"/>
        </w:rPr>
        <w:t>– адресованный владельцу, лицам, осуществляющим операции со средствами, запрет осуществлять операции со средствами, а также с любым иным имуществом, принадлежащим (находящимся под контролем) организации или физическому лицу, включенным в перечень организаций и физических лиц, в отношении которых имеются сведения об их причастности к терроризму, а также организациям и физическим лицам, осуществляющим финансирование распространения оружия массового уничтожения.</w:t>
      </w:r>
    </w:p>
    <w:p w:rsidR="0052178C" w:rsidRPr="008C48C5" w:rsidRDefault="0052178C" w:rsidP="0052178C">
      <w:pPr>
        <w:tabs>
          <w:tab w:val="left" w:pos="851"/>
        </w:tabs>
        <w:spacing w:after="0" w:line="400" w:lineRule="exact"/>
        <w:ind w:firstLine="709"/>
        <w:jc w:val="both"/>
        <w:rPr>
          <w:rFonts w:ascii="Times New Roman" w:hAnsi="Times New Roman"/>
          <w:i/>
          <w:sz w:val="28"/>
          <w:szCs w:val="28"/>
        </w:rPr>
      </w:pPr>
      <w:r w:rsidRPr="008C48C5">
        <w:rPr>
          <w:rFonts w:ascii="Times New Roman" w:hAnsi="Times New Roman"/>
          <w:i/>
          <w:sz w:val="28"/>
          <w:szCs w:val="28"/>
        </w:rPr>
        <w:t>Модельный закон «О противодействии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ст. 1 (постановление МПА СНГ № 41-16 от 28 ноября 2014 г.).</w:t>
      </w:r>
    </w:p>
    <w:p w:rsidR="00B64AAE" w:rsidRPr="008C48C5" w:rsidRDefault="00B64AAE" w:rsidP="008308D5">
      <w:pPr>
        <w:tabs>
          <w:tab w:val="left" w:pos="851"/>
        </w:tabs>
        <w:spacing w:before="120" w:after="0" w:line="400" w:lineRule="exact"/>
        <w:ind w:firstLine="709"/>
        <w:jc w:val="both"/>
        <w:rPr>
          <w:rFonts w:ascii="Times New Roman" w:hAnsi="Times New Roman"/>
          <w:sz w:val="28"/>
          <w:szCs w:val="28"/>
        </w:rPr>
      </w:pPr>
      <w:r w:rsidRPr="008C48C5">
        <w:rPr>
          <w:rFonts w:ascii="Times New Roman" w:hAnsi="Times New Roman"/>
          <w:b/>
          <w:sz w:val="28"/>
          <w:szCs w:val="28"/>
        </w:rPr>
        <w:t>Борьба с коррупцией</w:t>
      </w:r>
      <w:r w:rsidRPr="008C48C5">
        <w:rPr>
          <w:rFonts w:ascii="Times New Roman" w:hAnsi="Times New Roman"/>
          <w:sz w:val="28"/>
          <w:szCs w:val="28"/>
        </w:rPr>
        <w:t xml:space="preserve"> –</w:t>
      </w:r>
      <w:r w:rsidR="00BA7896" w:rsidRPr="008C48C5">
        <w:rPr>
          <w:rFonts w:ascii="Times New Roman" w:hAnsi="Times New Roman"/>
          <w:sz w:val="28"/>
          <w:szCs w:val="28"/>
        </w:rPr>
        <w:t xml:space="preserve"> </w:t>
      </w:r>
      <w:r w:rsidR="00E47F5F" w:rsidRPr="008C48C5">
        <w:rPr>
          <w:rFonts w:ascii="Times New Roman" w:hAnsi="Times New Roman"/>
          <w:sz w:val="28"/>
          <w:szCs w:val="28"/>
        </w:rPr>
        <w:t xml:space="preserve">деятельность уполномоченных субъектов по </w:t>
      </w:r>
      <w:r w:rsidR="00125E46" w:rsidRPr="008C48C5">
        <w:rPr>
          <w:rFonts w:ascii="Times New Roman" w:hAnsi="Times New Roman"/>
          <w:sz w:val="28"/>
          <w:szCs w:val="28"/>
        </w:rPr>
        <w:t>выявлени</w:t>
      </w:r>
      <w:r w:rsidR="00E47F5F" w:rsidRPr="008C48C5">
        <w:rPr>
          <w:rFonts w:ascii="Times New Roman" w:hAnsi="Times New Roman"/>
          <w:sz w:val="28"/>
          <w:szCs w:val="28"/>
        </w:rPr>
        <w:t>ю</w:t>
      </w:r>
      <w:r w:rsidR="00125E46" w:rsidRPr="008C48C5">
        <w:rPr>
          <w:rFonts w:ascii="Times New Roman" w:hAnsi="Times New Roman"/>
          <w:sz w:val="28"/>
          <w:szCs w:val="28"/>
        </w:rPr>
        <w:t>, предупреждени</w:t>
      </w:r>
      <w:r w:rsidR="00E47F5F" w:rsidRPr="008C48C5">
        <w:rPr>
          <w:rFonts w:ascii="Times New Roman" w:hAnsi="Times New Roman"/>
          <w:sz w:val="28"/>
          <w:szCs w:val="28"/>
        </w:rPr>
        <w:t>ю</w:t>
      </w:r>
      <w:r w:rsidR="00125E46" w:rsidRPr="008C48C5">
        <w:rPr>
          <w:rFonts w:ascii="Times New Roman" w:hAnsi="Times New Roman"/>
          <w:sz w:val="28"/>
          <w:szCs w:val="28"/>
        </w:rPr>
        <w:t>, пресечени</w:t>
      </w:r>
      <w:r w:rsidR="00E47F5F" w:rsidRPr="008C48C5">
        <w:rPr>
          <w:rFonts w:ascii="Times New Roman" w:hAnsi="Times New Roman"/>
          <w:sz w:val="28"/>
          <w:szCs w:val="28"/>
        </w:rPr>
        <w:t>ю</w:t>
      </w:r>
      <w:r w:rsidR="00125E46" w:rsidRPr="008C48C5">
        <w:rPr>
          <w:rFonts w:ascii="Times New Roman" w:hAnsi="Times New Roman"/>
          <w:sz w:val="28"/>
          <w:szCs w:val="28"/>
        </w:rPr>
        <w:t>, раскрыти</w:t>
      </w:r>
      <w:r w:rsidR="00E47F5F" w:rsidRPr="008C48C5">
        <w:rPr>
          <w:rFonts w:ascii="Times New Roman" w:hAnsi="Times New Roman"/>
          <w:sz w:val="28"/>
          <w:szCs w:val="28"/>
        </w:rPr>
        <w:t>ю</w:t>
      </w:r>
      <w:r w:rsidR="00125E46" w:rsidRPr="008C48C5">
        <w:rPr>
          <w:rFonts w:ascii="Times New Roman" w:hAnsi="Times New Roman"/>
          <w:sz w:val="28"/>
          <w:szCs w:val="28"/>
        </w:rPr>
        <w:t xml:space="preserve"> и расследовани</w:t>
      </w:r>
      <w:r w:rsidR="00E47F5F" w:rsidRPr="008C48C5">
        <w:rPr>
          <w:rFonts w:ascii="Times New Roman" w:hAnsi="Times New Roman"/>
          <w:sz w:val="28"/>
          <w:szCs w:val="28"/>
        </w:rPr>
        <w:t>ю</w:t>
      </w:r>
      <w:r w:rsidR="00125E46" w:rsidRPr="008C48C5">
        <w:rPr>
          <w:rFonts w:ascii="Times New Roman" w:hAnsi="Times New Roman"/>
          <w:sz w:val="28"/>
          <w:szCs w:val="28"/>
        </w:rPr>
        <w:t xml:space="preserve"> коррупционных правонарушений.</w:t>
      </w:r>
    </w:p>
    <w:p w:rsidR="00ED035C" w:rsidRPr="008C48C5" w:rsidRDefault="00ED035C" w:rsidP="008308D5">
      <w:pPr>
        <w:tabs>
          <w:tab w:val="left" w:pos="851"/>
        </w:tabs>
        <w:spacing w:before="120" w:after="0" w:line="400" w:lineRule="exact"/>
        <w:ind w:firstLine="709"/>
        <w:jc w:val="both"/>
        <w:rPr>
          <w:rFonts w:ascii="Times New Roman" w:hAnsi="Times New Roman"/>
          <w:sz w:val="28"/>
          <w:szCs w:val="28"/>
        </w:rPr>
      </w:pPr>
      <w:r w:rsidRPr="008C48C5">
        <w:rPr>
          <w:rFonts w:ascii="Times New Roman" w:hAnsi="Times New Roman"/>
          <w:b/>
          <w:sz w:val="28"/>
          <w:szCs w:val="28"/>
        </w:rPr>
        <w:t>Бюджет</w:t>
      </w:r>
      <w:r w:rsidRPr="008C48C5">
        <w:rPr>
          <w:rFonts w:ascii="Times New Roman" w:hAnsi="Times New Roman"/>
          <w:sz w:val="28"/>
          <w:szCs w:val="28"/>
        </w:rPr>
        <w:t xml:space="preserve"> – форма образования и расходования денежных средств, предназначенных для финансового обеспечения задач и функций государства и органов местного самоуправления.</w:t>
      </w:r>
    </w:p>
    <w:p w:rsidR="00F916BD" w:rsidRPr="008C48C5" w:rsidRDefault="00A34FDF" w:rsidP="008F1D93">
      <w:pPr>
        <w:pStyle w:val="1"/>
        <w:spacing w:after="120" w:line="400" w:lineRule="exact"/>
        <w:jc w:val="center"/>
        <w:rPr>
          <w:rFonts w:ascii="Times New Roman" w:hAnsi="Times New Roman"/>
          <w:sz w:val="36"/>
          <w:szCs w:val="28"/>
        </w:rPr>
      </w:pPr>
      <w:r w:rsidRPr="008C48C5">
        <w:rPr>
          <w:rFonts w:ascii="Times New Roman" w:hAnsi="Times New Roman"/>
          <w:sz w:val="36"/>
          <w:szCs w:val="28"/>
        </w:rPr>
        <w:t xml:space="preserve">- </w:t>
      </w:r>
      <w:r w:rsidR="00F916BD" w:rsidRPr="008C48C5">
        <w:rPr>
          <w:rFonts w:ascii="Times New Roman" w:hAnsi="Times New Roman"/>
          <w:sz w:val="36"/>
          <w:szCs w:val="28"/>
        </w:rPr>
        <w:t>В</w:t>
      </w:r>
      <w:r w:rsidRPr="008C48C5">
        <w:rPr>
          <w:rFonts w:ascii="Times New Roman" w:hAnsi="Times New Roman"/>
          <w:sz w:val="36"/>
          <w:szCs w:val="28"/>
        </w:rPr>
        <w:t xml:space="preserve"> -</w:t>
      </w:r>
    </w:p>
    <w:p w:rsidR="005D3833" w:rsidRPr="008C48C5" w:rsidRDefault="008A6E65" w:rsidP="008F1D93">
      <w:pPr>
        <w:tabs>
          <w:tab w:val="left" w:pos="851"/>
        </w:tabs>
        <w:spacing w:before="120" w:after="0" w:line="400" w:lineRule="exact"/>
        <w:ind w:firstLine="709"/>
        <w:jc w:val="both"/>
        <w:rPr>
          <w:rFonts w:ascii="Times New Roman" w:hAnsi="Times New Roman"/>
          <w:sz w:val="28"/>
          <w:szCs w:val="28"/>
        </w:rPr>
      </w:pPr>
      <w:r w:rsidRPr="008C48C5">
        <w:rPr>
          <w:rFonts w:ascii="Times New Roman" w:hAnsi="Times New Roman"/>
          <w:b/>
          <w:sz w:val="28"/>
          <w:szCs w:val="28"/>
        </w:rPr>
        <w:t xml:space="preserve">Валютные ценности </w:t>
      </w:r>
      <w:r w:rsidRPr="008C48C5">
        <w:rPr>
          <w:rFonts w:ascii="Times New Roman" w:hAnsi="Times New Roman"/>
          <w:sz w:val="28"/>
          <w:szCs w:val="28"/>
        </w:rPr>
        <w:t>– иностранная валюта</w:t>
      </w:r>
      <w:r w:rsidR="005D3833" w:rsidRPr="008C48C5">
        <w:rPr>
          <w:rFonts w:ascii="Times New Roman" w:hAnsi="Times New Roman"/>
          <w:sz w:val="28"/>
          <w:szCs w:val="28"/>
        </w:rPr>
        <w:t>, ценные бумаги, выраженные в иностранной валюте и (или) удостоверяющие право на получение иностранной валюты, а также платежные документы (финансовые инструменты) и другие долговые обязательства, номинал которых выражен в иностранной валюте.</w:t>
      </w:r>
    </w:p>
    <w:p w:rsidR="005D3833" w:rsidRPr="008C48C5" w:rsidRDefault="005D3833" w:rsidP="005D3833">
      <w:pPr>
        <w:tabs>
          <w:tab w:val="left" w:pos="851"/>
        </w:tabs>
        <w:spacing w:after="0" w:line="400" w:lineRule="exact"/>
        <w:ind w:firstLine="709"/>
        <w:jc w:val="both"/>
        <w:rPr>
          <w:rFonts w:ascii="Times New Roman" w:hAnsi="Times New Roman"/>
          <w:i/>
          <w:sz w:val="28"/>
          <w:szCs w:val="28"/>
        </w:rPr>
      </w:pPr>
      <w:r w:rsidRPr="008C48C5">
        <w:rPr>
          <w:rFonts w:ascii="Times New Roman" w:hAnsi="Times New Roman"/>
          <w:i/>
          <w:sz w:val="28"/>
          <w:szCs w:val="28"/>
        </w:rPr>
        <w:t>Модельный закон «О валютном регулировании и валютном контроле», ст. 2 (постановление МПА СНГ № 19-6 от 26 марта 2002 г.).</w:t>
      </w:r>
    </w:p>
    <w:p w:rsidR="00AB3493" w:rsidRPr="008C48C5" w:rsidRDefault="00BF339E" w:rsidP="008F1D93">
      <w:pPr>
        <w:tabs>
          <w:tab w:val="left" w:pos="851"/>
        </w:tabs>
        <w:spacing w:before="120" w:after="0" w:line="400" w:lineRule="exact"/>
        <w:ind w:firstLine="709"/>
        <w:jc w:val="both"/>
        <w:rPr>
          <w:rFonts w:ascii="Times New Roman" w:hAnsi="Times New Roman"/>
          <w:sz w:val="28"/>
          <w:szCs w:val="28"/>
        </w:rPr>
      </w:pPr>
      <w:r w:rsidRPr="008C48C5">
        <w:rPr>
          <w:rFonts w:ascii="Times New Roman" w:hAnsi="Times New Roman"/>
          <w:b/>
          <w:sz w:val="28"/>
          <w:szCs w:val="28"/>
        </w:rPr>
        <w:t>В</w:t>
      </w:r>
      <w:r w:rsidR="000122A2" w:rsidRPr="008C48C5">
        <w:rPr>
          <w:rFonts w:ascii="Times New Roman" w:hAnsi="Times New Roman"/>
          <w:b/>
          <w:sz w:val="28"/>
          <w:szCs w:val="28"/>
        </w:rPr>
        <w:t>зятка</w:t>
      </w:r>
      <w:r w:rsidR="004221D9" w:rsidRPr="008C48C5">
        <w:rPr>
          <w:rFonts w:ascii="Times New Roman" w:hAnsi="Times New Roman"/>
          <w:b/>
          <w:sz w:val="28"/>
          <w:szCs w:val="28"/>
        </w:rPr>
        <w:t xml:space="preserve"> (предмет взятки)</w:t>
      </w:r>
      <w:r w:rsidR="000122A2" w:rsidRPr="008C48C5">
        <w:rPr>
          <w:rFonts w:ascii="Times New Roman" w:hAnsi="Times New Roman"/>
          <w:b/>
          <w:sz w:val="28"/>
          <w:szCs w:val="28"/>
        </w:rPr>
        <w:t xml:space="preserve"> </w:t>
      </w:r>
      <w:r w:rsidR="000122A2" w:rsidRPr="008C48C5">
        <w:rPr>
          <w:rFonts w:ascii="Times New Roman" w:hAnsi="Times New Roman"/>
          <w:sz w:val="28"/>
          <w:szCs w:val="28"/>
        </w:rPr>
        <w:t xml:space="preserve">– </w:t>
      </w:r>
      <w:r w:rsidRPr="008C48C5">
        <w:rPr>
          <w:rFonts w:ascii="Times New Roman" w:hAnsi="Times New Roman"/>
          <w:sz w:val="28"/>
          <w:szCs w:val="28"/>
        </w:rPr>
        <w:t xml:space="preserve">принимаемые </w:t>
      </w:r>
      <w:r w:rsidR="00AB3493" w:rsidRPr="008C48C5">
        <w:rPr>
          <w:rFonts w:ascii="Times New Roman" w:hAnsi="Times New Roman"/>
          <w:sz w:val="28"/>
          <w:szCs w:val="28"/>
        </w:rPr>
        <w:t xml:space="preserve">публичным служащим лично или через посредника </w:t>
      </w:r>
      <w:r w:rsidRPr="008C48C5">
        <w:rPr>
          <w:rFonts w:ascii="Times New Roman" w:hAnsi="Times New Roman"/>
          <w:sz w:val="28"/>
          <w:szCs w:val="28"/>
        </w:rPr>
        <w:t>материальные ценности (</w:t>
      </w:r>
      <w:r w:rsidR="00AB3493" w:rsidRPr="008C48C5">
        <w:rPr>
          <w:rFonts w:ascii="Times New Roman" w:hAnsi="Times New Roman"/>
          <w:sz w:val="28"/>
          <w:szCs w:val="28"/>
        </w:rPr>
        <w:t>в виде денежных средств, ценных бумаг, электронных денежных средств, иного имущества), а также услуг</w:t>
      </w:r>
      <w:r w:rsidR="00745DA7" w:rsidRPr="008C48C5">
        <w:rPr>
          <w:rFonts w:ascii="Times New Roman" w:hAnsi="Times New Roman"/>
          <w:sz w:val="28"/>
          <w:szCs w:val="28"/>
        </w:rPr>
        <w:t>и</w:t>
      </w:r>
      <w:r w:rsidR="00AB3493" w:rsidRPr="008C48C5">
        <w:rPr>
          <w:rFonts w:ascii="Times New Roman" w:hAnsi="Times New Roman"/>
          <w:sz w:val="28"/>
          <w:szCs w:val="28"/>
        </w:rPr>
        <w:t xml:space="preserve"> имущественного характера, ины</w:t>
      </w:r>
      <w:r w:rsidR="00745DA7" w:rsidRPr="008C48C5">
        <w:rPr>
          <w:rFonts w:ascii="Times New Roman" w:hAnsi="Times New Roman"/>
          <w:sz w:val="28"/>
          <w:szCs w:val="28"/>
        </w:rPr>
        <w:t>е</w:t>
      </w:r>
      <w:r w:rsidR="00AB3493" w:rsidRPr="008C48C5">
        <w:rPr>
          <w:rFonts w:ascii="Times New Roman" w:hAnsi="Times New Roman"/>
          <w:sz w:val="28"/>
          <w:szCs w:val="28"/>
        </w:rPr>
        <w:t xml:space="preserve"> имущественны</w:t>
      </w:r>
      <w:r w:rsidR="00745DA7" w:rsidRPr="008C48C5">
        <w:rPr>
          <w:rFonts w:ascii="Times New Roman" w:hAnsi="Times New Roman"/>
          <w:sz w:val="28"/>
          <w:szCs w:val="28"/>
        </w:rPr>
        <w:t>е</w:t>
      </w:r>
      <w:r w:rsidR="00AB3493" w:rsidRPr="008C48C5">
        <w:rPr>
          <w:rFonts w:ascii="Times New Roman" w:hAnsi="Times New Roman"/>
          <w:sz w:val="28"/>
          <w:szCs w:val="28"/>
        </w:rPr>
        <w:t xml:space="preserve"> прав</w:t>
      </w:r>
      <w:r w:rsidR="00745DA7" w:rsidRPr="008C48C5">
        <w:rPr>
          <w:rFonts w:ascii="Times New Roman" w:hAnsi="Times New Roman"/>
          <w:sz w:val="28"/>
          <w:szCs w:val="28"/>
        </w:rPr>
        <w:t>а</w:t>
      </w:r>
      <w:r w:rsidR="00EF33D9" w:rsidRPr="008C48C5">
        <w:rPr>
          <w:rFonts w:ascii="Times New Roman" w:hAnsi="Times New Roman"/>
          <w:sz w:val="28"/>
          <w:szCs w:val="28"/>
        </w:rPr>
        <w:t xml:space="preserve"> и (или)</w:t>
      </w:r>
      <w:r w:rsidR="00AB3493" w:rsidRPr="008C48C5">
        <w:rPr>
          <w:rFonts w:ascii="Times New Roman" w:hAnsi="Times New Roman"/>
          <w:sz w:val="28"/>
          <w:szCs w:val="28"/>
        </w:rPr>
        <w:t xml:space="preserve"> неправомерны</w:t>
      </w:r>
      <w:r w:rsidR="00745DA7" w:rsidRPr="008C48C5">
        <w:rPr>
          <w:rFonts w:ascii="Times New Roman" w:hAnsi="Times New Roman"/>
          <w:sz w:val="28"/>
          <w:szCs w:val="28"/>
        </w:rPr>
        <w:t>е</w:t>
      </w:r>
      <w:r w:rsidR="00AB3493" w:rsidRPr="008C48C5">
        <w:rPr>
          <w:rFonts w:ascii="Times New Roman" w:hAnsi="Times New Roman"/>
          <w:sz w:val="28"/>
          <w:szCs w:val="28"/>
        </w:rPr>
        <w:t xml:space="preserve"> преимуществ</w:t>
      </w:r>
      <w:r w:rsidR="00745DA7" w:rsidRPr="008C48C5">
        <w:rPr>
          <w:rFonts w:ascii="Times New Roman" w:hAnsi="Times New Roman"/>
          <w:sz w:val="28"/>
          <w:szCs w:val="28"/>
        </w:rPr>
        <w:t>а</w:t>
      </w:r>
      <w:r w:rsidR="00AB3493" w:rsidRPr="008C48C5">
        <w:rPr>
          <w:rFonts w:ascii="Times New Roman" w:hAnsi="Times New Roman"/>
          <w:sz w:val="28"/>
          <w:szCs w:val="28"/>
        </w:rPr>
        <w:t xml:space="preserve">, </w:t>
      </w:r>
      <w:r w:rsidR="00D75E3C" w:rsidRPr="008C48C5">
        <w:rPr>
          <w:rFonts w:ascii="Times New Roman" w:hAnsi="Times New Roman"/>
          <w:sz w:val="28"/>
          <w:szCs w:val="28"/>
        </w:rPr>
        <w:t xml:space="preserve">за покровительство или попустительство по службе, благоприятное решение вопросов, входящих в его компетенцию, либо </w:t>
      </w:r>
      <w:r w:rsidR="00A768BE" w:rsidRPr="008C48C5">
        <w:rPr>
          <w:rFonts w:ascii="Times New Roman" w:hAnsi="Times New Roman"/>
          <w:sz w:val="28"/>
          <w:szCs w:val="28"/>
        </w:rPr>
        <w:t>за выполнение или невыполне</w:t>
      </w:r>
      <w:r w:rsidR="00D75E3C" w:rsidRPr="008C48C5">
        <w:rPr>
          <w:rFonts w:ascii="Times New Roman" w:hAnsi="Times New Roman"/>
          <w:sz w:val="28"/>
          <w:szCs w:val="28"/>
        </w:rPr>
        <w:t xml:space="preserve">ние в интересах </w:t>
      </w:r>
      <w:r w:rsidR="00182E04" w:rsidRPr="008C48C5">
        <w:rPr>
          <w:rFonts w:ascii="Times New Roman" w:hAnsi="Times New Roman"/>
          <w:sz w:val="28"/>
          <w:szCs w:val="28"/>
        </w:rPr>
        <w:t>взяткодателя или представляемых им лиц</w:t>
      </w:r>
      <w:r w:rsidR="00D75E3C" w:rsidRPr="008C48C5">
        <w:rPr>
          <w:rFonts w:ascii="Times New Roman" w:hAnsi="Times New Roman"/>
          <w:sz w:val="28"/>
          <w:szCs w:val="28"/>
        </w:rPr>
        <w:t xml:space="preserve"> какого-</w:t>
      </w:r>
      <w:r w:rsidR="00A768BE" w:rsidRPr="008C48C5">
        <w:rPr>
          <w:rFonts w:ascii="Times New Roman" w:hAnsi="Times New Roman"/>
          <w:sz w:val="28"/>
          <w:szCs w:val="28"/>
        </w:rPr>
        <w:t>либо действия, которое публичный служащий должен был или мог совершить с использованием служебного положения</w:t>
      </w:r>
      <w:r w:rsidR="0000000E" w:rsidRPr="008C48C5">
        <w:t xml:space="preserve"> </w:t>
      </w:r>
      <w:r w:rsidR="0000000E" w:rsidRPr="008C48C5">
        <w:rPr>
          <w:rFonts w:ascii="Times New Roman" w:hAnsi="Times New Roman"/>
          <w:sz w:val="28"/>
          <w:szCs w:val="28"/>
        </w:rPr>
        <w:t>либо мог способствовать таким действиям (бездействию) в силу занимаемого положения</w:t>
      </w:r>
      <w:r w:rsidR="00A768BE" w:rsidRPr="008C48C5">
        <w:rPr>
          <w:rFonts w:ascii="Times New Roman" w:hAnsi="Times New Roman"/>
          <w:sz w:val="28"/>
          <w:szCs w:val="28"/>
        </w:rPr>
        <w:t>.</w:t>
      </w:r>
    </w:p>
    <w:p w:rsidR="00D75E3C" w:rsidRPr="008C48C5" w:rsidRDefault="00F043EB" w:rsidP="008F1D93">
      <w:pPr>
        <w:tabs>
          <w:tab w:val="left" w:pos="851"/>
        </w:tabs>
        <w:spacing w:before="120" w:after="0" w:line="400" w:lineRule="exact"/>
        <w:ind w:firstLine="709"/>
        <w:jc w:val="both"/>
        <w:rPr>
          <w:rFonts w:ascii="Times New Roman" w:hAnsi="Times New Roman"/>
          <w:sz w:val="28"/>
          <w:szCs w:val="28"/>
        </w:rPr>
      </w:pPr>
      <w:r w:rsidRPr="008C48C5">
        <w:rPr>
          <w:rFonts w:ascii="Times New Roman" w:hAnsi="Times New Roman"/>
          <w:b/>
          <w:sz w:val="28"/>
          <w:szCs w:val="28"/>
        </w:rPr>
        <w:t>Взяткодатель</w:t>
      </w:r>
      <w:r w:rsidRPr="008C48C5">
        <w:rPr>
          <w:rFonts w:ascii="Times New Roman" w:hAnsi="Times New Roman"/>
          <w:sz w:val="28"/>
          <w:szCs w:val="28"/>
        </w:rPr>
        <w:t xml:space="preserve"> </w:t>
      </w:r>
      <w:r w:rsidR="00745DA7" w:rsidRPr="008C48C5">
        <w:rPr>
          <w:rFonts w:ascii="Times New Roman" w:hAnsi="Times New Roman"/>
          <w:sz w:val="28"/>
          <w:szCs w:val="28"/>
        </w:rPr>
        <w:t>–</w:t>
      </w:r>
      <w:r w:rsidRPr="008C48C5">
        <w:rPr>
          <w:rFonts w:ascii="Times New Roman" w:hAnsi="Times New Roman"/>
          <w:sz w:val="28"/>
          <w:szCs w:val="28"/>
        </w:rPr>
        <w:t xml:space="preserve"> </w:t>
      </w:r>
      <w:r w:rsidR="00190A48" w:rsidRPr="008C48C5">
        <w:rPr>
          <w:rFonts w:ascii="Times New Roman" w:hAnsi="Times New Roman"/>
          <w:sz w:val="28"/>
          <w:szCs w:val="28"/>
        </w:rPr>
        <w:t xml:space="preserve">физическое </w:t>
      </w:r>
      <w:r w:rsidRPr="008C48C5">
        <w:rPr>
          <w:rFonts w:ascii="Times New Roman" w:hAnsi="Times New Roman"/>
          <w:sz w:val="28"/>
          <w:szCs w:val="28"/>
        </w:rPr>
        <w:t xml:space="preserve">лицо, лично или через посредников передающее взятку </w:t>
      </w:r>
      <w:r w:rsidR="00190A48" w:rsidRPr="008C48C5">
        <w:rPr>
          <w:rFonts w:ascii="Times New Roman" w:hAnsi="Times New Roman"/>
          <w:sz w:val="28"/>
          <w:szCs w:val="28"/>
        </w:rPr>
        <w:t>публичному служащему</w:t>
      </w:r>
      <w:r w:rsidR="00D75E3C" w:rsidRPr="008C48C5">
        <w:rPr>
          <w:rFonts w:ascii="Times New Roman" w:hAnsi="Times New Roman"/>
          <w:sz w:val="28"/>
          <w:szCs w:val="28"/>
        </w:rPr>
        <w:t xml:space="preserve"> за покровительство или попустительство по службе, благоприятное решение вопросов, входящих в его компетенцию, либо за выполнение или невыполнение в интересах взяткодателя какого-либо действия, которое публичный служащий должен был или мог совершить с использованием служебного положения</w:t>
      </w:r>
      <w:r w:rsidR="00175E74" w:rsidRPr="008C48C5">
        <w:t xml:space="preserve"> </w:t>
      </w:r>
      <w:r w:rsidR="00175E74" w:rsidRPr="008C48C5">
        <w:rPr>
          <w:rFonts w:ascii="Times New Roman" w:hAnsi="Times New Roman"/>
          <w:sz w:val="28"/>
          <w:szCs w:val="28"/>
        </w:rPr>
        <w:t>либо мог способствовать таким действиям (бездействию) в силу занимаемого положения</w:t>
      </w:r>
      <w:r w:rsidR="0072395F" w:rsidRPr="008C48C5">
        <w:rPr>
          <w:rFonts w:ascii="Times New Roman" w:hAnsi="Times New Roman"/>
          <w:sz w:val="28"/>
          <w:szCs w:val="28"/>
        </w:rPr>
        <w:t>.</w:t>
      </w:r>
    </w:p>
    <w:p w:rsidR="004221D9" w:rsidRPr="008C48C5" w:rsidRDefault="00F043EB" w:rsidP="008F1D93">
      <w:pPr>
        <w:tabs>
          <w:tab w:val="left" w:pos="851"/>
        </w:tabs>
        <w:spacing w:before="120" w:after="0" w:line="400" w:lineRule="exact"/>
        <w:ind w:firstLine="709"/>
        <w:jc w:val="both"/>
        <w:rPr>
          <w:rFonts w:ascii="Times New Roman" w:hAnsi="Times New Roman"/>
          <w:sz w:val="28"/>
          <w:szCs w:val="28"/>
        </w:rPr>
      </w:pPr>
      <w:r w:rsidRPr="008C48C5">
        <w:rPr>
          <w:rFonts w:ascii="Times New Roman" w:hAnsi="Times New Roman"/>
          <w:b/>
          <w:sz w:val="28"/>
          <w:szCs w:val="28"/>
        </w:rPr>
        <w:t>Взяткополучатель</w:t>
      </w:r>
      <w:r w:rsidRPr="008C48C5">
        <w:rPr>
          <w:rFonts w:ascii="Times New Roman" w:hAnsi="Times New Roman"/>
          <w:sz w:val="28"/>
          <w:szCs w:val="28"/>
        </w:rPr>
        <w:t xml:space="preserve"> </w:t>
      </w:r>
      <w:r w:rsidR="00745DA7" w:rsidRPr="008C48C5">
        <w:rPr>
          <w:rFonts w:ascii="Times New Roman" w:hAnsi="Times New Roman"/>
          <w:sz w:val="28"/>
          <w:szCs w:val="28"/>
        </w:rPr>
        <w:t>–</w:t>
      </w:r>
      <w:r w:rsidRPr="008C48C5">
        <w:rPr>
          <w:rFonts w:ascii="Times New Roman" w:hAnsi="Times New Roman"/>
          <w:sz w:val="28"/>
          <w:szCs w:val="28"/>
        </w:rPr>
        <w:t xml:space="preserve"> </w:t>
      </w:r>
      <w:r w:rsidR="004221D9" w:rsidRPr="008C48C5">
        <w:rPr>
          <w:rFonts w:ascii="Times New Roman" w:hAnsi="Times New Roman"/>
          <w:sz w:val="28"/>
          <w:szCs w:val="28"/>
        </w:rPr>
        <w:t>публичный служащий</w:t>
      </w:r>
      <w:r w:rsidR="00745DA7" w:rsidRPr="008C48C5">
        <w:rPr>
          <w:rFonts w:ascii="Times New Roman" w:hAnsi="Times New Roman"/>
          <w:sz w:val="28"/>
          <w:szCs w:val="28"/>
        </w:rPr>
        <w:t xml:space="preserve"> (приравненное к нему лицо)</w:t>
      </w:r>
      <w:r w:rsidR="004221D9" w:rsidRPr="008C48C5">
        <w:rPr>
          <w:rFonts w:ascii="Times New Roman" w:hAnsi="Times New Roman"/>
          <w:sz w:val="28"/>
          <w:szCs w:val="28"/>
        </w:rPr>
        <w:t xml:space="preserve">, </w:t>
      </w:r>
      <w:r w:rsidR="009C2029" w:rsidRPr="008C48C5">
        <w:rPr>
          <w:rFonts w:ascii="Times New Roman" w:hAnsi="Times New Roman"/>
          <w:sz w:val="28"/>
          <w:szCs w:val="28"/>
        </w:rPr>
        <w:t xml:space="preserve">получающий лично или через посредника материальные ценности (в виде денежных средств, ценных бумаг, электронных денежных средств, иного имущества), а также услуги имущественного характера, иные имущественные права и (или) неправомерные преимущества, за покровительство или попустительство по службе, благоприятное решение вопросов, входящих в его компетенцию, либо за выполнение или невыполнение в интересах </w:t>
      </w:r>
      <w:r w:rsidR="00182E04" w:rsidRPr="008C48C5">
        <w:rPr>
          <w:rFonts w:ascii="Times New Roman" w:hAnsi="Times New Roman"/>
          <w:sz w:val="28"/>
          <w:szCs w:val="28"/>
        </w:rPr>
        <w:t>взяткодателя или представляемых им лиц</w:t>
      </w:r>
      <w:r w:rsidR="00182E04" w:rsidRPr="008C48C5" w:rsidDel="00182E04">
        <w:rPr>
          <w:rFonts w:ascii="Times New Roman" w:hAnsi="Times New Roman"/>
          <w:sz w:val="28"/>
          <w:szCs w:val="28"/>
        </w:rPr>
        <w:t xml:space="preserve"> </w:t>
      </w:r>
      <w:r w:rsidR="009C2029" w:rsidRPr="008C48C5">
        <w:rPr>
          <w:rFonts w:ascii="Times New Roman" w:hAnsi="Times New Roman"/>
          <w:sz w:val="28"/>
          <w:szCs w:val="28"/>
        </w:rPr>
        <w:t xml:space="preserve">какого-либо действия, которое публичный служащий </w:t>
      </w:r>
      <w:r w:rsidR="00745DA7" w:rsidRPr="008C48C5">
        <w:rPr>
          <w:rFonts w:ascii="Times New Roman" w:hAnsi="Times New Roman"/>
          <w:sz w:val="28"/>
          <w:szCs w:val="28"/>
        </w:rPr>
        <w:t xml:space="preserve">(приравненное к нему лицо) </w:t>
      </w:r>
      <w:r w:rsidR="009C2029" w:rsidRPr="008C48C5">
        <w:rPr>
          <w:rFonts w:ascii="Times New Roman" w:hAnsi="Times New Roman"/>
          <w:sz w:val="28"/>
          <w:szCs w:val="28"/>
        </w:rPr>
        <w:t>должен был или мог совершить с использованием служебного положения</w:t>
      </w:r>
      <w:r w:rsidR="00175E74" w:rsidRPr="008C48C5">
        <w:t xml:space="preserve"> </w:t>
      </w:r>
      <w:r w:rsidR="00175E74" w:rsidRPr="008C48C5">
        <w:rPr>
          <w:rFonts w:ascii="Times New Roman" w:hAnsi="Times New Roman"/>
          <w:sz w:val="28"/>
          <w:szCs w:val="28"/>
        </w:rPr>
        <w:t>либо мог способствовать таким действиям (бездействию) в силу занимаемого положения</w:t>
      </w:r>
      <w:r w:rsidR="009C2029" w:rsidRPr="008C48C5">
        <w:rPr>
          <w:rFonts w:ascii="Times New Roman" w:hAnsi="Times New Roman"/>
          <w:sz w:val="28"/>
          <w:szCs w:val="28"/>
        </w:rPr>
        <w:t>.</w:t>
      </w:r>
    </w:p>
    <w:p w:rsidR="002D65BE" w:rsidRPr="008C48C5" w:rsidRDefault="002D65BE" w:rsidP="008F1D93">
      <w:pPr>
        <w:tabs>
          <w:tab w:val="left" w:pos="851"/>
        </w:tabs>
        <w:spacing w:before="120" w:after="0" w:line="400" w:lineRule="exact"/>
        <w:ind w:firstLine="709"/>
        <w:jc w:val="both"/>
        <w:rPr>
          <w:rFonts w:ascii="Times New Roman" w:hAnsi="Times New Roman"/>
          <w:sz w:val="28"/>
          <w:szCs w:val="28"/>
        </w:rPr>
      </w:pPr>
      <w:r w:rsidRPr="008C48C5">
        <w:rPr>
          <w:rFonts w:ascii="Times New Roman" w:hAnsi="Times New Roman"/>
          <w:b/>
          <w:sz w:val="28"/>
          <w:szCs w:val="28"/>
        </w:rPr>
        <w:t>Властн</w:t>
      </w:r>
      <w:r w:rsidR="00EF29B2" w:rsidRPr="008C48C5">
        <w:rPr>
          <w:rFonts w:ascii="Times New Roman" w:hAnsi="Times New Roman"/>
          <w:b/>
          <w:sz w:val="28"/>
          <w:szCs w:val="28"/>
        </w:rPr>
        <w:t>о</w:t>
      </w:r>
      <w:r w:rsidRPr="008C48C5">
        <w:rPr>
          <w:rFonts w:ascii="Times New Roman" w:hAnsi="Times New Roman"/>
          <w:b/>
          <w:sz w:val="28"/>
          <w:szCs w:val="28"/>
        </w:rPr>
        <w:t>е полномочи</w:t>
      </w:r>
      <w:r w:rsidR="00EF29B2" w:rsidRPr="008C48C5">
        <w:rPr>
          <w:rFonts w:ascii="Times New Roman" w:hAnsi="Times New Roman"/>
          <w:b/>
          <w:sz w:val="28"/>
          <w:szCs w:val="28"/>
        </w:rPr>
        <w:t>е</w:t>
      </w:r>
      <w:r w:rsidR="00EF29B2" w:rsidRPr="008C48C5">
        <w:rPr>
          <w:rFonts w:ascii="Times New Roman" w:hAnsi="Times New Roman"/>
          <w:sz w:val="28"/>
          <w:szCs w:val="28"/>
        </w:rPr>
        <w:t xml:space="preserve"> – </w:t>
      </w:r>
      <w:r w:rsidR="00134D07" w:rsidRPr="008C48C5">
        <w:rPr>
          <w:rFonts w:ascii="Times New Roman" w:hAnsi="Times New Roman"/>
          <w:sz w:val="28"/>
          <w:szCs w:val="28"/>
        </w:rPr>
        <w:t>установленные законом права и обязанности уполномоченных субъектов, образующие правовую основу для изъявления ими ориентирующих требований определенного поведения и действий, обращенных к физическим и юридическим лицам</w:t>
      </w:r>
      <w:r w:rsidR="00EF29B2" w:rsidRPr="008C48C5">
        <w:rPr>
          <w:rFonts w:ascii="Times New Roman" w:hAnsi="Times New Roman"/>
          <w:sz w:val="28"/>
          <w:szCs w:val="28"/>
        </w:rPr>
        <w:t>.</w:t>
      </w:r>
    </w:p>
    <w:p w:rsidR="005D27D8" w:rsidRPr="008C48C5" w:rsidRDefault="005D27D8" w:rsidP="008F1D93">
      <w:pPr>
        <w:tabs>
          <w:tab w:val="left" w:pos="851"/>
        </w:tabs>
        <w:spacing w:before="120" w:after="0" w:line="400" w:lineRule="exact"/>
        <w:ind w:firstLine="709"/>
        <w:jc w:val="both"/>
        <w:rPr>
          <w:rFonts w:ascii="Times New Roman" w:hAnsi="Times New Roman"/>
          <w:sz w:val="28"/>
          <w:szCs w:val="28"/>
        </w:rPr>
      </w:pPr>
      <w:r w:rsidRPr="008C48C5">
        <w:rPr>
          <w:rFonts w:ascii="Times New Roman" w:hAnsi="Times New Roman"/>
          <w:b/>
          <w:sz w:val="28"/>
          <w:szCs w:val="28"/>
        </w:rPr>
        <w:t>Власть</w:t>
      </w:r>
      <w:r w:rsidRPr="008C48C5">
        <w:rPr>
          <w:rFonts w:ascii="Times New Roman" w:hAnsi="Times New Roman"/>
          <w:sz w:val="28"/>
          <w:szCs w:val="28"/>
        </w:rPr>
        <w:t xml:space="preserve"> </w:t>
      </w:r>
      <w:r w:rsidR="00423F02" w:rsidRPr="008C48C5">
        <w:rPr>
          <w:rFonts w:ascii="Times New Roman" w:hAnsi="Times New Roman"/>
          <w:sz w:val="28"/>
          <w:szCs w:val="28"/>
        </w:rPr>
        <w:t>–</w:t>
      </w:r>
      <w:r w:rsidRPr="008C48C5">
        <w:rPr>
          <w:rFonts w:ascii="Times New Roman" w:hAnsi="Times New Roman"/>
          <w:sz w:val="28"/>
          <w:szCs w:val="28"/>
        </w:rPr>
        <w:t xml:space="preserve"> система социально-политических отношений, выражающих способность, право и возможность кого-либо решающим образом влиять на действия и поведение других людей и их групп, опираясь на свои волю и авторитет, правовые и моральные нормы, обычаи и традиции, используя угрозу принуждения и наказания.</w:t>
      </w:r>
    </w:p>
    <w:p w:rsidR="00D46950" w:rsidRPr="008C48C5" w:rsidRDefault="00D46950" w:rsidP="008F1D93">
      <w:pPr>
        <w:tabs>
          <w:tab w:val="left" w:pos="851"/>
        </w:tabs>
        <w:spacing w:before="120" w:after="0" w:line="400" w:lineRule="exact"/>
        <w:ind w:firstLine="709"/>
        <w:jc w:val="both"/>
        <w:rPr>
          <w:rFonts w:ascii="Times New Roman" w:hAnsi="Times New Roman"/>
          <w:sz w:val="28"/>
          <w:szCs w:val="28"/>
        </w:rPr>
      </w:pPr>
      <w:r w:rsidRPr="008C48C5">
        <w:rPr>
          <w:rFonts w:ascii="Times New Roman" w:hAnsi="Times New Roman"/>
          <w:b/>
          <w:sz w:val="28"/>
          <w:szCs w:val="28"/>
        </w:rPr>
        <w:t>Вмешательство в разрешение судебных дел и производство предварительного расследования, совершенн</w:t>
      </w:r>
      <w:r w:rsidR="00711AF8" w:rsidRPr="008C48C5">
        <w:rPr>
          <w:rFonts w:ascii="Times New Roman" w:hAnsi="Times New Roman"/>
          <w:b/>
          <w:sz w:val="28"/>
          <w:szCs w:val="28"/>
        </w:rPr>
        <w:t>о</w:t>
      </w:r>
      <w:r w:rsidRPr="008C48C5">
        <w:rPr>
          <w:rFonts w:ascii="Times New Roman" w:hAnsi="Times New Roman"/>
          <w:b/>
          <w:sz w:val="28"/>
          <w:szCs w:val="28"/>
        </w:rPr>
        <w:t>е с использованием служебного положения</w:t>
      </w:r>
      <w:r w:rsidRPr="008C48C5">
        <w:rPr>
          <w:rFonts w:ascii="Times New Roman" w:hAnsi="Times New Roman"/>
          <w:sz w:val="28"/>
          <w:szCs w:val="28"/>
        </w:rPr>
        <w:t xml:space="preserve"> – коррупционное преступление</w:t>
      </w:r>
      <w:r w:rsidR="00C52870" w:rsidRPr="008C48C5">
        <w:rPr>
          <w:rFonts w:ascii="Times New Roman" w:hAnsi="Times New Roman"/>
          <w:sz w:val="28"/>
          <w:szCs w:val="28"/>
        </w:rPr>
        <w:t xml:space="preserve"> (при наличии квалифицирующего признака)</w:t>
      </w:r>
      <w:r w:rsidRPr="008C48C5">
        <w:rPr>
          <w:rFonts w:ascii="Times New Roman" w:hAnsi="Times New Roman"/>
          <w:sz w:val="28"/>
          <w:szCs w:val="28"/>
        </w:rPr>
        <w:t>, совершаемое публичным служащим с использованием своего служебного положения из корыстной или иной личной заинтересованности путем вмешательства в какой бы то ни было форме в деятельность суда с целью оказать воздействие на осуществление правосудия, либо вмешательства в какой бы то ни было форме в деятельность прокурора, следователя или лица, производящего дознание, с целью воспрепятствования всестороннему, полному и объективному расследованию дела.</w:t>
      </w:r>
    </w:p>
    <w:p w:rsidR="00D46950" w:rsidRPr="008C48C5" w:rsidRDefault="00D46950" w:rsidP="008F1D93">
      <w:pPr>
        <w:tabs>
          <w:tab w:val="left" w:pos="851"/>
        </w:tabs>
        <w:spacing w:after="0" w:line="400" w:lineRule="exact"/>
        <w:ind w:firstLine="709"/>
        <w:jc w:val="both"/>
        <w:rPr>
          <w:rFonts w:ascii="Times New Roman" w:hAnsi="Times New Roman"/>
          <w:i/>
          <w:sz w:val="28"/>
          <w:szCs w:val="28"/>
        </w:rPr>
      </w:pPr>
      <w:r w:rsidRPr="008C48C5">
        <w:rPr>
          <w:rFonts w:ascii="Times New Roman" w:hAnsi="Times New Roman"/>
          <w:i/>
          <w:sz w:val="28"/>
          <w:szCs w:val="28"/>
        </w:rPr>
        <w:t>Модельный Уголовный кодекс для государств – участников СНГ</w:t>
      </w:r>
      <w:r w:rsidR="00745DA7" w:rsidRPr="008C48C5">
        <w:rPr>
          <w:rFonts w:ascii="Times New Roman" w:hAnsi="Times New Roman"/>
          <w:i/>
          <w:sz w:val="28"/>
          <w:szCs w:val="28"/>
        </w:rPr>
        <w:t>,</w:t>
      </w:r>
      <w:r w:rsidRPr="008C48C5">
        <w:rPr>
          <w:rFonts w:ascii="Times New Roman" w:hAnsi="Times New Roman"/>
          <w:i/>
          <w:sz w:val="28"/>
          <w:szCs w:val="28"/>
        </w:rPr>
        <w:t xml:space="preserve"> ст. 324 (с изменениями и дополнениями от 27 ноября 2015 г., постановление МПА СНГ № 43-16).</w:t>
      </w:r>
    </w:p>
    <w:p w:rsidR="00A575D8" w:rsidRPr="008C48C5" w:rsidRDefault="00F043EB" w:rsidP="008F1D93">
      <w:pPr>
        <w:tabs>
          <w:tab w:val="left" w:pos="851"/>
        </w:tabs>
        <w:spacing w:before="120" w:after="0" w:line="400" w:lineRule="exact"/>
        <w:ind w:firstLine="709"/>
        <w:jc w:val="both"/>
        <w:rPr>
          <w:rFonts w:ascii="Times New Roman" w:hAnsi="Times New Roman"/>
          <w:sz w:val="28"/>
          <w:szCs w:val="28"/>
        </w:rPr>
      </w:pPr>
      <w:r w:rsidRPr="008C48C5">
        <w:rPr>
          <w:rFonts w:ascii="Times New Roman" w:hAnsi="Times New Roman"/>
          <w:b/>
          <w:sz w:val="28"/>
          <w:szCs w:val="28"/>
        </w:rPr>
        <w:t>Военная служба</w:t>
      </w:r>
      <w:r w:rsidRPr="008C48C5">
        <w:rPr>
          <w:rFonts w:ascii="Times New Roman" w:hAnsi="Times New Roman"/>
          <w:sz w:val="28"/>
          <w:szCs w:val="28"/>
        </w:rPr>
        <w:t xml:space="preserve"> </w:t>
      </w:r>
      <w:r w:rsidR="00745DA7" w:rsidRPr="008C48C5">
        <w:rPr>
          <w:rFonts w:ascii="Times New Roman" w:hAnsi="Times New Roman"/>
          <w:sz w:val="28"/>
          <w:szCs w:val="28"/>
        </w:rPr>
        <w:t>–</w:t>
      </w:r>
      <w:r w:rsidRPr="008C48C5">
        <w:rPr>
          <w:rFonts w:ascii="Times New Roman" w:hAnsi="Times New Roman"/>
          <w:sz w:val="28"/>
          <w:szCs w:val="28"/>
        </w:rPr>
        <w:t xml:space="preserve"> </w:t>
      </w:r>
      <w:r w:rsidR="00A575D8" w:rsidRPr="008C48C5">
        <w:rPr>
          <w:rFonts w:ascii="Times New Roman" w:hAnsi="Times New Roman"/>
          <w:sz w:val="28"/>
          <w:szCs w:val="28"/>
        </w:rPr>
        <w:t>вид государственной службы, представляющий собой профессиональную служебную деятельность граждан государства</w:t>
      </w:r>
      <w:r w:rsidR="00EF29B2" w:rsidRPr="008C48C5">
        <w:rPr>
          <w:rFonts w:ascii="Times New Roman" w:hAnsi="Times New Roman"/>
          <w:sz w:val="28"/>
          <w:szCs w:val="28"/>
        </w:rPr>
        <w:t>, иностранных граждан и лиц без гражданства</w:t>
      </w:r>
      <w:r w:rsidR="00A575D8" w:rsidRPr="008C48C5">
        <w:rPr>
          <w:rFonts w:ascii="Times New Roman" w:hAnsi="Times New Roman"/>
          <w:sz w:val="28"/>
          <w:szCs w:val="28"/>
        </w:rPr>
        <w:t xml:space="preserve"> на воинских должностях в вооруженных силах, других войсках, воинских (специальных) формированиях и органах, осуществляющих функции по обеспечению обороны и безопасности государства.</w:t>
      </w:r>
    </w:p>
    <w:p w:rsidR="00E60B35" w:rsidRPr="008C48C5" w:rsidRDefault="00E60B35" w:rsidP="008F1D93">
      <w:pPr>
        <w:tabs>
          <w:tab w:val="left" w:pos="851"/>
        </w:tabs>
        <w:spacing w:before="120" w:after="0" w:line="400" w:lineRule="exact"/>
        <w:ind w:firstLine="709"/>
        <w:jc w:val="both"/>
        <w:rPr>
          <w:rFonts w:ascii="Times New Roman" w:hAnsi="Times New Roman"/>
          <w:sz w:val="28"/>
          <w:szCs w:val="28"/>
        </w:rPr>
      </w:pPr>
      <w:r w:rsidRPr="008C48C5">
        <w:rPr>
          <w:rFonts w:ascii="Times New Roman" w:hAnsi="Times New Roman"/>
          <w:b/>
          <w:sz w:val="28"/>
          <w:szCs w:val="28"/>
        </w:rPr>
        <w:t>Вопросы местного значения</w:t>
      </w:r>
      <w:r w:rsidRPr="008C48C5">
        <w:rPr>
          <w:rFonts w:ascii="Times New Roman" w:hAnsi="Times New Roman"/>
          <w:sz w:val="28"/>
          <w:szCs w:val="28"/>
        </w:rPr>
        <w:t xml:space="preserve"> – вопросы обеспечения жизнедеятельности местного населения, установленные законодательством государства.</w:t>
      </w:r>
    </w:p>
    <w:p w:rsidR="00E60B35" w:rsidRPr="008C48C5" w:rsidRDefault="00E60B35" w:rsidP="008F1D93">
      <w:pPr>
        <w:tabs>
          <w:tab w:val="left" w:pos="851"/>
        </w:tabs>
        <w:spacing w:after="0" w:line="400" w:lineRule="exact"/>
        <w:ind w:firstLine="709"/>
        <w:jc w:val="both"/>
        <w:rPr>
          <w:rFonts w:ascii="Times New Roman" w:hAnsi="Times New Roman"/>
          <w:i/>
          <w:sz w:val="28"/>
          <w:szCs w:val="28"/>
        </w:rPr>
      </w:pPr>
      <w:r w:rsidRPr="008C48C5">
        <w:rPr>
          <w:rFonts w:ascii="Times New Roman" w:hAnsi="Times New Roman"/>
          <w:i/>
          <w:sz w:val="28"/>
          <w:szCs w:val="28"/>
        </w:rPr>
        <w:t>Модельный закон «Об общих принципах организации местного самоуправления (новая редакция)», ст. 1 (постановление МПА СНГ № 43-13 от 27 ноября 2015 г.).</w:t>
      </w:r>
    </w:p>
    <w:p w:rsidR="00DF72A8" w:rsidRPr="008C48C5" w:rsidRDefault="00DF72A8" w:rsidP="008F1D93">
      <w:pPr>
        <w:tabs>
          <w:tab w:val="left" w:pos="851"/>
        </w:tabs>
        <w:spacing w:before="120" w:after="0" w:line="400" w:lineRule="exact"/>
        <w:ind w:firstLine="709"/>
        <w:jc w:val="both"/>
        <w:rPr>
          <w:rFonts w:ascii="Times New Roman" w:hAnsi="Times New Roman"/>
          <w:sz w:val="28"/>
          <w:szCs w:val="28"/>
        </w:rPr>
      </w:pPr>
      <w:r w:rsidRPr="008C48C5">
        <w:rPr>
          <w:rFonts w:ascii="Times New Roman" w:hAnsi="Times New Roman"/>
          <w:b/>
          <w:sz w:val="28"/>
          <w:szCs w:val="28"/>
        </w:rPr>
        <w:t>Воспрепятствование законной предпринимательской деятельности</w:t>
      </w:r>
      <w:r w:rsidRPr="008C48C5">
        <w:rPr>
          <w:rFonts w:ascii="Times New Roman" w:hAnsi="Times New Roman"/>
          <w:sz w:val="28"/>
          <w:szCs w:val="28"/>
        </w:rPr>
        <w:t xml:space="preserve"> </w:t>
      </w:r>
      <w:r w:rsidR="00745DA7" w:rsidRPr="008C48C5">
        <w:rPr>
          <w:rFonts w:ascii="Times New Roman" w:hAnsi="Times New Roman"/>
          <w:sz w:val="28"/>
          <w:szCs w:val="28"/>
        </w:rPr>
        <w:t>–</w:t>
      </w:r>
      <w:r w:rsidRPr="008C48C5">
        <w:rPr>
          <w:rFonts w:ascii="Times New Roman" w:hAnsi="Times New Roman"/>
          <w:sz w:val="28"/>
          <w:szCs w:val="28"/>
        </w:rPr>
        <w:t xml:space="preserve"> </w:t>
      </w:r>
      <w:r w:rsidR="00745DA7" w:rsidRPr="008C48C5">
        <w:rPr>
          <w:rFonts w:ascii="Times New Roman" w:hAnsi="Times New Roman"/>
          <w:sz w:val="28"/>
          <w:szCs w:val="28"/>
        </w:rPr>
        <w:t>коррупционное преступление, совершаемое публичным служащим с использованием своего служебного положения из корыстной или иной личной заинтересованности</w:t>
      </w:r>
      <w:r w:rsidRPr="008C48C5">
        <w:rPr>
          <w:rFonts w:ascii="Times New Roman" w:hAnsi="Times New Roman"/>
          <w:sz w:val="28"/>
          <w:szCs w:val="28"/>
        </w:rPr>
        <w:t xml:space="preserve"> и повлекшие причинение крупного ущерба путем неправомерного отказа в регистрации индивидуального предприятия или коммерческой организации</w:t>
      </w:r>
      <w:r w:rsidR="00A6300F" w:rsidRPr="008C48C5">
        <w:rPr>
          <w:rFonts w:ascii="Times New Roman" w:hAnsi="Times New Roman"/>
          <w:sz w:val="28"/>
          <w:szCs w:val="28"/>
        </w:rPr>
        <w:t>,</w:t>
      </w:r>
      <w:r w:rsidRPr="008C48C5">
        <w:rPr>
          <w:rFonts w:ascii="Times New Roman" w:hAnsi="Times New Roman"/>
          <w:sz w:val="28"/>
          <w:szCs w:val="28"/>
        </w:rPr>
        <w:t xml:space="preserve"> либо уклонения от их регистрации, неправомерного отказа в выдаче специального разрешения (лицензии) на осуществление определенной деятельности</w:t>
      </w:r>
      <w:r w:rsidR="00A6300F" w:rsidRPr="008C48C5">
        <w:rPr>
          <w:rFonts w:ascii="Times New Roman" w:hAnsi="Times New Roman"/>
          <w:sz w:val="28"/>
          <w:szCs w:val="28"/>
        </w:rPr>
        <w:t>,</w:t>
      </w:r>
      <w:r w:rsidRPr="008C48C5">
        <w:rPr>
          <w:rFonts w:ascii="Times New Roman" w:hAnsi="Times New Roman"/>
          <w:sz w:val="28"/>
          <w:szCs w:val="28"/>
        </w:rPr>
        <w:t xml:space="preserve"> либо уклонение от его выдачи, противозаконного ограничения прав и интересов индивидуального предпринимателя или юридического лица, а равно иного противозаконного вмешательства в их деятельность.</w:t>
      </w:r>
    </w:p>
    <w:p w:rsidR="00DF72A8" w:rsidRPr="008C48C5" w:rsidRDefault="00DF72A8" w:rsidP="008F1D93">
      <w:pPr>
        <w:tabs>
          <w:tab w:val="left" w:pos="851"/>
        </w:tabs>
        <w:spacing w:after="0" w:line="400" w:lineRule="exact"/>
        <w:ind w:firstLine="709"/>
        <w:jc w:val="both"/>
        <w:rPr>
          <w:rFonts w:ascii="Times New Roman" w:hAnsi="Times New Roman"/>
          <w:i/>
          <w:sz w:val="28"/>
          <w:szCs w:val="28"/>
        </w:rPr>
      </w:pPr>
      <w:r w:rsidRPr="008C48C5">
        <w:rPr>
          <w:rFonts w:ascii="Times New Roman" w:hAnsi="Times New Roman"/>
          <w:i/>
          <w:sz w:val="28"/>
          <w:szCs w:val="28"/>
        </w:rPr>
        <w:t>Модельный Уголовный кодекс для государств – участников СНГ</w:t>
      </w:r>
      <w:r w:rsidR="00745DA7" w:rsidRPr="008C48C5">
        <w:rPr>
          <w:rFonts w:ascii="Times New Roman" w:hAnsi="Times New Roman"/>
          <w:i/>
          <w:sz w:val="28"/>
          <w:szCs w:val="28"/>
        </w:rPr>
        <w:t>,</w:t>
      </w:r>
      <w:r w:rsidRPr="008C48C5">
        <w:rPr>
          <w:rFonts w:ascii="Times New Roman" w:hAnsi="Times New Roman"/>
          <w:i/>
          <w:sz w:val="28"/>
          <w:szCs w:val="28"/>
        </w:rPr>
        <w:t xml:space="preserve"> ст. 254</w:t>
      </w:r>
      <w:r w:rsidRPr="008C48C5">
        <w:rPr>
          <w:rFonts w:ascii="Times New Roman" w:hAnsi="Times New Roman"/>
          <w:i/>
          <w:sz w:val="28"/>
          <w:szCs w:val="28"/>
          <w:vertAlign w:val="superscript"/>
        </w:rPr>
        <w:t xml:space="preserve"> </w:t>
      </w:r>
      <w:r w:rsidRPr="008C48C5">
        <w:rPr>
          <w:rFonts w:ascii="Times New Roman" w:hAnsi="Times New Roman"/>
          <w:i/>
          <w:sz w:val="28"/>
          <w:szCs w:val="28"/>
        </w:rPr>
        <w:t>(с изменениями и дополнениями от 27 ноября 2015 г., постановление МПА СНГ № 43-16).</w:t>
      </w:r>
    </w:p>
    <w:p w:rsidR="00986BC0" w:rsidRPr="008C48C5" w:rsidRDefault="00F02285" w:rsidP="00745DA7">
      <w:pPr>
        <w:tabs>
          <w:tab w:val="left" w:pos="851"/>
        </w:tabs>
        <w:spacing w:before="120" w:after="0" w:line="400" w:lineRule="exact"/>
        <w:ind w:firstLine="709"/>
        <w:jc w:val="both"/>
        <w:rPr>
          <w:rFonts w:ascii="Times New Roman" w:hAnsi="Times New Roman"/>
          <w:sz w:val="28"/>
          <w:szCs w:val="28"/>
        </w:rPr>
      </w:pPr>
      <w:r w:rsidRPr="008C48C5">
        <w:rPr>
          <w:rFonts w:ascii="Times New Roman" w:hAnsi="Times New Roman"/>
          <w:b/>
          <w:sz w:val="28"/>
          <w:szCs w:val="28"/>
        </w:rPr>
        <w:t>Воспрепятствование осуществлению избирательных прав или работе избирательных комиссий</w:t>
      </w:r>
      <w:r w:rsidR="00986BC0" w:rsidRPr="008C48C5">
        <w:rPr>
          <w:rFonts w:ascii="Times New Roman" w:hAnsi="Times New Roman"/>
          <w:b/>
          <w:sz w:val="28"/>
          <w:szCs w:val="28"/>
        </w:rPr>
        <w:t>, совершенное с использованием служебного положения</w:t>
      </w:r>
      <w:r w:rsidRPr="008C48C5">
        <w:rPr>
          <w:rFonts w:ascii="Times New Roman" w:hAnsi="Times New Roman"/>
          <w:b/>
          <w:sz w:val="28"/>
          <w:szCs w:val="28"/>
        </w:rPr>
        <w:t xml:space="preserve"> </w:t>
      </w:r>
      <w:r w:rsidR="00F40071" w:rsidRPr="008C48C5">
        <w:rPr>
          <w:rFonts w:ascii="Times New Roman" w:hAnsi="Times New Roman"/>
          <w:sz w:val="28"/>
          <w:szCs w:val="28"/>
        </w:rPr>
        <w:t>–</w:t>
      </w:r>
      <w:r w:rsidRPr="008C48C5">
        <w:rPr>
          <w:rFonts w:ascii="Times New Roman" w:hAnsi="Times New Roman"/>
          <w:sz w:val="28"/>
          <w:szCs w:val="28"/>
        </w:rPr>
        <w:t xml:space="preserve"> </w:t>
      </w:r>
      <w:r w:rsidR="00F40071" w:rsidRPr="008C48C5">
        <w:rPr>
          <w:rFonts w:ascii="Times New Roman" w:hAnsi="Times New Roman"/>
          <w:sz w:val="28"/>
          <w:szCs w:val="28"/>
        </w:rPr>
        <w:t xml:space="preserve">коррупционное преступление, совершаемое публичным служащим с использованием своего служебного положения из корыстной или иной личной заинтересованности </w:t>
      </w:r>
      <w:r w:rsidRPr="008C48C5">
        <w:rPr>
          <w:rFonts w:ascii="Times New Roman" w:hAnsi="Times New Roman"/>
          <w:sz w:val="28"/>
          <w:szCs w:val="28"/>
        </w:rPr>
        <w:t>путем воспрепятствования свободному осуществлению гражданином своих избирательных прав или права на участие в референдуме, нарушение тайны голосования, а также воспрепятствование работе избирательных комиссий, комиссий референдума либо деятельности члена избирательной комиссии, комиссии референдума, связанной с исполнением им своих обязанностей.</w:t>
      </w:r>
    </w:p>
    <w:p w:rsidR="00986BC0" w:rsidRPr="008C48C5" w:rsidRDefault="00986BC0" w:rsidP="008F1D93">
      <w:pPr>
        <w:tabs>
          <w:tab w:val="left" w:pos="851"/>
        </w:tabs>
        <w:spacing w:after="0" w:line="400" w:lineRule="exact"/>
        <w:ind w:firstLine="709"/>
        <w:jc w:val="both"/>
        <w:rPr>
          <w:rFonts w:ascii="Times New Roman" w:hAnsi="Times New Roman"/>
          <w:i/>
          <w:sz w:val="28"/>
          <w:szCs w:val="28"/>
        </w:rPr>
      </w:pPr>
      <w:r w:rsidRPr="008C48C5">
        <w:rPr>
          <w:rFonts w:ascii="Times New Roman" w:hAnsi="Times New Roman"/>
          <w:i/>
          <w:sz w:val="28"/>
          <w:szCs w:val="28"/>
        </w:rPr>
        <w:t>Модельный Уголовный кодекс для государств – участников СНГ ст. 156</w:t>
      </w:r>
      <w:r w:rsidR="00A6300F" w:rsidRPr="008C48C5">
        <w:rPr>
          <w:rFonts w:ascii="Times New Roman" w:hAnsi="Times New Roman"/>
          <w:i/>
          <w:sz w:val="28"/>
          <w:szCs w:val="28"/>
        </w:rPr>
        <w:t xml:space="preserve"> </w:t>
      </w:r>
      <w:r w:rsidRPr="008C48C5">
        <w:rPr>
          <w:rFonts w:ascii="Times New Roman" w:hAnsi="Times New Roman"/>
          <w:i/>
          <w:sz w:val="28"/>
          <w:szCs w:val="28"/>
        </w:rPr>
        <w:t>(с изменениями и дополнениями от 27 ноября 2015 г., постановление МПА СНГ № 43-16).</w:t>
      </w:r>
    </w:p>
    <w:p w:rsidR="0099599F" w:rsidRPr="008C48C5" w:rsidRDefault="0099599F" w:rsidP="008F1D93">
      <w:pPr>
        <w:tabs>
          <w:tab w:val="left" w:pos="851"/>
        </w:tabs>
        <w:spacing w:before="120" w:after="0" w:line="400" w:lineRule="exact"/>
        <w:ind w:firstLine="709"/>
        <w:jc w:val="both"/>
        <w:rPr>
          <w:rFonts w:ascii="Times New Roman" w:hAnsi="Times New Roman"/>
          <w:sz w:val="28"/>
          <w:szCs w:val="28"/>
        </w:rPr>
      </w:pPr>
      <w:r w:rsidRPr="008C48C5">
        <w:rPr>
          <w:rFonts w:ascii="Times New Roman" w:hAnsi="Times New Roman"/>
          <w:b/>
          <w:sz w:val="28"/>
          <w:szCs w:val="28"/>
        </w:rPr>
        <w:t>Выборная должность</w:t>
      </w:r>
      <w:r w:rsidRPr="008C48C5">
        <w:rPr>
          <w:rFonts w:ascii="Times New Roman" w:hAnsi="Times New Roman"/>
          <w:sz w:val="28"/>
          <w:szCs w:val="28"/>
        </w:rPr>
        <w:t xml:space="preserve"> – должность в государственном </w:t>
      </w:r>
      <w:r w:rsidR="00D86EC8" w:rsidRPr="008C48C5">
        <w:rPr>
          <w:rFonts w:ascii="Times New Roman" w:hAnsi="Times New Roman"/>
          <w:sz w:val="28"/>
          <w:szCs w:val="28"/>
        </w:rPr>
        <w:t xml:space="preserve">органе </w:t>
      </w:r>
      <w:r w:rsidRPr="008C48C5">
        <w:rPr>
          <w:rFonts w:ascii="Times New Roman" w:hAnsi="Times New Roman"/>
          <w:sz w:val="28"/>
          <w:szCs w:val="28"/>
        </w:rPr>
        <w:t xml:space="preserve">или </w:t>
      </w:r>
      <w:r w:rsidR="00D86EC8" w:rsidRPr="008C48C5">
        <w:rPr>
          <w:rFonts w:ascii="Times New Roman" w:hAnsi="Times New Roman"/>
          <w:sz w:val="28"/>
          <w:szCs w:val="28"/>
        </w:rPr>
        <w:t xml:space="preserve">органе </w:t>
      </w:r>
      <w:r w:rsidRPr="008C48C5">
        <w:rPr>
          <w:rFonts w:ascii="Times New Roman" w:hAnsi="Times New Roman"/>
          <w:sz w:val="28"/>
          <w:szCs w:val="28"/>
        </w:rPr>
        <w:t>местного самоуправления, занимаемая в результате избрания либо населением, либо представительным органом государственной власти или местного самоуправления.</w:t>
      </w:r>
    </w:p>
    <w:p w:rsidR="0012607F" w:rsidRPr="008C48C5" w:rsidRDefault="0012607F" w:rsidP="008F1D93">
      <w:pPr>
        <w:tabs>
          <w:tab w:val="left" w:pos="851"/>
        </w:tabs>
        <w:spacing w:before="120" w:after="0" w:line="400" w:lineRule="exact"/>
        <w:ind w:firstLine="709"/>
        <w:jc w:val="both"/>
        <w:rPr>
          <w:rFonts w:ascii="Times New Roman" w:hAnsi="Times New Roman"/>
          <w:sz w:val="28"/>
          <w:szCs w:val="28"/>
        </w:rPr>
      </w:pPr>
      <w:r w:rsidRPr="008C48C5">
        <w:rPr>
          <w:rFonts w:ascii="Times New Roman" w:hAnsi="Times New Roman"/>
          <w:b/>
          <w:sz w:val="28"/>
          <w:szCs w:val="28"/>
        </w:rPr>
        <w:t xml:space="preserve">Выборное должностное лицо местного самоуправления </w:t>
      </w:r>
      <w:r w:rsidRPr="008C48C5">
        <w:rPr>
          <w:rFonts w:ascii="Times New Roman" w:hAnsi="Times New Roman"/>
          <w:sz w:val="28"/>
          <w:szCs w:val="28"/>
        </w:rPr>
        <w:t>– лицо, избранное населением на основе всеобщего равного и прямого избирательного права при тайном голосовании на муниципальных выборах или избранное представительным органом местного самоуправления из своего состава и наделенное полномочиями по решению вопросов местного значения.</w:t>
      </w:r>
    </w:p>
    <w:p w:rsidR="00272277" w:rsidRPr="008C48C5" w:rsidRDefault="00272277" w:rsidP="008F1D93">
      <w:pPr>
        <w:tabs>
          <w:tab w:val="left" w:pos="851"/>
        </w:tabs>
        <w:spacing w:after="0" w:line="400" w:lineRule="exact"/>
        <w:ind w:firstLine="709"/>
        <w:jc w:val="both"/>
        <w:rPr>
          <w:rFonts w:ascii="Times New Roman" w:hAnsi="Times New Roman"/>
          <w:i/>
          <w:sz w:val="28"/>
          <w:szCs w:val="28"/>
        </w:rPr>
      </w:pPr>
      <w:r w:rsidRPr="008C48C5">
        <w:rPr>
          <w:rFonts w:ascii="Times New Roman" w:hAnsi="Times New Roman"/>
          <w:i/>
          <w:sz w:val="28"/>
          <w:szCs w:val="28"/>
        </w:rPr>
        <w:t>Модельный закон «Об общих принципах организации местного самоуправления (новая редакция)», ст. 1 (постановление МПА СНГ № 43-13 от 27 ноября 2015 г.).</w:t>
      </w:r>
    </w:p>
    <w:p w:rsidR="00792AB0" w:rsidRPr="008C48C5" w:rsidRDefault="00792AB0" w:rsidP="008F1D93">
      <w:pPr>
        <w:tabs>
          <w:tab w:val="left" w:pos="851"/>
        </w:tabs>
        <w:spacing w:before="120" w:after="0" w:line="400" w:lineRule="exact"/>
        <w:ind w:firstLine="709"/>
        <w:jc w:val="both"/>
        <w:rPr>
          <w:rFonts w:ascii="Times New Roman" w:hAnsi="Times New Roman"/>
          <w:sz w:val="28"/>
          <w:szCs w:val="28"/>
        </w:rPr>
      </w:pPr>
      <w:r w:rsidRPr="008C48C5">
        <w:rPr>
          <w:rFonts w:ascii="Times New Roman" w:hAnsi="Times New Roman"/>
          <w:b/>
          <w:sz w:val="28"/>
          <w:szCs w:val="28"/>
        </w:rPr>
        <w:t>Выборочное изменение объема прав</w:t>
      </w:r>
      <w:r w:rsidRPr="008C48C5">
        <w:rPr>
          <w:rFonts w:ascii="Times New Roman" w:hAnsi="Times New Roman"/>
          <w:sz w:val="28"/>
          <w:szCs w:val="28"/>
        </w:rPr>
        <w:t xml:space="preserve"> – </w:t>
      </w:r>
      <w:r w:rsidR="00FC6FF7" w:rsidRPr="008C48C5">
        <w:rPr>
          <w:rFonts w:ascii="Times New Roman" w:hAnsi="Times New Roman"/>
          <w:sz w:val="28"/>
          <w:szCs w:val="28"/>
        </w:rPr>
        <w:t xml:space="preserve">коррупциогенный фактор, заключающийся в </w:t>
      </w:r>
      <w:r w:rsidRPr="008C48C5">
        <w:rPr>
          <w:rFonts w:ascii="Times New Roman" w:hAnsi="Times New Roman"/>
          <w:sz w:val="28"/>
          <w:szCs w:val="28"/>
        </w:rPr>
        <w:t>возможност</w:t>
      </w:r>
      <w:r w:rsidR="00FC6FF7" w:rsidRPr="008C48C5">
        <w:rPr>
          <w:rFonts w:ascii="Times New Roman" w:hAnsi="Times New Roman"/>
          <w:sz w:val="28"/>
          <w:szCs w:val="28"/>
        </w:rPr>
        <w:t>и</w:t>
      </w:r>
      <w:r w:rsidRPr="008C48C5">
        <w:rPr>
          <w:rFonts w:ascii="Times New Roman" w:hAnsi="Times New Roman"/>
          <w:sz w:val="28"/>
          <w:szCs w:val="28"/>
        </w:rPr>
        <w:t xml:space="preserve"> необоснованного установления исключений из общего порядка для граждан и организаций по усмотрению органов государственной власти или органов местного самоуправления (их должностных лиц).</w:t>
      </w:r>
    </w:p>
    <w:p w:rsidR="00792AB0" w:rsidRPr="008C48C5" w:rsidRDefault="00FD79C1" w:rsidP="008F1D93">
      <w:pPr>
        <w:tabs>
          <w:tab w:val="left" w:pos="851"/>
        </w:tabs>
        <w:spacing w:after="0" w:line="400" w:lineRule="exact"/>
        <w:ind w:firstLine="709"/>
        <w:jc w:val="both"/>
        <w:rPr>
          <w:rFonts w:ascii="Times New Roman" w:hAnsi="Times New Roman"/>
          <w:i/>
          <w:sz w:val="28"/>
          <w:szCs w:val="28"/>
        </w:rPr>
      </w:pPr>
      <w:r w:rsidRPr="008C48C5">
        <w:rPr>
          <w:rFonts w:ascii="Times New Roman" w:hAnsi="Times New Roman"/>
          <w:i/>
          <w:sz w:val="28"/>
          <w:szCs w:val="28"/>
        </w:rPr>
        <w:t>Модельный закон «Об антикоррупционной экспертизе нормативных правовых актов и проектов нормативных правовых актов», ст. 5 (постановление МПА СНГ № 37-12 от 17 мая 2012 г.).</w:t>
      </w:r>
    </w:p>
    <w:p w:rsidR="00C104EA" w:rsidRPr="008C48C5" w:rsidRDefault="00C104EA" w:rsidP="008F1D93">
      <w:pPr>
        <w:tabs>
          <w:tab w:val="left" w:pos="851"/>
        </w:tabs>
        <w:spacing w:before="120" w:after="0" w:line="400" w:lineRule="exact"/>
        <w:ind w:firstLine="709"/>
        <w:jc w:val="both"/>
        <w:rPr>
          <w:rFonts w:ascii="Times New Roman" w:hAnsi="Times New Roman"/>
          <w:sz w:val="28"/>
          <w:szCs w:val="28"/>
        </w:rPr>
      </w:pPr>
      <w:r w:rsidRPr="008C48C5">
        <w:rPr>
          <w:rFonts w:ascii="Times New Roman" w:hAnsi="Times New Roman"/>
          <w:b/>
          <w:sz w:val="28"/>
          <w:szCs w:val="28"/>
        </w:rPr>
        <w:t xml:space="preserve">Выгодоприобретатель </w:t>
      </w:r>
      <w:r w:rsidRPr="008C48C5">
        <w:rPr>
          <w:rFonts w:ascii="Times New Roman" w:hAnsi="Times New Roman"/>
          <w:sz w:val="28"/>
          <w:szCs w:val="28"/>
        </w:rPr>
        <w:t>– лицо, к выгоде которого действует клиент при проведении операций (сделок) со средствами.</w:t>
      </w:r>
    </w:p>
    <w:p w:rsidR="00C104EA" w:rsidRPr="008C48C5" w:rsidRDefault="00015DA1" w:rsidP="008F1D93">
      <w:pPr>
        <w:tabs>
          <w:tab w:val="left" w:pos="851"/>
        </w:tabs>
        <w:spacing w:after="0" w:line="400" w:lineRule="exact"/>
        <w:ind w:firstLine="709"/>
        <w:jc w:val="both"/>
        <w:rPr>
          <w:rFonts w:ascii="Times New Roman" w:hAnsi="Times New Roman"/>
          <w:i/>
          <w:sz w:val="28"/>
          <w:szCs w:val="28"/>
        </w:rPr>
      </w:pPr>
      <w:r w:rsidRPr="008C48C5">
        <w:rPr>
          <w:rFonts w:ascii="Times New Roman" w:hAnsi="Times New Roman"/>
          <w:i/>
          <w:sz w:val="28"/>
          <w:szCs w:val="28"/>
        </w:rPr>
        <w:t>Модельный закон «О противодействии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ст. 1 (постановление МПА СНГ № 41-16 от 28 ноября 2014 г.).</w:t>
      </w:r>
    </w:p>
    <w:p w:rsidR="002E21AD" w:rsidRPr="008C48C5" w:rsidRDefault="002E21AD" w:rsidP="008F1D93">
      <w:pPr>
        <w:tabs>
          <w:tab w:val="left" w:pos="851"/>
        </w:tabs>
        <w:spacing w:before="120" w:after="0" w:line="400" w:lineRule="exact"/>
        <w:ind w:firstLine="709"/>
        <w:jc w:val="both"/>
        <w:rPr>
          <w:rFonts w:ascii="Times New Roman" w:hAnsi="Times New Roman"/>
          <w:sz w:val="28"/>
          <w:szCs w:val="28"/>
        </w:rPr>
      </w:pPr>
      <w:r w:rsidRPr="008C48C5">
        <w:rPr>
          <w:rFonts w:ascii="Times New Roman" w:hAnsi="Times New Roman"/>
          <w:b/>
          <w:sz w:val="28"/>
          <w:szCs w:val="28"/>
        </w:rPr>
        <w:t xml:space="preserve">Вымогательство </w:t>
      </w:r>
      <w:r w:rsidR="0008689B" w:rsidRPr="008C48C5">
        <w:rPr>
          <w:rFonts w:ascii="Times New Roman" w:hAnsi="Times New Roman"/>
          <w:b/>
          <w:sz w:val="28"/>
          <w:szCs w:val="28"/>
        </w:rPr>
        <w:t>взятки (предмета коммерческого подкупа) -</w:t>
      </w:r>
      <w:r w:rsidR="0008689B" w:rsidRPr="008C48C5">
        <w:rPr>
          <w:rFonts w:ascii="Times New Roman" w:hAnsi="Times New Roman"/>
          <w:sz w:val="28"/>
          <w:szCs w:val="28"/>
        </w:rPr>
        <w:t xml:space="preserve"> </w:t>
      </w:r>
      <w:r w:rsidRPr="008C48C5">
        <w:rPr>
          <w:rFonts w:ascii="Times New Roman" w:hAnsi="Times New Roman"/>
          <w:sz w:val="28"/>
          <w:szCs w:val="28"/>
        </w:rPr>
        <w:t xml:space="preserve">требование </w:t>
      </w:r>
      <w:r w:rsidR="0008689B" w:rsidRPr="008C48C5">
        <w:rPr>
          <w:rFonts w:ascii="Times New Roman" w:hAnsi="Times New Roman"/>
          <w:sz w:val="28"/>
          <w:szCs w:val="28"/>
        </w:rPr>
        <w:t xml:space="preserve">публичного служащего </w:t>
      </w:r>
      <w:r w:rsidRPr="008C48C5">
        <w:rPr>
          <w:rFonts w:ascii="Times New Roman" w:hAnsi="Times New Roman"/>
          <w:sz w:val="28"/>
          <w:szCs w:val="28"/>
        </w:rPr>
        <w:t xml:space="preserve">или лица, выполняющего управленческие функции в коммерческой или иной организации, дать взятку либо передать незаконное вознаграждение в виде денег, ценных бумаг, иного имущества при коммерческом подкупе под угрозой совершения действий, которые могут причинить ущерб законным интересам гражданина либо </w:t>
      </w:r>
      <w:r w:rsidR="005632BA" w:rsidRPr="008C48C5">
        <w:rPr>
          <w:rFonts w:ascii="Times New Roman" w:hAnsi="Times New Roman"/>
          <w:sz w:val="28"/>
          <w:szCs w:val="28"/>
        </w:rPr>
        <w:t>создать условия,</w:t>
      </w:r>
      <w:r w:rsidRPr="008C48C5">
        <w:rPr>
          <w:rFonts w:ascii="Times New Roman" w:hAnsi="Times New Roman"/>
          <w:sz w:val="28"/>
          <w:szCs w:val="28"/>
        </w:rPr>
        <w:t xml:space="preserve"> при которых он вынужден дать взятку либо совершить коммерческий подкуп с целью предотвращения вредных последствий для его правоохраняемых интересов.</w:t>
      </w:r>
    </w:p>
    <w:p w:rsidR="004054F1" w:rsidRPr="008C48C5" w:rsidRDefault="004054F1" w:rsidP="00D91C16">
      <w:pPr>
        <w:tabs>
          <w:tab w:val="left" w:pos="851"/>
        </w:tabs>
        <w:spacing w:before="120" w:after="0" w:line="400" w:lineRule="exact"/>
        <w:ind w:firstLine="709"/>
        <w:jc w:val="both"/>
        <w:rPr>
          <w:rFonts w:ascii="Times New Roman" w:hAnsi="Times New Roman"/>
          <w:sz w:val="28"/>
          <w:szCs w:val="28"/>
        </w:rPr>
      </w:pPr>
      <w:r w:rsidRPr="008C48C5">
        <w:rPr>
          <w:rFonts w:ascii="Times New Roman" w:hAnsi="Times New Roman"/>
          <w:b/>
          <w:sz w:val="28"/>
          <w:szCs w:val="28"/>
        </w:rPr>
        <w:t>Выявление коррупционного правонарушения</w:t>
      </w:r>
      <w:r w:rsidRPr="008C48C5">
        <w:rPr>
          <w:rFonts w:ascii="Times New Roman" w:hAnsi="Times New Roman"/>
          <w:sz w:val="28"/>
          <w:szCs w:val="28"/>
        </w:rPr>
        <w:t xml:space="preserve"> </w:t>
      </w:r>
      <w:r w:rsidR="00D91C16" w:rsidRPr="008C48C5">
        <w:rPr>
          <w:rFonts w:ascii="Times New Roman" w:hAnsi="Times New Roman"/>
          <w:sz w:val="28"/>
          <w:szCs w:val="28"/>
        </w:rPr>
        <w:t>– деятельность уполномоченных государственных органов и их должностных лиц по обнаружению</w:t>
      </w:r>
      <w:r w:rsidRPr="008C48C5">
        <w:rPr>
          <w:rFonts w:ascii="Times New Roman" w:hAnsi="Times New Roman"/>
          <w:sz w:val="28"/>
          <w:szCs w:val="28"/>
        </w:rPr>
        <w:t xml:space="preserve"> признаков </w:t>
      </w:r>
      <w:r w:rsidR="00D86EC8" w:rsidRPr="008C48C5">
        <w:rPr>
          <w:rFonts w:ascii="Times New Roman" w:hAnsi="Times New Roman"/>
          <w:sz w:val="28"/>
          <w:szCs w:val="28"/>
        </w:rPr>
        <w:t xml:space="preserve">совершения </w:t>
      </w:r>
      <w:r w:rsidRPr="008C48C5">
        <w:rPr>
          <w:rFonts w:ascii="Times New Roman" w:hAnsi="Times New Roman"/>
          <w:sz w:val="28"/>
          <w:szCs w:val="28"/>
        </w:rPr>
        <w:t>коррупционного правонарушения по материальным или идеальным следам.</w:t>
      </w:r>
    </w:p>
    <w:p w:rsidR="00F916BD" w:rsidRPr="008C48C5" w:rsidRDefault="00A34FDF" w:rsidP="008F1D93">
      <w:pPr>
        <w:pStyle w:val="1"/>
        <w:spacing w:after="120" w:line="400" w:lineRule="exact"/>
        <w:jc w:val="center"/>
        <w:rPr>
          <w:rFonts w:ascii="Times New Roman" w:hAnsi="Times New Roman"/>
          <w:sz w:val="36"/>
          <w:szCs w:val="28"/>
        </w:rPr>
      </w:pPr>
      <w:r w:rsidRPr="008C48C5">
        <w:rPr>
          <w:rFonts w:ascii="Times New Roman" w:hAnsi="Times New Roman"/>
          <w:sz w:val="36"/>
          <w:szCs w:val="28"/>
        </w:rPr>
        <w:t xml:space="preserve">- </w:t>
      </w:r>
      <w:r w:rsidR="00F916BD" w:rsidRPr="008C48C5">
        <w:rPr>
          <w:rFonts w:ascii="Times New Roman" w:hAnsi="Times New Roman"/>
          <w:sz w:val="36"/>
          <w:szCs w:val="28"/>
        </w:rPr>
        <w:t>Г</w:t>
      </w:r>
      <w:r w:rsidRPr="008C48C5">
        <w:rPr>
          <w:rFonts w:ascii="Times New Roman" w:hAnsi="Times New Roman"/>
          <w:sz w:val="36"/>
          <w:szCs w:val="28"/>
        </w:rPr>
        <w:t xml:space="preserve"> -</w:t>
      </w:r>
    </w:p>
    <w:p w:rsidR="00F916BD" w:rsidRPr="008C48C5" w:rsidRDefault="00015DA1" w:rsidP="008F1D93">
      <w:pPr>
        <w:tabs>
          <w:tab w:val="left" w:pos="851"/>
        </w:tabs>
        <w:spacing w:after="0" w:line="400" w:lineRule="exact"/>
        <w:ind w:firstLine="709"/>
        <w:jc w:val="both"/>
        <w:rPr>
          <w:rFonts w:ascii="Times New Roman" w:hAnsi="Times New Roman"/>
          <w:sz w:val="28"/>
          <w:szCs w:val="28"/>
        </w:rPr>
      </w:pPr>
      <w:r w:rsidRPr="008C48C5">
        <w:rPr>
          <w:rFonts w:ascii="Times New Roman" w:hAnsi="Times New Roman"/>
          <w:b/>
          <w:sz w:val="28"/>
          <w:szCs w:val="28"/>
        </w:rPr>
        <w:t>Гарантии лицам, оказывающим содействие в противодействии коррупции</w:t>
      </w:r>
      <w:r w:rsidR="006A436B" w:rsidRPr="008C48C5">
        <w:rPr>
          <w:rFonts w:ascii="Times New Roman" w:hAnsi="Times New Roman"/>
          <w:b/>
          <w:sz w:val="28"/>
          <w:szCs w:val="28"/>
        </w:rPr>
        <w:t xml:space="preserve"> </w:t>
      </w:r>
      <w:r w:rsidR="00A12CCD" w:rsidRPr="008C48C5">
        <w:rPr>
          <w:rFonts w:ascii="Times New Roman" w:hAnsi="Times New Roman"/>
          <w:b/>
          <w:sz w:val="28"/>
          <w:szCs w:val="28"/>
        </w:rPr>
        <w:t>–</w:t>
      </w:r>
      <w:r w:rsidR="006A436B" w:rsidRPr="008C48C5">
        <w:rPr>
          <w:rFonts w:ascii="Times New Roman" w:hAnsi="Times New Roman"/>
          <w:sz w:val="28"/>
          <w:szCs w:val="28"/>
        </w:rPr>
        <w:t xml:space="preserve"> обязательства государства (его уполномоченны</w:t>
      </w:r>
      <w:r w:rsidR="00115BE7" w:rsidRPr="008C48C5">
        <w:rPr>
          <w:rFonts w:ascii="Times New Roman" w:hAnsi="Times New Roman"/>
          <w:sz w:val="28"/>
          <w:szCs w:val="28"/>
        </w:rPr>
        <w:t>х</w:t>
      </w:r>
      <w:r w:rsidR="006A436B" w:rsidRPr="008C48C5">
        <w:rPr>
          <w:rFonts w:ascii="Times New Roman" w:hAnsi="Times New Roman"/>
          <w:sz w:val="28"/>
          <w:szCs w:val="28"/>
        </w:rPr>
        <w:t xml:space="preserve"> орган</w:t>
      </w:r>
      <w:r w:rsidR="00115BE7" w:rsidRPr="008C48C5">
        <w:rPr>
          <w:rFonts w:ascii="Times New Roman" w:hAnsi="Times New Roman"/>
          <w:sz w:val="28"/>
          <w:szCs w:val="28"/>
        </w:rPr>
        <w:t>ов</w:t>
      </w:r>
      <w:r w:rsidR="006A436B" w:rsidRPr="008C48C5">
        <w:rPr>
          <w:rFonts w:ascii="Times New Roman" w:hAnsi="Times New Roman"/>
          <w:sz w:val="28"/>
          <w:szCs w:val="28"/>
        </w:rPr>
        <w:t xml:space="preserve">) по </w:t>
      </w:r>
      <w:r w:rsidR="00115BE7" w:rsidRPr="008C48C5">
        <w:rPr>
          <w:rFonts w:ascii="Times New Roman" w:hAnsi="Times New Roman"/>
          <w:sz w:val="28"/>
          <w:szCs w:val="28"/>
        </w:rPr>
        <w:t xml:space="preserve">правовой </w:t>
      </w:r>
      <w:r w:rsidR="006A436B" w:rsidRPr="008C48C5">
        <w:rPr>
          <w:rFonts w:ascii="Times New Roman" w:hAnsi="Times New Roman"/>
          <w:sz w:val="28"/>
          <w:szCs w:val="28"/>
        </w:rPr>
        <w:t xml:space="preserve">защите </w:t>
      </w:r>
      <w:r w:rsidR="00115BE7" w:rsidRPr="008C48C5">
        <w:rPr>
          <w:rFonts w:ascii="Times New Roman" w:hAnsi="Times New Roman"/>
          <w:sz w:val="28"/>
          <w:szCs w:val="28"/>
        </w:rPr>
        <w:t xml:space="preserve">и обеспечению личной безопасности </w:t>
      </w:r>
      <w:r w:rsidR="006A436B" w:rsidRPr="008C48C5">
        <w:rPr>
          <w:rFonts w:ascii="Times New Roman" w:hAnsi="Times New Roman"/>
          <w:sz w:val="28"/>
          <w:szCs w:val="28"/>
        </w:rPr>
        <w:t xml:space="preserve">лиц, сообщивших о фактах </w:t>
      </w:r>
      <w:r w:rsidR="00D86EC8" w:rsidRPr="008C48C5">
        <w:rPr>
          <w:rFonts w:ascii="Times New Roman" w:hAnsi="Times New Roman"/>
          <w:sz w:val="28"/>
          <w:szCs w:val="28"/>
        </w:rPr>
        <w:t xml:space="preserve">совершения </w:t>
      </w:r>
      <w:r w:rsidR="006A436B" w:rsidRPr="008C48C5">
        <w:rPr>
          <w:rFonts w:ascii="Times New Roman" w:hAnsi="Times New Roman"/>
          <w:sz w:val="28"/>
          <w:szCs w:val="28"/>
        </w:rPr>
        <w:t>коррупционного правонарушения или иным образом оказавш</w:t>
      </w:r>
      <w:r w:rsidR="00A12CCD" w:rsidRPr="008C48C5">
        <w:rPr>
          <w:rFonts w:ascii="Times New Roman" w:hAnsi="Times New Roman"/>
          <w:sz w:val="28"/>
          <w:szCs w:val="28"/>
        </w:rPr>
        <w:t>и</w:t>
      </w:r>
      <w:r w:rsidR="00A6300F" w:rsidRPr="008C48C5">
        <w:rPr>
          <w:rFonts w:ascii="Times New Roman" w:hAnsi="Times New Roman"/>
          <w:sz w:val="28"/>
          <w:szCs w:val="28"/>
        </w:rPr>
        <w:t>х</w:t>
      </w:r>
      <w:r w:rsidR="006A436B" w:rsidRPr="008C48C5">
        <w:rPr>
          <w:rFonts w:ascii="Times New Roman" w:hAnsi="Times New Roman"/>
          <w:sz w:val="28"/>
          <w:szCs w:val="28"/>
        </w:rPr>
        <w:t xml:space="preserve"> содействие в противодействии коррупции</w:t>
      </w:r>
      <w:r w:rsidR="00115BE7" w:rsidRPr="008C48C5">
        <w:rPr>
          <w:rFonts w:ascii="Times New Roman" w:hAnsi="Times New Roman"/>
          <w:sz w:val="28"/>
          <w:szCs w:val="28"/>
        </w:rPr>
        <w:t>.</w:t>
      </w:r>
    </w:p>
    <w:p w:rsidR="009F5934" w:rsidRPr="008C48C5" w:rsidRDefault="009F5934" w:rsidP="009F5934">
      <w:pPr>
        <w:tabs>
          <w:tab w:val="left" w:pos="851"/>
        </w:tabs>
        <w:spacing w:before="120" w:after="0" w:line="400" w:lineRule="exact"/>
        <w:ind w:firstLine="709"/>
        <w:jc w:val="both"/>
        <w:rPr>
          <w:rFonts w:ascii="Times New Roman" w:hAnsi="Times New Roman"/>
          <w:sz w:val="28"/>
          <w:szCs w:val="28"/>
        </w:rPr>
      </w:pPr>
      <w:r w:rsidRPr="008C48C5">
        <w:rPr>
          <w:rFonts w:ascii="Times New Roman" w:hAnsi="Times New Roman"/>
          <w:b/>
          <w:sz w:val="28"/>
          <w:szCs w:val="28"/>
        </w:rPr>
        <w:t>Государственная должность</w:t>
      </w:r>
      <w:r w:rsidRPr="008C48C5">
        <w:rPr>
          <w:rFonts w:ascii="Times New Roman" w:hAnsi="Times New Roman"/>
          <w:sz w:val="28"/>
          <w:szCs w:val="28"/>
        </w:rPr>
        <w:t xml:space="preserve"> – должность в государственных органах с установленным кругом обязанностей по реализации полномочий государственных органов, задач и функций государства.</w:t>
      </w:r>
    </w:p>
    <w:p w:rsidR="009F5934" w:rsidRPr="008C48C5" w:rsidRDefault="009F5934" w:rsidP="009F5934">
      <w:pPr>
        <w:tabs>
          <w:tab w:val="left" w:pos="851"/>
        </w:tabs>
        <w:spacing w:after="0" w:line="400" w:lineRule="exact"/>
        <w:ind w:firstLine="709"/>
        <w:jc w:val="both"/>
        <w:rPr>
          <w:rFonts w:ascii="Times New Roman" w:hAnsi="Times New Roman"/>
          <w:i/>
          <w:sz w:val="28"/>
          <w:szCs w:val="28"/>
        </w:rPr>
      </w:pPr>
      <w:r w:rsidRPr="008C48C5">
        <w:rPr>
          <w:rFonts w:ascii="Times New Roman" w:hAnsi="Times New Roman"/>
          <w:i/>
          <w:sz w:val="28"/>
          <w:szCs w:val="28"/>
        </w:rPr>
        <w:t>Модельный закон «Об основах государственной службы» (постановление МПА СНГ № 11-5 от 15 июня 1998 г.).</w:t>
      </w:r>
    </w:p>
    <w:p w:rsidR="00AF49AA" w:rsidRPr="008C48C5" w:rsidRDefault="00AF49AA" w:rsidP="008F1D93">
      <w:pPr>
        <w:tabs>
          <w:tab w:val="left" w:pos="851"/>
        </w:tabs>
        <w:spacing w:before="120" w:after="0" w:line="400" w:lineRule="exact"/>
        <w:ind w:firstLine="709"/>
        <w:jc w:val="both"/>
        <w:rPr>
          <w:rFonts w:ascii="Times New Roman" w:hAnsi="Times New Roman"/>
          <w:sz w:val="28"/>
          <w:szCs w:val="28"/>
        </w:rPr>
      </w:pPr>
      <w:r w:rsidRPr="008C48C5">
        <w:rPr>
          <w:rFonts w:ascii="Times New Roman" w:hAnsi="Times New Roman"/>
          <w:b/>
          <w:sz w:val="28"/>
          <w:szCs w:val="28"/>
        </w:rPr>
        <w:t xml:space="preserve">Государственная или муниципальная гарантия </w:t>
      </w:r>
      <w:r w:rsidR="004F24B3" w:rsidRPr="008C48C5">
        <w:rPr>
          <w:rFonts w:ascii="Times New Roman" w:hAnsi="Times New Roman"/>
          <w:b/>
          <w:sz w:val="28"/>
          <w:szCs w:val="28"/>
        </w:rPr>
        <w:t>–</w:t>
      </w:r>
      <w:r w:rsidRPr="008C48C5">
        <w:rPr>
          <w:rFonts w:ascii="Times New Roman" w:hAnsi="Times New Roman"/>
          <w:sz w:val="28"/>
          <w:szCs w:val="28"/>
        </w:rPr>
        <w:t xml:space="preserve"> вид долгового обязательства, в силу которого соответственно </w:t>
      </w:r>
      <w:r w:rsidR="004F24B3" w:rsidRPr="008C48C5">
        <w:rPr>
          <w:rFonts w:ascii="Times New Roman" w:hAnsi="Times New Roman"/>
          <w:sz w:val="28"/>
          <w:szCs w:val="28"/>
        </w:rPr>
        <w:t>государство либо</w:t>
      </w:r>
      <w:r w:rsidRPr="008C48C5">
        <w:rPr>
          <w:rFonts w:ascii="Times New Roman" w:hAnsi="Times New Roman"/>
          <w:sz w:val="28"/>
          <w:szCs w:val="28"/>
        </w:rPr>
        <w:t xml:space="preserve"> муниципальное образование (гарант) обязаны при наступлении предусмотренного в гарантии события (гарантийного случая) уплатить лицу, в пользу которого</w:t>
      </w:r>
      <w:r w:rsidR="004F24B3" w:rsidRPr="008C48C5">
        <w:rPr>
          <w:rFonts w:ascii="Times New Roman" w:hAnsi="Times New Roman"/>
          <w:sz w:val="28"/>
          <w:szCs w:val="28"/>
        </w:rPr>
        <w:t xml:space="preserve"> п</w:t>
      </w:r>
      <w:r w:rsidRPr="008C48C5">
        <w:rPr>
          <w:rFonts w:ascii="Times New Roman" w:hAnsi="Times New Roman"/>
          <w:sz w:val="28"/>
          <w:szCs w:val="28"/>
        </w:rPr>
        <w:t>редоставлена гарантия (бенефициару), по его письменному требо</w:t>
      </w:r>
      <w:r w:rsidR="004F24B3" w:rsidRPr="008C48C5">
        <w:rPr>
          <w:rFonts w:ascii="Times New Roman" w:hAnsi="Times New Roman"/>
          <w:sz w:val="28"/>
          <w:szCs w:val="28"/>
        </w:rPr>
        <w:t xml:space="preserve">ванию </w:t>
      </w:r>
      <w:r w:rsidRPr="008C48C5">
        <w:rPr>
          <w:rFonts w:ascii="Times New Roman" w:hAnsi="Times New Roman"/>
          <w:sz w:val="28"/>
          <w:szCs w:val="28"/>
        </w:rPr>
        <w:t xml:space="preserve">определенную в обязательстве денежную сумму за счет средств </w:t>
      </w:r>
      <w:r w:rsidR="004F24B3" w:rsidRPr="008C48C5">
        <w:rPr>
          <w:rFonts w:ascii="Times New Roman" w:hAnsi="Times New Roman"/>
          <w:sz w:val="28"/>
          <w:szCs w:val="28"/>
        </w:rPr>
        <w:t>соотв</w:t>
      </w:r>
      <w:r w:rsidRPr="008C48C5">
        <w:rPr>
          <w:rFonts w:ascii="Times New Roman" w:hAnsi="Times New Roman"/>
          <w:sz w:val="28"/>
          <w:szCs w:val="28"/>
        </w:rPr>
        <w:t xml:space="preserve">етствующего бюджета согласно условиям даваемого гарантом обязательства отвечать за исполнение третьим лицом (принципалом) </w:t>
      </w:r>
      <w:r w:rsidR="004F24B3" w:rsidRPr="008C48C5">
        <w:rPr>
          <w:rFonts w:ascii="Times New Roman" w:hAnsi="Times New Roman"/>
          <w:sz w:val="28"/>
          <w:szCs w:val="28"/>
        </w:rPr>
        <w:t>его</w:t>
      </w:r>
      <w:r w:rsidRPr="008C48C5">
        <w:rPr>
          <w:rFonts w:ascii="Times New Roman" w:hAnsi="Times New Roman"/>
          <w:sz w:val="28"/>
          <w:szCs w:val="28"/>
        </w:rPr>
        <w:t xml:space="preserve"> обязательств перед бенефициаром.</w:t>
      </w:r>
    </w:p>
    <w:p w:rsidR="007669A6" w:rsidRPr="008C48C5" w:rsidRDefault="007669A6" w:rsidP="008F1D93">
      <w:pPr>
        <w:tabs>
          <w:tab w:val="left" w:pos="851"/>
        </w:tabs>
        <w:spacing w:before="120" w:after="0" w:line="400" w:lineRule="exact"/>
        <w:ind w:firstLine="709"/>
        <w:jc w:val="both"/>
        <w:rPr>
          <w:rFonts w:ascii="Times New Roman" w:hAnsi="Times New Roman"/>
          <w:sz w:val="28"/>
          <w:szCs w:val="28"/>
        </w:rPr>
      </w:pPr>
      <w:r w:rsidRPr="008C48C5">
        <w:rPr>
          <w:rFonts w:ascii="Times New Roman" w:hAnsi="Times New Roman"/>
          <w:b/>
          <w:sz w:val="28"/>
          <w:szCs w:val="28"/>
        </w:rPr>
        <w:t xml:space="preserve">Государственная компания </w:t>
      </w:r>
      <w:r w:rsidR="002826C6" w:rsidRPr="008C48C5">
        <w:rPr>
          <w:rFonts w:ascii="Times New Roman" w:hAnsi="Times New Roman"/>
          <w:b/>
          <w:sz w:val="28"/>
          <w:szCs w:val="28"/>
        </w:rPr>
        <w:t xml:space="preserve">– </w:t>
      </w:r>
      <w:r w:rsidRPr="008C48C5">
        <w:rPr>
          <w:rFonts w:ascii="Times New Roman" w:hAnsi="Times New Roman"/>
          <w:sz w:val="28"/>
          <w:szCs w:val="28"/>
        </w:rPr>
        <w:t xml:space="preserve">некоммерческая организация, не имеющая членства и созданная </w:t>
      </w:r>
      <w:r w:rsidR="002826C6" w:rsidRPr="008C48C5">
        <w:rPr>
          <w:rFonts w:ascii="Times New Roman" w:hAnsi="Times New Roman"/>
          <w:sz w:val="28"/>
          <w:szCs w:val="28"/>
        </w:rPr>
        <w:t xml:space="preserve">государством </w:t>
      </w:r>
      <w:r w:rsidRPr="008C48C5">
        <w:rPr>
          <w:rFonts w:ascii="Times New Roman" w:hAnsi="Times New Roman"/>
          <w:sz w:val="28"/>
          <w:szCs w:val="28"/>
        </w:rPr>
        <w:t>на основе имущественных взносов для оказания государственных услуг и выполнения иных функций с использованием государственного имущества на основе доверительного управления.</w:t>
      </w:r>
    </w:p>
    <w:p w:rsidR="00293D3C" w:rsidRPr="008C48C5" w:rsidRDefault="00293D3C" w:rsidP="008F1D93">
      <w:pPr>
        <w:tabs>
          <w:tab w:val="left" w:pos="851"/>
        </w:tabs>
        <w:spacing w:before="120" w:after="0" w:line="400" w:lineRule="exact"/>
        <w:ind w:firstLine="709"/>
        <w:jc w:val="both"/>
        <w:rPr>
          <w:rFonts w:ascii="Times New Roman" w:hAnsi="Times New Roman"/>
          <w:sz w:val="28"/>
          <w:szCs w:val="28"/>
        </w:rPr>
      </w:pPr>
      <w:r w:rsidRPr="008C48C5">
        <w:rPr>
          <w:rFonts w:ascii="Times New Roman" w:hAnsi="Times New Roman"/>
          <w:b/>
          <w:sz w:val="28"/>
          <w:szCs w:val="28"/>
        </w:rPr>
        <w:t xml:space="preserve">Государственная корпорация </w:t>
      </w:r>
      <w:r w:rsidR="00F36E20" w:rsidRPr="008C48C5">
        <w:rPr>
          <w:rFonts w:ascii="Times New Roman" w:hAnsi="Times New Roman"/>
          <w:b/>
          <w:sz w:val="28"/>
          <w:szCs w:val="28"/>
        </w:rPr>
        <w:t xml:space="preserve">– </w:t>
      </w:r>
      <w:r w:rsidRPr="008C48C5">
        <w:rPr>
          <w:rFonts w:ascii="Times New Roman" w:hAnsi="Times New Roman"/>
          <w:sz w:val="28"/>
          <w:szCs w:val="28"/>
        </w:rPr>
        <w:t>не имеющая членства некоммерческая организация, учрежд</w:t>
      </w:r>
      <w:r w:rsidR="00F36E20" w:rsidRPr="008C48C5">
        <w:rPr>
          <w:rFonts w:ascii="Times New Roman" w:hAnsi="Times New Roman"/>
          <w:sz w:val="28"/>
          <w:szCs w:val="28"/>
        </w:rPr>
        <w:t xml:space="preserve">аемая государством </w:t>
      </w:r>
      <w:r w:rsidRPr="008C48C5">
        <w:rPr>
          <w:rFonts w:ascii="Times New Roman" w:hAnsi="Times New Roman"/>
          <w:sz w:val="28"/>
          <w:szCs w:val="28"/>
        </w:rPr>
        <w:t>на основе имущественного взноса и созданная для осуществления социальных, управленческих или иных общественно полезных функций.</w:t>
      </w:r>
    </w:p>
    <w:p w:rsidR="00655218" w:rsidRPr="008C48C5" w:rsidRDefault="00655218" w:rsidP="008F1D93">
      <w:pPr>
        <w:tabs>
          <w:tab w:val="left" w:pos="851"/>
        </w:tabs>
        <w:spacing w:before="120" w:after="0" w:line="400" w:lineRule="exact"/>
        <w:ind w:firstLine="709"/>
        <w:jc w:val="both"/>
        <w:rPr>
          <w:rFonts w:ascii="Times New Roman" w:hAnsi="Times New Roman"/>
          <w:sz w:val="28"/>
          <w:szCs w:val="28"/>
        </w:rPr>
      </w:pPr>
      <w:r w:rsidRPr="008C48C5">
        <w:rPr>
          <w:rFonts w:ascii="Times New Roman" w:hAnsi="Times New Roman"/>
          <w:b/>
          <w:sz w:val="28"/>
          <w:szCs w:val="28"/>
        </w:rPr>
        <w:t>Государственная или муниципальная помощь (преференция)</w:t>
      </w:r>
      <w:r w:rsidRPr="008C48C5">
        <w:rPr>
          <w:rFonts w:ascii="Times New Roman" w:hAnsi="Times New Roman"/>
          <w:sz w:val="28"/>
          <w:szCs w:val="28"/>
        </w:rPr>
        <w:t xml:space="preserve"> – предоставление органами государственной власти или органами местного самоуправления государства отдельным хозяйствующим субъектам (субъектам рынка) преимущества, которое обеспечивает им более выгодные условия деятельности, путем передачи государственного или муниципального имущества, иных объектов гражданских прав либо путем предоставления имущественных льгот, государственных или муниципальных гарантий.</w:t>
      </w:r>
    </w:p>
    <w:p w:rsidR="00655218" w:rsidRPr="008C48C5" w:rsidRDefault="002109FD" w:rsidP="008F1D93">
      <w:pPr>
        <w:tabs>
          <w:tab w:val="left" w:pos="851"/>
        </w:tabs>
        <w:spacing w:after="0" w:line="400" w:lineRule="exact"/>
        <w:ind w:firstLine="709"/>
        <w:jc w:val="both"/>
        <w:rPr>
          <w:rFonts w:ascii="Times New Roman" w:hAnsi="Times New Roman"/>
          <w:i/>
          <w:sz w:val="28"/>
          <w:szCs w:val="28"/>
        </w:rPr>
      </w:pPr>
      <w:r w:rsidRPr="008C48C5">
        <w:rPr>
          <w:rFonts w:ascii="Times New Roman" w:hAnsi="Times New Roman"/>
          <w:i/>
          <w:sz w:val="28"/>
          <w:szCs w:val="28"/>
        </w:rPr>
        <w:t>Модельный закон «О защите конкуренции», ст. 3 (постановление МПА СНГ № 41-11 от 28 ноября 2014 г.).</w:t>
      </w:r>
    </w:p>
    <w:p w:rsidR="00F916BD" w:rsidRPr="008C48C5" w:rsidRDefault="00AC78F6" w:rsidP="008F1D93">
      <w:pPr>
        <w:tabs>
          <w:tab w:val="left" w:pos="851"/>
        </w:tabs>
        <w:spacing w:before="120" w:after="0" w:line="400" w:lineRule="exact"/>
        <w:ind w:firstLine="709"/>
        <w:jc w:val="both"/>
        <w:rPr>
          <w:rFonts w:ascii="Times New Roman" w:hAnsi="Times New Roman"/>
          <w:sz w:val="28"/>
          <w:szCs w:val="28"/>
        </w:rPr>
      </w:pPr>
      <w:r w:rsidRPr="008C48C5">
        <w:rPr>
          <w:rFonts w:ascii="Times New Roman" w:hAnsi="Times New Roman"/>
          <w:b/>
          <w:sz w:val="28"/>
          <w:szCs w:val="28"/>
        </w:rPr>
        <w:t>Государственная служба</w:t>
      </w:r>
      <w:r w:rsidR="00361D02" w:rsidRPr="008C48C5">
        <w:rPr>
          <w:rFonts w:ascii="Times New Roman" w:hAnsi="Times New Roman"/>
          <w:sz w:val="28"/>
          <w:szCs w:val="28"/>
        </w:rPr>
        <w:t xml:space="preserve"> </w:t>
      </w:r>
      <w:r w:rsidR="009F5934" w:rsidRPr="008C48C5">
        <w:rPr>
          <w:rFonts w:ascii="Times New Roman" w:hAnsi="Times New Roman"/>
          <w:sz w:val="28"/>
          <w:szCs w:val="28"/>
        </w:rPr>
        <w:t>–</w:t>
      </w:r>
      <w:r w:rsidR="00361D02" w:rsidRPr="008C48C5">
        <w:rPr>
          <w:rFonts w:ascii="Times New Roman" w:hAnsi="Times New Roman"/>
          <w:sz w:val="28"/>
          <w:szCs w:val="28"/>
        </w:rPr>
        <w:t xml:space="preserve"> профессиональная деятельность лиц, замещающих государственные должности государственной службы по обеспечению исполнения полномочий государственных органов.</w:t>
      </w:r>
    </w:p>
    <w:p w:rsidR="00361D02" w:rsidRPr="008C48C5" w:rsidRDefault="00361D02" w:rsidP="008F1D93">
      <w:pPr>
        <w:tabs>
          <w:tab w:val="left" w:pos="851"/>
        </w:tabs>
        <w:spacing w:after="0" w:line="400" w:lineRule="exact"/>
        <w:ind w:firstLine="709"/>
        <w:jc w:val="both"/>
        <w:rPr>
          <w:rFonts w:ascii="Times New Roman" w:hAnsi="Times New Roman"/>
          <w:i/>
          <w:sz w:val="28"/>
          <w:szCs w:val="28"/>
        </w:rPr>
      </w:pPr>
      <w:r w:rsidRPr="008C48C5">
        <w:rPr>
          <w:rFonts w:ascii="Times New Roman" w:hAnsi="Times New Roman"/>
          <w:i/>
          <w:sz w:val="28"/>
          <w:szCs w:val="28"/>
        </w:rPr>
        <w:t>Модельный закон «Об основах государственной службы» (постановление № 11-5 от 15 июня 1998 г.).</w:t>
      </w:r>
    </w:p>
    <w:p w:rsidR="007A4422" w:rsidRPr="008C48C5" w:rsidRDefault="007A4422" w:rsidP="008F1D93">
      <w:pPr>
        <w:tabs>
          <w:tab w:val="left" w:pos="851"/>
        </w:tabs>
        <w:spacing w:before="120" w:after="0" w:line="400" w:lineRule="exact"/>
        <w:ind w:firstLine="709"/>
        <w:jc w:val="both"/>
        <w:rPr>
          <w:rFonts w:ascii="Times New Roman" w:hAnsi="Times New Roman"/>
          <w:sz w:val="28"/>
          <w:szCs w:val="28"/>
        </w:rPr>
      </w:pPr>
      <w:r w:rsidRPr="008C48C5">
        <w:rPr>
          <w:rFonts w:ascii="Times New Roman" w:hAnsi="Times New Roman"/>
          <w:b/>
          <w:sz w:val="28"/>
          <w:szCs w:val="28"/>
        </w:rPr>
        <w:t>Государственная услуга</w:t>
      </w:r>
      <w:r w:rsidRPr="008C48C5">
        <w:rPr>
          <w:rFonts w:ascii="Times New Roman" w:hAnsi="Times New Roman"/>
          <w:sz w:val="28"/>
          <w:szCs w:val="28"/>
        </w:rPr>
        <w:t xml:space="preserve"> – услуга, оказываемая государственным органом или по его поручению лицу, учреждению или государственному органу.</w:t>
      </w:r>
    </w:p>
    <w:p w:rsidR="007A4422" w:rsidRPr="008C48C5" w:rsidRDefault="007A4422" w:rsidP="008F1D93">
      <w:pPr>
        <w:tabs>
          <w:tab w:val="left" w:pos="851"/>
        </w:tabs>
        <w:spacing w:after="0" w:line="400" w:lineRule="exact"/>
        <w:ind w:firstLine="709"/>
        <w:jc w:val="both"/>
        <w:rPr>
          <w:rFonts w:ascii="Times New Roman" w:hAnsi="Times New Roman"/>
          <w:i/>
          <w:sz w:val="28"/>
          <w:szCs w:val="28"/>
        </w:rPr>
      </w:pPr>
      <w:r w:rsidRPr="008C48C5">
        <w:rPr>
          <w:rFonts w:ascii="Times New Roman" w:hAnsi="Times New Roman"/>
          <w:i/>
          <w:sz w:val="28"/>
          <w:szCs w:val="28"/>
        </w:rPr>
        <w:t>Модельный закон «Об электронных государственных услугах», ст. 2 (постановление МПА СНГ № 34-7 от 7 апреля 2010 г.).</w:t>
      </w:r>
    </w:p>
    <w:p w:rsidR="00246B52" w:rsidRPr="008C48C5" w:rsidRDefault="00246B52" w:rsidP="008F1D93">
      <w:pPr>
        <w:tabs>
          <w:tab w:val="left" w:pos="851"/>
        </w:tabs>
        <w:spacing w:before="120" w:after="0" w:line="400" w:lineRule="exact"/>
        <w:ind w:firstLine="709"/>
        <w:jc w:val="both"/>
        <w:rPr>
          <w:rFonts w:ascii="Times New Roman" w:hAnsi="Times New Roman"/>
          <w:sz w:val="28"/>
          <w:szCs w:val="28"/>
        </w:rPr>
      </w:pPr>
      <w:r w:rsidRPr="008C48C5">
        <w:rPr>
          <w:rFonts w:ascii="Times New Roman" w:hAnsi="Times New Roman"/>
          <w:b/>
          <w:sz w:val="28"/>
          <w:szCs w:val="28"/>
        </w:rPr>
        <w:t xml:space="preserve">Государственная </w:t>
      </w:r>
      <w:r w:rsidR="00DE46B7" w:rsidRPr="008C48C5">
        <w:rPr>
          <w:rFonts w:ascii="Times New Roman" w:hAnsi="Times New Roman"/>
          <w:b/>
          <w:sz w:val="28"/>
          <w:szCs w:val="28"/>
        </w:rPr>
        <w:t xml:space="preserve">(муниципальная) </w:t>
      </w:r>
      <w:r w:rsidRPr="008C48C5">
        <w:rPr>
          <w:rFonts w:ascii="Times New Roman" w:hAnsi="Times New Roman"/>
          <w:b/>
          <w:sz w:val="28"/>
          <w:szCs w:val="28"/>
        </w:rPr>
        <w:t>функция</w:t>
      </w:r>
      <w:r w:rsidR="009843BA" w:rsidRPr="008C48C5">
        <w:rPr>
          <w:rFonts w:ascii="Times New Roman" w:hAnsi="Times New Roman"/>
          <w:b/>
          <w:sz w:val="28"/>
          <w:szCs w:val="28"/>
        </w:rPr>
        <w:t xml:space="preserve"> </w:t>
      </w:r>
      <w:r w:rsidR="009F5934" w:rsidRPr="008C48C5">
        <w:rPr>
          <w:rFonts w:ascii="Times New Roman" w:hAnsi="Times New Roman"/>
          <w:b/>
          <w:sz w:val="28"/>
          <w:szCs w:val="28"/>
        </w:rPr>
        <w:t>–</w:t>
      </w:r>
      <w:r w:rsidRPr="008C48C5">
        <w:rPr>
          <w:rFonts w:ascii="Times New Roman" w:hAnsi="Times New Roman"/>
          <w:b/>
          <w:sz w:val="28"/>
          <w:szCs w:val="28"/>
        </w:rPr>
        <w:t xml:space="preserve"> </w:t>
      </w:r>
      <w:r w:rsidRPr="008C48C5">
        <w:rPr>
          <w:rFonts w:ascii="Times New Roman" w:hAnsi="Times New Roman"/>
          <w:sz w:val="28"/>
          <w:szCs w:val="28"/>
        </w:rPr>
        <w:t>регулярно осуществляемая государственным органом</w:t>
      </w:r>
      <w:r w:rsidR="00DE46B7" w:rsidRPr="008C48C5">
        <w:rPr>
          <w:rFonts w:ascii="Times New Roman" w:hAnsi="Times New Roman"/>
          <w:sz w:val="28"/>
          <w:szCs w:val="28"/>
        </w:rPr>
        <w:t xml:space="preserve"> (органом местного самоуправления) </w:t>
      </w:r>
      <w:r w:rsidRPr="008C48C5">
        <w:rPr>
          <w:rFonts w:ascii="Times New Roman" w:hAnsi="Times New Roman"/>
          <w:sz w:val="28"/>
          <w:szCs w:val="28"/>
        </w:rPr>
        <w:t xml:space="preserve"> деятельность по реализации или обеспечению реализации</w:t>
      </w:r>
      <w:r w:rsidR="00DE46B7" w:rsidRPr="008C48C5">
        <w:rPr>
          <w:rFonts w:ascii="Times New Roman" w:hAnsi="Times New Roman"/>
          <w:sz w:val="28"/>
          <w:szCs w:val="28"/>
        </w:rPr>
        <w:t xml:space="preserve"> возложенных на него законодательством</w:t>
      </w:r>
      <w:r w:rsidRPr="008C48C5">
        <w:rPr>
          <w:rFonts w:ascii="Times New Roman" w:hAnsi="Times New Roman"/>
          <w:sz w:val="28"/>
          <w:szCs w:val="28"/>
        </w:rPr>
        <w:t xml:space="preserve"> властных полномочий.</w:t>
      </w:r>
    </w:p>
    <w:p w:rsidR="00394C93" w:rsidRPr="008C48C5" w:rsidRDefault="00394C93" w:rsidP="008F1D93">
      <w:pPr>
        <w:tabs>
          <w:tab w:val="left" w:pos="851"/>
        </w:tabs>
        <w:spacing w:before="120" w:after="0" w:line="400" w:lineRule="exact"/>
        <w:ind w:firstLine="709"/>
        <w:jc w:val="both"/>
        <w:rPr>
          <w:rFonts w:ascii="Times New Roman" w:hAnsi="Times New Roman"/>
          <w:sz w:val="28"/>
          <w:szCs w:val="28"/>
        </w:rPr>
      </w:pPr>
      <w:r w:rsidRPr="008C48C5">
        <w:rPr>
          <w:rFonts w:ascii="Times New Roman" w:hAnsi="Times New Roman"/>
          <w:b/>
          <w:sz w:val="28"/>
          <w:szCs w:val="28"/>
        </w:rPr>
        <w:t>Государственное управление</w:t>
      </w:r>
      <w:r w:rsidRPr="008C48C5">
        <w:rPr>
          <w:rFonts w:ascii="Times New Roman" w:hAnsi="Times New Roman"/>
          <w:sz w:val="28"/>
          <w:szCs w:val="28"/>
        </w:rPr>
        <w:t xml:space="preserve"> </w:t>
      </w:r>
      <w:r w:rsidR="00217DA2" w:rsidRPr="008C48C5">
        <w:rPr>
          <w:rFonts w:ascii="Times New Roman" w:hAnsi="Times New Roman"/>
          <w:sz w:val="28"/>
          <w:szCs w:val="28"/>
        </w:rPr>
        <w:t>–</w:t>
      </w:r>
      <w:r w:rsidRPr="008C48C5">
        <w:rPr>
          <w:rFonts w:ascii="Times New Roman" w:hAnsi="Times New Roman"/>
          <w:sz w:val="28"/>
          <w:szCs w:val="28"/>
        </w:rPr>
        <w:t xml:space="preserve"> деятельность органов государственной власти по реализации своих полномочий в сфере социально-экономического развития </w:t>
      </w:r>
      <w:r w:rsidR="00217DA2" w:rsidRPr="008C48C5">
        <w:rPr>
          <w:rFonts w:ascii="Times New Roman" w:hAnsi="Times New Roman"/>
          <w:sz w:val="28"/>
          <w:szCs w:val="28"/>
        </w:rPr>
        <w:t xml:space="preserve">государства и </w:t>
      </w:r>
      <w:r w:rsidRPr="008C48C5">
        <w:rPr>
          <w:rFonts w:ascii="Times New Roman" w:hAnsi="Times New Roman"/>
          <w:sz w:val="28"/>
          <w:szCs w:val="28"/>
        </w:rPr>
        <w:t>обеспечения</w:t>
      </w:r>
      <w:r w:rsidR="00217DA2" w:rsidRPr="008C48C5">
        <w:rPr>
          <w:rFonts w:ascii="Times New Roman" w:hAnsi="Times New Roman"/>
          <w:sz w:val="28"/>
          <w:szCs w:val="28"/>
        </w:rPr>
        <w:t xml:space="preserve"> его</w:t>
      </w:r>
      <w:r w:rsidRPr="008C48C5">
        <w:rPr>
          <w:rFonts w:ascii="Times New Roman" w:hAnsi="Times New Roman"/>
          <w:sz w:val="28"/>
          <w:szCs w:val="28"/>
        </w:rPr>
        <w:t xml:space="preserve"> национальной безопасности.</w:t>
      </w:r>
    </w:p>
    <w:p w:rsidR="00687D98" w:rsidRPr="008C48C5" w:rsidRDefault="00687D98" w:rsidP="008F1D93">
      <w:pPr>
        <w:tabs>
          <w:tab w:val="left" w:pos="851"/>
        </w:tabs>
        <w:spacing w:before="120" w:after="0" w:line="400" w:lineRule="exact"/>
        <w:ind w:firstLine="709"/>
        <w:jc w:val="both"/>
        <w:rPr>
          <w:rFonts w:ascii="Times New Roman" w:hAnsi="Times New Roman"/>
          <w:sz w:val="28"/>
          <w:szCs w:val="28"/>
        </w:rPr>
      </w:pPr>
      <w:r w:rsidRPr="008C48C5">
        <w:rPr>
          <w:rFonts w:ascii="Times New Roman" w:hAnsi="Times New Roman"/>
          <w:b/>
          <w:sz w:val="28"/>
          <w:szCs w:val="28"/>
        </w:rPr>
        <w:t>Государственные должности государственной власти</w:t>
      </w:r>
      <w:r w:rsidRPr="008C48C5">
        <w:rPr>
          <w:rFonts w:ascii="Times New Roman" w:hAnsi="Times New Roman"/>
          <w:sz w:val="28"/>
          <w:szCs w:val="28"/>
        </w:rPr>
        <w:t xml:space="preserve"> – должности, установленные конституцией и законами государства для непосредственного исполнения полномочий государственных органов.</w:t>
      </w:r>
    </w:p>
    <w:p w:rsidR="00687D98" w:rsidRPr="008C48C5" w:rsidRDefault="00687D98" w:rsidP="008F1D93">
      <w:pPr>
        <w:tabs>
          <w:tab w:val="left" w:pos="851"/>
        </w:tabs>
        <w:spacing w:after="0" w:line="400" w:lineRule="exact"/>
        <w:ind w:firstLine="709"/>
        <w:jc w:val="both"/>
        <w:rPr>
          <w:rFonts w:ascii="Times New Roman" w:hAnsi="Times New Roman"/>
          <w:i/>
          <w:sz w:val="28"/>
          <w:szCs w:val="28"/>
        </w:rPr>
      </w:pPr>
      <w:r w:rsidRPr="008C48C5">
        <w:rPr>
          <w:rFonts w:ascii="Times New Roman" w:hAnsi="Times New Roman"/>
          <w:i/>
          <w:sz w:val="28"/>
          <w:szCs w:val="28"/>
        </w:rPr>
        <w:t>Модельный закон «Об основах государственной службы» (постановление МПА СНГ № 11-5 от 15 июня 1998 г.).</w:t>
      </w:r>
    </w:p>
    <w:p w:rsidR="006747CB" w:rsidRPr="008C48C5" w:rsidRDefault="006747CB" w:rsidP="008F1D93">
      <w:pPr>
        <w:tabs>
          <w:tab w:val="left" w:pos="851"/>
        </w:tabs>
        <w:spacing w:before="120" w:after="0" w:line="400" w:lineRule="exact"/>
        <w:ind w:firstLine="709"/>
        <w:jc w:val="both"/>
        <w:rPr>
          <w:rFonts w:ascii="Times New Roman" w:hAnsi="Times New Roman"/>
          <w:sz w:val="28"/>
          <w:szCs w:val="28"/>
        </w:rPr>
      </w:pPr>
      <w:r w:rsidRPr="008C48C5">
        <w:rPr>
          <w:rFonts w:ascii="Times New Roman" w:hAnsi="Times New Roman"/>
          <w:b/>
          <w:sz w:val="28"/>
          <w:szCs w:val="28"/>
        </w:rPr>
        <w:t>Государственные должности государственной службы</w:t>
      </w:r>
      <w:r w:rsidRPr="008C48C5">
        <w:rPr>
          <w:rFonts w:ascii="Times New Roman" w:hAnsi="Times New Roman"/>
          <w:sz w:val="28"/>
          <w:szCs w:val="28"/>
        </w:rPr>
        <w:t xml:space="preserve"> – должности, учрежденные в установленном законодательством порядке для непосредственного обеспечения исполнения полномочий лиц, замещающих государственные должности государственной власти, а также должности, учрежденные государственными органами для обеспечения исполнения их полномочий.</w:t>
      </w:r>
    </w:p>
    <w:p w:rsidR="006747CB" w:rsidRPr="008C48C5" w:rsidRDefault="006747CB" w:rsidP="008F1D93">
      <w:pPr>
        <w:tabs>
          <w:tab w:val="left" w:pos="851"/>
        </w:tabs>
        <w:spacing w:after="0" w:line="400" w:lineRule="exact"/>
        <w:ind w:firstLine="709"/>
        <w:jc w:val="both"/>
        <w:rPr>
          <w:rFonts w:ascii="Times New Roman" w:hAnsi="Times New Roman"/>
          <w:i/>
          <w:sz w:val="28"/>
          <w:szCs w:val="28"/>
        </w:rPr>
      </w:pPr>
      <w:r w:rsidRPr="008C48C5">
        <w:rPr>
          <w:rFonts w:ascii="Times New Roman" w:hAnsi="Times New Roman"/>
          <w:i/>
          <w:sz w:val="28"/>
          <w:szCs w:val="28"/>
        </w:rPr>
        <w:t>Модельный закон «Об основах государственной службы» (постановление МПА СНГ № 11-5 от 15 июня 1998 г.).</w:t>
      </w:r>
    </w:p>
    <w:p w:rsidR="009843BA" w:rsidRPr="008C48C5" w:rsidRDefault="009843BA" w:rsidP="008F1D93">
      <w:pPr>
        <w:tabs>
          <w:tab w:val="left" w:pos="851"/>
        </w:tabs>
        <w:spacing w:before="120" w:after="0" w:line="400" w:lineRule="exact"/>
        <w:ind w:firstLine="709"/>
        <w:jc w:val="both"/>
        <w:rPr>
          <w:rFonts w:ascii="Times New Roman" w:hAnsi="Times New Roman"/>
          <w:sz w:val="28"/>
          <w:szCs w:val="28"/>
        </w:rPr>
      </w:pPr>
      <w:r w:rsidRPr="008C48C5">
        <w:rPr>
          <w:rFonts w:ascii="Times New Roman" w:hAnsi="Times New Roman"/>
          <w:b/>
          <w:sz w:val="28"/>
          <w:szCs w:val="28"/>
        </w:rPr>
        <w:t xml:space="preserve">Государственные полномочия – </w:t>
      </w:r>
      <w:r w:rsidRPr="008C48C5">
        <w:rPr>
          <w:rFonts w:ascii="Times New Roman" w:hAnsi="Times New Roman"/>
          <w:sz w:val="28"/>
          <w:szCs w:val="28"/>
        </w:rPr>
        <w:t>права и обязанности органов государственной власти по решению вопросов, отнесенных к ведению государства его конституцией, конституционными и иными законами, а также другими нормативными правовыми актами.</w:t>
      </w:r>
    </w:p>
    <w:p w:rsidR="009843BA" w:rsidRPr="008C48C5" w:rsidRDefault="009843BA" w:rsidP="008F1D93">
      <w:pPr>
        <w:tabs>
          <w:tab w:val="left" w:pos="851"/>
        </w:tabs>
        <w:spacing w:after="0" w:line="400" w:lineRule="exact"/>
        <w:ind w:firstLine="709"/>
        <w:jc w:val="both"/>
        <w:rPr>
          <w:rFonts w:ascii="Times New Roman" w:hAnsi="Times New Roman"/>
          <w:i/>
          <w:sz w:val="28"/>
          <w:szCs w:val="28"/>
        </w:rPr>
      </w:pPr>
      <w:r w:rsidRPr="008C48C5">
        <w:rPr>
          <w:rFonts w:ascii="Times New Roman" w:hAnsi="Times New Roman"/>
          <w:i/>
          <w:sz w:val="28"/>
          <w:szCs w:val="28"/>
        </w:rPr>
        <w:t>Модельный закон «Об общих принципах и порядке наделения органов местного самоуправления отдельными государственными полномочиями» (новая редакция), ст. 1 (постановление МПА СНГ № 43-13 от 27 ноября 2015 г.).</w:t>
      </w:r>
    </w:p>
    <w:p w:rsidR="00A02638" w:rsidRPr="008C48C5" w:rsidRDefault="00A02638" w:rsidP="008F1D93">
      <w:pPr>
        <w:tabs>
          <w:tab w:val="left" w:pos="851"/>
        </w:tabs>
        <w:spacing w:before="120" w:after="0" w:line="400" w:lineRule="exact"/>
        <w:ind w:firstLine="709"/>
        <w:jc w:val="both"/>
        <w:rPr>
          <w:rFonts w:ascii="Times New Roman" w:hAnsi="Times New Roman"/>
          <w:b/>
          <w:sz w:val="28"/>
          <w:szCs w:val="28"/>
        </w:rPr>
      </w:pPr>
      <w:r w:rsidRPr="008C48C5">
        <w:rPr>
          <w:rFonts w:ascii="Times New Roman" w:hAnsi="Times New Roman"/>
          <w:b/>
          <w:sz w:val="28"/>
          <w:szCs w:val="28"/>
        </w:rPr>
        <w:t xml:space="preserve">Государственный аппарат </w:t>
      </w:r>
      <w:r w:rsidR="00F00D5D" w:rsidRPr="008C48C5">
        <w:rPr>
          <w:rFonts w:ascii="Times New Roman" w:hAnsi="Times New Roman"/>
          <w:b/>
          <w:sz w:val="28"/>
          <w:szCs w:val="28"/>
        </w:rPr>
        <w:t>–</w:t>
      </w:r>
      <w:r w:rsidRPr="008C48C5">
        <w:rPr>
          <w:rFonts w:ascii="Times New Roman" w:hAnsi="Times New Roman"/>
          <w:sz w:val="28"/>
          <w:szCs w:val="28"/>
        </w:rPr>
        <w:t xml:space="preserve"> это система государственных органов, наделенных властными полномочиями для реализации государст</w:t>
      </w:r>
      <w:r w:rsidR="00F00D5D" w:rsidRPr="008C48C5">
        <w:rPr>
          <w:rFonts w:ascii="Times New Roman" w:hAnsi="Times New Roman"/>
          <w:sz w:val="28"/>
          <w:szCs w:val="28"/>
        </w:rPr>
        <w:t>в</w:t>
      </w:r>
      <w:r w:rsidRPr="008C48C5">
        <w:rPr>
          <w:rFonts w:ascii="Times New Roman" w:hAnsi="Times New Roman"/>
          <w:sz w:val="28"/>
          <w:szCs w:val="28"/>
        </w:rPr>
        <w:t>енной власти, взаимосвязанных общими принципами организации и деятельности.</w:t>
      </w:r>
    </w:p>
    <w:p w:rsidR="0009544C" w:rsidRPr="008C48C5" w:rsidRDefault="0009544C" w:rsidP="0009544C">
      <w:pPr>
        <w:tabs>
          <w:tab w:val="left" w:pos="851"/>
        </w:tabs>
        <w:spacing w:before="120" w:after="0" w:line="400" w:lineRule="exact"/>
        <w:ind w:firstLine="709"/>
        <w:jc w:val="both"/>
        <w:rPr>
          <w:rFonts w:ascii="Times New Roman" w:hAnsi="Times New Roman"/>
          <w:b/>
          <w:sz w:val="28"/>
          <w:szCs w:val="28"/>
        </w:rPr>
      </w:pPr>
      <w:r w:rsidRPr="008C48C5">
        <w:rPr>
          <w:rFonts w:ascii="Times New Roman" w:hAnsi="Times New Roman"/>
          <w:b/>
          <w:sz w:val="28"/>
          <w:szCs w:val="28"/>
        </w:rPr>
        <w:t xml:space="preserve">Государственный контракт, муниципальный контракт </w:t>
      </w:r>
      <w:r w:rsidR="00236955" w:rsidRPr="008C48C5">
        <w:rPr>
          <w:rFonts w:ascii="Times New Roman" w:hAnsi="Times New Roman"/>
          <w:b/>
          <w:sz w:val="28"/>
          <w:szCs w:val="28"/>
        </w:rPr>
        <w:t>–</w:t>
      </w:r>
      <w:r w:rsidRPr="008C48C5">
        <w:rPr>
          <w:rFonts w:ascii="Times New Roman" w:hAnsi="Times New Roman"/>
          <w:sz w:val="28"/>
          <w:szCs w:val="28"/>
        </w:rPr>
        <w:t xml:space="preserve"> договор, </w:t>
      </w:r>
      <w:r w:rsidR="00236955" w:rsidRPr="008C48C5">
        <w:rPr>
          <w:rFonts w:ascii="Times New Roman" w:hAnsi="Times New Roman"/>
          <w:sz w:val="28"/>
          <w:szCs w:val="28"/>
        </w:rPr>
        <w:t>за</w:t>
      </w:r>
      <w:r w:rsidRPr="008C48C5">
        <w:rPr>
          <w:rFonts w:ascii="Times New Roman" w:hAnsi="Times New Roman"/>
          <w:sz w:val="28"/>
          <w:szCs w:val="28"/>
        </w:rPr>
        <w:t xml:space="preserve">ключенный от имени </w:t>
      </w:r>
      <w:r w:rsidR="00236955" w:rsidRPr="008C48C5">
        <w:rPr>
          <w:rFonts w:ascii="Times New Roman" w:hAnsi="Times New Roman"/>
          <w:sz w:val="28"/>
          <w:szCs w:val="28"/>
        </w:rPr>
        <w:t>государства</w:t>
      </w:r>
      <w:r w:rsidRPr="008C48C5">
        <w:rPr>
          <w:rFonts w:ascii="Times New Roman" w:hAnsi="Times New Roman"/>
          <w:sz w:val="28"/>
          <w:szCs w:val="28"/>
        </w:rPr>
        <w:t xml:space="preserve">, субъекта </w:t>
      </w:r>
      <w:r w:rsidR="00236955" w:rsidRPr="008C48C5">
        <w:rPr>
          <w:rFonts w:ascii="Times New Roman" w:hAnsi="Times New Roman"/>
          <w:sz w:val="28"/>
          <w:szCs w:val="28"/>
        </w:rPr>
        <w:t>государства</w:t>
      </w:r>
      <w:r w:rsidRPr="008C48C5">
        <w:rPr>
          <w:rFonts w:ascii="Times New Roman" w:hAnsi="Times New Roman"/>
          <w:sz w:val="28"/>
          <w:szCs w:val="28"/>
        </w:rPr>
        <w:t xml:space="preserve">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и муниципальных нужд.</w:t>
      </w:r>
    </w:p>
    <w:p w:rsidR="00727DC3" w:rsidRPr="008C48C5" w:rsidRDefault="0009544C" w:rsidP="00BD7810">
      <w:pPr>
        <w:tabs>
          <w:tab w:val="left" w:pos="851"/>
        </w:tabs>
        <w:spacing w:before="120" w:after="0" w:line="400" w:lineRule="exact"/>
        <w:ind w:firstLine="709"/>
        <w:jc w:val="both"/>
        <w:rPr>
          <w:rFonts w:ascii="Times New Roman" w:hAnsi="Times New Roman"/>
          <w:sz w:val="28"/>
          <w:szCs w:val="28"/>
        </w:rPr>
      </w:pPr>
      <w:r w:rsidRPr="008C48C5">
        <w:rPr>
          <w:rFonts w:ascii="Times New Roman" w:hAnsi="Times New Roman"/>
          <w:b/>
          <w:sz w:val="28"/>
          <w:szCs w:val="28"/>
        </w:rPr>
        <w:t xml:space="preserve">Государственный контроль </w:t>
      </w:r>
      <w:r w:rsidR="0024318A" w:rsidRPr="008C48C5">
        <w:rPr>
          <w:rFonts w:ascii="Times New Roman" w:hAnsi="Times New Roman"/>
          <w:sz w:val="28"/>
          <w:szCs w:val="28"/>
        </w:rPr>
        <w:t xml:space="preserve">– </w:t>
      </w:r>
      <w:r w:rsidRPr="008C48C5">
        <w:rPr>
          <w:rFonts w:ascii="Times New Roman" w:hAnsi="Times New Roman"/>
          <w:sz w:val="28"/>
          <w:szCs w:val="28"/>
        </w:rPr>
        <w:t>одна из форм осуществления государственной власти</w:t>
      </w:r>
      <w:r w:rsidR="00727DC3" w:rsidRPr="008C48C5">
        <w:rPr>
          <w:rFonts w:ascii="Times New Roman" w:hAnsi="Times New Roman"/>
          <w:sz w:val="28"/>
          <w:szCs w:val="28"/>
        </w:rPr>
        <w:t xml:space="preserve">, обеспечивающая соблюдение </w:t>
      </w:r>
      <w:r w:rsidRPr="008C48C5">
        <w:rPr>
          <w:rFonts w:ascii="Times New Roman" w:hAnsi="Times New Roman"/>
          <w:sz w:val="28"/>
          <w:szCs w:val="28"/>
        </w:rPr>
        <w:t>закон</w:t>
      </w:r>
      <w:r w:rsidR="00727DC3" w:rsidRPr="008C48C5">
        <w:rPr>
          <w:rFonts w:ascii="Times New Roman" w:hAnsi="Times New Roman"/>
          <w:sz w:val="28"/>
          <w:szCs w:val="28"/>
        </w:rPr>
        <w:t xml:space="preserve">ов и иных нормативных правовых актов, издаваемых органами </w:t>
      </w:r>
      <w:r w:rsidRPr="008C48C5">
        <w:rPr>
          <w:rFonts w:ascii="Times New Roman" w:hAnsi="Times New Roman"/>
          <w:sz w:val="28"/>
          <w:szCs w:val="28"/>
        </w:rPr>
        <w:t xml:space="preserve">государственной </w:t>
      </w:r>
      <w:r w:rsidR="00727DC3" w:rsidRPr="008C48C5">
        <w:rPr>
          <w:rFonts w:ascii="Times New Roman" w:hAnsi="Times New Roman"/>
          <w:sz w:val="28"/>
          <w:szCs w:val="28"/>
        </w:rPr>
        <w:t>власти.</w:t>
      </w:r>
    </w:p>
    <w:p w:rsidR="00BD7810" w:rsidRPr="008C48C5" w:rsidRDefault="00BD7810" w:rsidP="00BD7810">
      <w:pPr>
        <w:tabs>
          <w:tab w:val="left" w:pos="851"/>
        </w:tabs>
        <w:spacing w:before="120" w:after="0" w:line="400" w:lineRule="exact"/>
        <w:ind w:firstLine="709"/>
        <w:jc w:val="both"/>
        <w:rPr>
          <w:rFonts w:ascii="Times New Roman" w:hAnsi="Times New Roman"/>
          <w:b/>
          <w:sz w:val="28"/>
          <w:szCs w:val="28"/>
        </w:rPr>
      </w:pPr>
      <w:r w:rsidRPr="008C48C5">
        <w:rPr>
          <w:rFonts w:ascii="Times New Roman" w:hAnsi="Times New Roman"/>
          <w:b/>
          <w:sz w:val="28"/>
          <w:szCs w:val="28"/>
        </w:rPr>
        <w:t xml:space="preserve">Государственный надзор </w:t>
      </w:r>
      <w:r w:rsidR="00936110" w:rsidRPr="008C48C5">
        <w:rPr>
          <w:rFonts w:ascii="Times New Roman" w:hAnsi="Times New Roman"/>
          <w:b/>
          <w:sz w:val="28"/>
          <w:szCs w:val="28"/>
        </w:rPr>
        <w:t>–</w:t>
      </w:r>
      <w:r w:rsidRPr="008C48C5">
        <w:rPr>
          <w:rFonts w:ascii="Times New Roman" w:hAnsi="Times New Roman"/>
          <w:sz w:val="28"/>
          <w:szCs w:val="28"/>
        </w:rPr>
        <w:t xml:space="preserve"> функция государственного управления, состоящая в систематическом наблюдении за исполнением установленных законом или иным нормативным правовым актом норм и правил.</w:t>
      </w:r>
    </w:p>
    <w:p w:rsidR="002109FD" w:rsidRPr="008C48C5" w:rsidRDefault="002109FD" w:rsidP="008F1D93">
      <w:pPr>
        <w:tabs>
          <w:tab w:val="left" w:pos="851"/>
        </w:tabs>
        <w:spacing w:before="120" w:after="0" w:line="400" w:lineRule="exact"/>
        <w:ind w:firstLine="709"/>
        <w:jc w:val="both"/>
        <w:rPr>
          <w:rFonts w:ascii="Times New Roman" w:hAnsi="Times New Roman"/>
          <w:sz w:val="28"/>
          <w:szCs w:val="28"/>
        </w:rPr>
      </w:pPr>
      <w:r w:rsidRPr="008C48C5">
        <w:rPr>
          <w:rFonts w:ascii="Times New Roman" w:hAnsi="Times New Roman"/>
          <w:b/>
          <w:sz w:val="28"/>
          <w:szCs w:val="28"/>
        </w:rPr>
        <w:t>Государственный орган</w:t>
      </w:r>
      <w:r w:rsidRPr="008C48C5">
        <w:rPr>
          <w:rFonts w:ascii="Times New Roman" w:hAnsi="Times New Roman"/>
          <w:sz w:val="28"/>
          <w:szCs w:val="28"/>
        </w:rPr>
        <w:t xml:space="preserve"> – образованная в соответствии с законодательством государства составная часть государственного аппарата, наделенная соответствующей компетенцией и производной от нее структурой, осуществляющая в присущих ей организационно-правовых формах государственно-властные полномочия.</w:t>
      </w:r>
    </w:p>
    <w:p w:rsidR="002109FD" w:rsidRPr="008C48C5" w:rsidRDefault="002109FD" w:rsidP="008F1D93">
      <w:pPr>
        <w:tabs>
          <w:tab w:val="left" w:pos="851"/>
        </w:tabs>
        <w:spacing w:after="0" w:line="400" w:lineRule="exact"/>
        <w:ind w:firstLine="709"/>
        <w:jc w:val="both"/>
        <w:rPr>
          <w:rFonts w:ascii="Times New Roman" w:hAnsi="Times New Roman"/>
          <w:i/>
          <w:sz w:val="28"/>
          <w:szCs w:val="28"/>
        </w:rPr>
      </w:pPr>
      <w:r w:rsidRPr="008C48C5">
        <w:rPr>
          <w:rFonts w:ascii="Times New Roman" w:hAnsi="Times New Roman"/>
          <w:i/>
          <w:sz w:val="28"/>
          <w:szCs w:val="28"/>
        </w:rPr>
        <w:t>Модельный закон «Об основах государственной службы»</w:t>
      </w:r>
      <w:r w:rsidR="009F5934" w:rsidRPr="008C48C5">
        <w:rPr>
          <w:rFonts w:ascii="Times New Roman" w:hAnsi="Times New Roman"/>
          <w:i/>
          <w:sz w:val="28"/>
          <w:szCs w:val="28"/>
        </w:rPr>
        <w:t>, преамбула</w:t>
      </w:r>
      <w:r w:rsidRPr="008C48C5">
        <w:rPr>
          <w:rFonts w:ascii="Times New Roman" w:hAnsi="Times New Roman"/>
          <w:i/>
          <w:sz w:val="28"/>
          <w:szCs w:val="28"/>
        </w:rPr>
        <w:t xml:space="preserve"> (постановление МПА СНГ № 11-5 от 15 июня 1998 г.).</w:t>
      </w:r>
    </w:p>
    <w:p w:rsidR="00123B6A" w:rsidRPr="008C48C5" w:rsidRDefault="002C5393" w:rsidP="008F1D93">
      <w:pPr>
        <w:tabs>
          <w:tab w:val="left" w:pos="851"/>
        </w:tabs>
        <w:spacing w:before="120" w:after="0" w:line="400" w:lineRule="exact"/>
        <w:ind w:firstLine="709"/>
        <w:jc w:val="both"/>
        <w:rPr>
          <w:rFonts w:ascii="Times New Roman" w:hAnsi="Times New Roman"/>
          <w:sz w:val="28"/>
          <w:szCs w:val="28"/>
        </w:rPr>
      </w:pPr>
      <w:r w:rsidRPr="008C48C5">
        <w:rPr>
          <w:rFonts w:ascii="Times New Roman" w:hAnsi="Times New Roman"/>
          <w:b/>
          <w:sz w:val="28"/>
          <w:szCs w:val="28"/>
        </w:rPr>
        <w:t>Государственный служащий</w:t>
      </w:r>
      <w:r w:rsidRPr="008C48C5">
        <w:rPr>
          <w:rFonts w:ascii="Times New Roman" w:hAnsi="Times New Roman"/>
          <w:sz w:val="28"/>
          <w:szCs w:val="28"/>
        </w:rPr>
        <w:t xml:space="preserve"> – лицо, замещающее оплачиваемую государственную должность государственной службы и в соответствии с законодательством государства осуществляющее должностные обязанности по исполнению полномочий государственных органов.</w:t>
      </w:r>
    </w:p>
    <w:p w:rsidR="002C5393" w:rsidRPr="008C48C5" w:rsidRDefault="002C5393" w:rsidP="008F1D93">
      <w:pPr>
        <w:tabs>
          <w:tab w:val="left" w:pos="851"/>
        </w:tabs>
        <w:spacing w:after="0" w:line="400" w:lineRule="exact"/>
        <w:ind w:firstLine="709"/>
        <w:jc w:val="both"/>
        <w:rPr>
          <w:rFonts w:ascii="Times New Roman" w:hAnsi="Times New Roman"/>
          <w:i/>
          <w:sz w:val="28"/>
          <w:szCs w:val="28"/>
        </w:rPr>
      </w:pPr>
      <w:r w:rsidRPr="008C48C5">
        <w:rPr>
          <w:rFonts w:ascii="Times New Roman" w:hAnsi="Times New Roman"/>
          <w:i/>
          <w:sz w:val="28"/>
          <w:szCs w:val="28"/>
        </w:rPr>
        <w:t>Модельный закон «Об основах государственной службы»</w:t>
      </w:r>
      <w:r w:rsidR="009F5934" w:rsidRPr="008C48C5">
        <w:rPr>
          <w:rFonts w:ascii="Times New Roman" w:hAnsi="Times New Roman"/>
          <w:i/>
          <w:sz w:val="28"/>
          <w:szCs w:val="28"/>
        </w:rPr>
        <w:t>, преамбула</w:t>
      </w:r>
      <w:r w:rsidRPr="008C48C5">
        <w:rPr>
          <w:rFonts w:ascii="Times New Roman" w:hAnsi="Times New Roman"/>
          <w:i/>
          <w:sz w:val="28"/>
          <w:szCs w:val="28"/>
        </w:rPr>
        <w:t xml:space="preserve"> (постановление МПА СНГ № 11-5 от 15 июня 1998 г.).</w:t>
      </w:r>
    </w:p>
    <w:p w:rsidR="00FD0859" w:rsidRPr="008C48C5" w:rsidRDefault="00FD0859" w:rsidP="00DE46B7">
      <w:pPr>
        <w:tabs>
          <w:tab w:val="left" w:pos="851"/>
        </w:tabs>
        <w:spacing w:before="120" w:after="0" w:line="400" w:lineRule="exact"/>
        <w:ind w:firstLine="709"/>
        <w:jc w:val="both"/>
        <w:rPr>
          <w:rFonts w:ascii="Times New Roman" w:hAnsi="Times New Roman"/>
          <w:sz w:val="28"/>
          <w:szCs w:val="28"/>
        </w:rPr>
      </w:pPr>
      <w:r w:rsidRPr="008C48C5">
        <w:rPr>
          <w:rFonts w:ascii="Times New Roman" w:hAnsi="Times New Roman"/>
          <w:b/>
          <w:sz w:val="28"/>
          <w:szCs w:val="28"/>
        </w:rPr>
        <w:t xml:space="preserve">Государственный финансовый контроль </w:t>
      </w:r>
      <w:r w:rsidRPr="008C48C5">
        <w:rPr>
          <w:rFonts w:ascii="Times New Roman" w:hAnsi="Times New Roman"/>
          <w:sz w:val="28"/>
          <w:szCs w:val="28"/>
        </w:rPr>
        <w:t>– проверка соблюдения органами государственной власти и местного самоуправления, юридическими и физическими лицами действующего национального финансового законодательства, рациональности и эффективности использования государственных финансовых и материальных ресурсов.</w:t>
      </w:r>
    </w:p>
    <w:p w:rsidR="00FD0859" w:rsidRPr="008C48C5" w:rsidRDefault="00FD0859" w:rsidP="00FD0859">
      <w:pPr>
        <w:tabs>
          <w:tab w:val="left" w:pos="851"/>
        </w:tabs>
        <w:spacing w:after="0" w:line="400" w:lineRule="exact"/>
        <w:ind w:firstLine="709"/>
        <w:jc w:val="both"/>
        <w:rPr>
          <w:rFonts w:ascii="Times New Roman" w:hAnsi="Times New Roman"/>
          <w:i/>
          <w:sz w:val="28"/>
          <w:szCs w:val="28"/>
        </w:rPr>
      </w:pPr>
      <w:r w:rsidRPr="008C48C5">
        <w:rPr>
          <w:rFonts w:ascii="Times New Roman" w:hAnsi="Times New Roman"/>
          <w:i/>
          <w:sz w:val="28"/>
          <w:szCs w:val="28"/>
        </w:rPr>
        <w:t>Модельный закон «О государственном финансовом контроле», ст. 1 (постановление МПА СНГ № 24-11 от 4 декабря 2004 г.).</w:t>
      </w:r>
    </w:p>
    <w:p w:rsidR="008A6C12" w:rsidRPr="008C48C5" w:rsidRDefault="008A6C12" w:rsidP="00DE46B7">
      <w:pPr>
        <w:tabs>
          <w:tab w:val="left" w:pos="851"/>
        </w:tabs>
        <w:spacing w:before="120" w:after="0" w:line="400" w:lineRule="exact"/>
        <w:ind w:firstLine="709"/>
        <w:jc w:val="both"/>
        <w:rPr>
          <w:rFonts w:ascii="Times New Roman" w:hAnsi="Times New Roman"/>
          <w:sz w:val="28"/>
          <w:szCs w:val="28"/>
        </w:rPr>
      </w:pPr>
      <w:r w:rsidRPr="008C48C5">
        <w:rPr>
          <w:rFonts w:ascii="Times New Roman" w:hAnsi="Times New Roman"/>
          <w:b/>
          <w:sz w:val="28"/>
          <w:szCs w:val="28"/>
        </w:rPr>
        <w:t xml:space="preserve">Государство </w:t>
      </w:r>
      <w:r w:rsidR="001B44D7" w:rsidRPr="008C48C5">
        <w:rPr>
          <w:rFonts w:ascii="Times New Roman" w:hAnsi="Times New Roman"/>
          <w:b/>
          <w:sz w:val="28"/>
          <w:szCs w:val="28"/>
        </w:rPr>
        <w:t xml:space="preserve">– </w:t>
      </w:r>
      <w:r w:rsidRPr="008C48C5">
        <w:rPr>
          <w:rFonts w:ascii="Times New Roman" w:hAnsi="Times New Roman"/>
          <w:sz w:val="28"/>
          <w:szCs w:val="28"/>
        </w:rPr>
        <w:t>это политическая организация общества, обеспе</w:t>
      </w:r>
      <w:r w:rsidR="001B44D7" w:rsidRPr="008C48C5">
        <w:rPr>
          <w:rFonts w:ascii="Times New Roman" w:hAnsi="Times New Roman"/>
          <w:sz w:val="28"/>
          <w:szCs w:val="28"/>
        </w:rPr>
        <w:t xml:space="preserve">чивающая </w:t>
      </w:r>
      <w:r w:rsidRPr="008C48C5">
        <w:rPr>
          <w:rFonts w:ascii="Times New Roman" w:hAnsi="Times New Roman"/>
          <w:sz w:val="28"/>
          <w:szCs w:val="28"/>
        </w:rPr>
        <w:t xml:space="preserve">его единство и целостность, осуществляющая посредством </w:t>
      </w:r>
      <w:r w:rsidR="001B44D7" w:rsidRPr="008C48C5">
        <w:rPr>
          <w:rFonts w:ascii="Times New Roman" w:hAnsi="Times New Roman"/>
          <w:sz w:val="28"/>
          <w:szCs w:val="28"/>
        </w:rPr>
        <w:t>государственного</w:t>
      </w:r>
      <w:r w:rsidRPr="008C48C5">
        <w:rPr>
          <w:rFonts w:ascii="Times New Roman" w:hAnsi="Times New Roman"/>
          <w:sz w:val="28"/>
          <w:szCs w:val="28"/>
        </w:rPr>
        <w:t xml:space="preserve"> механизма управлени</w:t>
      </w:r>
      <w:r w:rsidR="001B44D7" w:rsidRPr="008C48C5">
        <w:rPr>
          <w:rFonts w:ascii="Times New Roman" w:hAnsi="Times New Roman"/>
          <w:sz w:val="28"/>
          <w:szCs w:val="28"/>
        </w:rPr>
        <w:t>е</w:t>
      </w:r>
      <w:r w:rsidRPr="008C48C5">
        <w:rPr>
          <w:rFonts w:ascii="Times New Roman" w:hAnsi="Times New Roman"/>
          <w:sz w:val="28"/>
          <w:szCs w:val="28"/>
        </w:rPr>
        <w:t xml:space="preserve"> делами общества, суверенную </w:t>
      </w:r>
      <w:r w:rsidR="001B44D7" w:rsidRPr="008C48C5">
        <w:rPr>
          <w:rFonts w:ascii="Times New Roman" w:hAnsi="Times New Roman"/>
          <w:sz w:val="28"/>
          <w:szCs w:val="28"/>
        </w:rPr>
        <w:t>п</w:t>
      </w:r>
      <w:r w:rsidRPr="008C48C5">
        <w:rPr>
          <w:rFonts w:ascii="Times New Roman" w:hAnsi="Times New Roman"/>
          <w:sz w:val="28"/>
          <w:szCs w:val="28"/>
        </w:rPr>
        <w:t>убличную власть, придающая праву общеобязательное значе</w:t>
      </w:r>
      <w:r w:rsidR="001B44D7" w:rsidRPr="008C48C5">
        <w:rPr>
          <w:rFonts w:ascii="Times New Roman" w:hAnsi="Times New Roman"/>
          <w:sz w:val="28"/>
          <w:szCs w:val="28"/>
        </w:rPr>
        <w:t>ние,</w:t>
      </w:r>
      <w:r w:rsidRPr="008C48C5">
        <w:rPr>
          <w:rFonts w:ascii="Times New Roman" w:hAnsi="Times New Roman"/>
          <w:sz w:val="28"/>
          <w:szCs w:val="28"/>
        </w:rPr>
        <w:t xml:space="preserve"> гарантирующая права, свободы граждан, законность и правопорядок.</w:t>
      </w:r>
    </w:p>
    <w:p w:rsidR="00E36990" w:rsidRPr="008C48C5" w:rsidRDefault="00E36990" w:rsidP="00DE46B7">
      <w:pPr>
        <w:tabs>
          <w:tab w:val="left" w:pos="851"/>
        </w:tabs>
        <w:spacing w:before="120" w:after="0" w:line="400" w:lineRule="exact"/>
        <w:ind w:firstLine="709"/>
        <w:jc w:val="both"/>
        <w:rPr>
          <w:rFonts w:ascii="Times New Roman" w:hAnsi="Times New Roman"/>
          <w:sz w:val="28"/>
          <w:szCs w:val="28"/>
        </w:rPr>
      </w:pPr>
      <w:r w:rsidRPr="008C48C5">
        <w:rPr>
          <w:rFonts w:ascii="Times New Roman" w:hAnsi="Times New Roman"/>
          <w:b/>
          <w:sz w:val="28"/>
          <w:szCs w:val="28"/>
        </w:rPr>
        <w:t>Гражданско-правовой проступок (коррупционный)</w:t>
      </w:r>
      <w:r w:rsidRPr="008C48C5">
        <w:rPr>
          <w:rFonts w:ascii="Times New Roman" w:hAnsi="Times New Roman"/>
          <w:sz w:val="28"/>
          <w:szCs w:val="28"/>
        </w:rPr>
        <w:t xml:space="preserve"> – </w:t>
      </w:r>
      <w:r w:rsidR="0023194A" w:rsidRPr="008C48C5">
        <w:rPr>
          <w:rFonts w:ascii="Times New Roman" w:hAnsi="Times New Roman"/>
          <w:sz w:val="28"/>
          <w:szCs w:val="28"/>
        </w:rPr>
        <w:t>противоправное деяние субъекта права, которое нарушает антикоррупционные обязанности, запреты, ограничения, установленные гражданским законодательством государства, и за совершение которого предусмотрена гражданско-правовая ответственность</w:t>
      </w:r>
      <w:r w:rsidR="00DE46B7" w:rsidRPr="008C48C5">
        <w:rPr>
          <w:rFonts w:ascii="Times New Roman" w:hAnsi="Times New Roman"/>
          <w:sz w:val="28"/>
          <w:szCs w:val="28"/>
        </w:rPr>
        <w:t>.</w:t>
      </w:r>
    </w:p>
    <w:p w:rsidR="008A6C12" w:rsidRPr="008C48C5" w:rsidRDefault="008A6C12" w:rsidP="00DE46B7">
      <w:pPr>
        <w:tabs>
          <w:tab w:val="left" w:pos="851"/>
        </w:tabs>
        <w:spacing w:before="120" w:after="0" w:line="400" w:lineRule="exact"/>
        <w:ind w:firstLine="709"/>
        <w:jc w:val="both"/>
        <w:rPr>
          <w:rFonts w:ascii="Times New Roman" w:hAnsi="Times New Roman"/>
          <w:sz w:val="28"/>
          <w:szCs w:val="28"/>
        </w:rPr>
      </w:pPr>
      <w:r w:rsidRPr="008C48C5">
        <w:rPr>
          <w:rFonts w:ascii="Times New Roman" w:hAnsi="Times New Roman"/>
          <w:b/>
          <w:sz w:val="28"/>
          <w:szCs w:val="28"/>
        </w:rPr>
        <w:t>Гражданско-правовые коррупционные деликты</w:t>
      </w:r>
      <w:r w:rsidRPr="008C48C5">
        <w:rPr>
          <w:rFonts w:ascii="Times New Roman" w:hAnsi="Times New Roman"/>
          <w:sz w:val="28"/>
          <w:szCs w:val="28"/>
        </w:rPr>
        <w:t xml:space="preserve"> </w:t>
      </w:r>
      <w:r w:rsidR="00E8200F" w:rsidRPr="008C48C5">
        <w:rPr>
          <w:rFonts w:ascii="Times New Roman" w:hAnsi="Times New Roman"/>
          <w:sz w:val="28"/>
          <w:szCs w:val="28"/>
        </w:rPr>
        <w:t>–</w:t>
      </w:r>
      <w:r w:rsidRPr="008C48C5">
        <w:rPr>
          <w:rFonts w:ascii="Times New Roman" w:hAnsi="Times New Roman"/>
          <w:sz w:val="28"/>
          <w:szCs w:val="28"/>
        </w:rPr>
        <w:t xml:space="preserve"> обладающие признаками коррупции и не являющиеся преступлениями нарушения правил дарения, предусмотренных соответствующими статьями гражданского кодекса государства, а также нарушения порядка предоставления услуг.</w:t>
      </w:r>
    </w:p>
    <w:p w:rsidR="008A6C12" w:rsidRPr="008C48C5" w:rsidRDefault="008A6C12" w:rsidP="008A6C12">
      <w:pPr>
        <w:tabs>
          <w:tab w:val="left" w:pos="851"/>
        </w:tabs>
        <w:spacing w:after="0" w:line="400" w:lineRule="exact"/>
        <w:ind w:firstLine="709"/>
        <w:jc w:val="both"/>
        <w:rPr>
          <w:rFonts w:ascii="Times New Roman" w:hAnsi="Times New Roman"/>
          <w:i/>
          <w:sz w:val="28"/>
          <w:szCs w:val="28"/>
        </w:rPr>
      </w:pPr>
      <w:r w:rsidRPr="008C48C5">
        <w:rPr>
          <w:rFonts w:ascii="Times New Roman" w:hAnsi="Times New Roman"/>
          <w:i/>
          <w:sz w:val="28"/>
          <w:szCs w:val="28"/>
        </w:rPr>
        <w:t>Модельный закон «Основы законодательства об антикоррупционной политике», ст. 8 (постановление МПА СНГ № 22-15 от 15 ноября 2003 г.).</w:t>
      </w:r>
    </w:p>
    <w:p w:rsidR="00F916BD" w:rsidRPr="008C48C5" w:rsidRDefault="00A34FDF" w:rsidP="008F1D93">
      <w:pPr>
        <w:pStyle w:val="1"/>
        <w:spacing w:after="120" w:line="400" w:lineRule="exact"/>
        <w:jc w:val="center"/>
        <w:rPr>
          <w:rFonts w:ascii="Times New Roman" w:hAnsi="Times New Roman"/>
          <w:sz w:val="36"/>
          <w:szCs w:val="28"/>
        </w:rPr>
      </w:pPr>
      <w:r w:rsidRPr="008C48C5">
        <w:rPr>
          <w:rFonts w:ascii="Times New Roman" w:hAnsi="Times New Roman"/>
          <w:sz w:val="36"/>
          <w:szCs w:val="28"/>
        </w:rPr>
        <w:t xml:space="preserve">- </w:t>
      </w:r>
      <w:r w:rsidR="00F916BD" w:rsidRPr="008C48C5">
        <w:rPr>
          <w:rFonts w:ascii="Times New Roman" w:hAnsi="Times New Roman"/>
          <w:sz w:val="36"/>
          <w:szCs w:val="28"/>
        </w:rPr>
        <w:t>Д</w:t>
      </w:r>
      <w:r w:rsidRPr="008C48C5">
        <w:rPr>
          <w:rFonts w:ascii="Times New Roman" w:hAnsi="Times New Roman"/>
          <w:sz w:val="36"/>
          <w:szCs w:val="28"/>
        </w:rPr>
        <w:t xml:space="preserve"> -</w:t>
      </w:r>
    </w:p>
    <w:p w:rsidR="003C1642" w:rsidRPr="008C48C5" w:rsidRDefault="003306AD" w:rsidP="008F1D93">
      <w:pPr>
        <w:tabs>
          <w:tab w:val="left" w:pos="851"/>
        </w:tabs>
        <w:spacing w:after="0" w:line="400" w:lineRule="exact"/>
        <w:ind w:firstLine="709"/>
        <w:jc w:val="both"/>
        <w:rPr>
          <w:rFonts w:ascii="Times New Roman" w:hAnsi="Times New Roman"/>
          <w:sz w:val="28"/>
          <w:szCs w:val="28"/>
        </w:rPr>
      </w:pPr>
      <w:r w:rsidRPr="008C48C5">
        <w:rPr>
          <w:rFonts w:ascii="Times New Roman" w:hAnsi="Times New Roman"/>
          <w:b/>
          <w:sz w:val="28"/>
          <w:szCs w:val="28"/>
        </w:rPr>
        <w:t>Дача взятки</w:t>
      </w:r>
      <w:r w:rsidRPr="008C48C5">
        <w:rPr>
          <w:rFonts w:ascii="Times New Roman" w:hAnsi="Times New Roman"/>
          <w:sz w:val="28"/>
          <w:szCs w:val="28"/>
        </w:rPr>
        <w:t xml:space="preserve"> </w:t>
      </w:r>
      <w:r w:rsidR="00D84DF6" w:rsidRPr="008C48C5">
        <w:rPr>
          <w:rFonts w:ascii="Times New Roman" w:hAnsi="Times New Roman"/>
          <w:sz w:val="28"/>
          <w:szCs w:val="28"/>
        </w:rPr>
        <w:t>–</w:t>
      </w:r>
      <w:r w:rsidRPr="008C48C5">
        <w:rPr>
          <w:rFonts w:ascii="Times New Roman" w:hAnsi="Times New Roman"/>
          <w:sz w:val="28"/>
          <w:szCs w:val="28"/>
        </w:rPr>
        <w:t xml:space="preserve"> </w:t>
      </w:r>
      <w:r w:rsidR="00D84DF6" w:rsidRPr="008C48C5">
        <w:rPr>
          <w:rFonts w:ascii="Times New Roman" w:hAnsi="Times New Roman"/>
          <w:sz w:val="28"/>
          <w:szCs w:val="28"/>
        </w:rPr>
        <w:t>коррупционное преступление</w:t>
      </w:r>
      <w:r w:rsidR="003C1642" w:rsidRPr="008C48C5">
        <w:rPr>
          <w:rFonts w:ascii="Times New Roman" w:hAnsi="Times New Roman"/>
          <w:sz w:val="28"/>
          <w:szCs w:val="28"/>
        </w:rPr>
        <w:t xml:space="preserve">, заключающееся в передаче публичному служащему лично или через посредника материальных ценностей (в виде денежных средств, ценных бумаг, электронных денежных средств, иного имущества), а также оказания услуг имущественного характера, предоставления иных имущественных прав и (или) неправомерных преимуществ, за покровительство или попустительство по службе, благоприятное решение вопросов, входящих в его компетенцию, либо за выполнение или невыполнение в интересах </w:t>
      </w:r>
      <w:r w:rsidR="00182E04" w:rsidRPr="008C48C5">
        <w:rPr>
          <w:rFonts w:ascii="Times New Roman" w:hAnsi="Times New Roman"/>
          <w:sz w:val="28"/>
          <w:szCs w:val="28"/>
        </w:rPr>
        <w:t>взяткодателя или представляемых им лиц</w:t>
      </w:r>
      <w:r w:rsidR="003C1642" w:rsidRPr="008C48C5">
        <w:rPr>
          <w:rFonts w:ascii="Times New Roman" w:hAnsi="Times New Roman"/>
          <w:sz w:val="28"/>
          <w:szCs w:val="28"/>
        </w:rPr>
        <w:t xml:space="preserve"> какого-либо действия, которое публичный служащий должен был или мог совершить с использованием служебного положения</w:t>
      </w:r>
      <w:r w:rsidR="00175E74" w:rsidRPr="008C48C5">
        <w:t xml:space="preserve"> </w:t>
      </w:r>
      <w:r w:rsidR="00175E74" w:rsidRPr="008C48C5">
        <w:rPr>
          <w:rFonts w:ascii="Times New Roman" w:hAnsi="Times New Roman"/>
          <w:sz w:val="28"/>
          <w:szCs w:val="28"/>
        </w:rPr>
        <w:t>либо мог способствовать таким действиям (бездействию) в силу занимаемого положения</w:t>
      </w:r>
      <w:r w:rsidR="003C1642" w:rsidRPr="008C48C5">
        <w:rPr>
          <w:rFonts w:ascii="Times New Roman" w:hAnsi="Times New Roman"/>
          <w:sz w:val="28"/>
          <w:szCs w:val="28"/>
        </w:rPr>
        <w:t>.</w:t>
      </w:r>
    </w:p>
    <w:p w:rsidR="006A1716" w:rsidRPr="008C48C5" w:rsidRDefault="006A1716" w:rsidP="008F1D93">
      <w:pPr>
        <w:tabs>
          <w:tab w:val="left" w:pos="851"/>
        </w:tabs>
        <w:spacing w:after="0" w:line="400" w:lineRule="exact"/>
        <w:ind w:firstLine="709"/>
        <w:jc w:val="both"/>
        <w:rPr>
          <w:rFonts w:ascii="Times New Roman" w:hAnsi="Times New Roman"/>
          <w:i/>
          <w:sz w:val="28"/>
          <w:szCs w:val="28"/>
        </w:rPr>
      </w:pPr>
      <w:r w:rsidRPr="008C48C5">
        <w:rPr>
          <w:rFonts w:ascii="Times New Roman" w:hAnsi="Times New Roman"/>
          <w:i/>
          <w:sz w:val="28"/>
          <w:szCs w:val="28"/>
        </w:rPr>
        <w:t>Модельный Уголовный кодекс для государств – участников СНГ ст. 306 (с изменениями и дополнениями от 27 ноября 2015 г., постановление МПА СНГ № 43-16).</w:t>
      </w:r>
    </w:p>
    <w:p w:rsidR="00493343" w:rsidRPr="008C48C5" w:rsidRDefault="00493343" w:rsidP="008F1D93">
      <w:pPr>
        <w:tabs>
          <w:tab w:val="left" w:pos="851"/>
        </w:tabs>
        <w:spacing w:before="120" w:after="0" w:line="400" w:lineRule="exact"/>
        <w:ind w:firstLine="709"/>
        <w:jc w:val="both"/>
        <w:rPr>
          <w:rFonts w:ascii="Times New Roman" w:hAnsi="Times New Roman"/>
          <w:b/>
          <w:sz w:val="28"/>
          <w:szCs w:val="28"/>
        </w:rPr>
      </w:pPr>
      <w:r w:rsidRPr="008C48C5">
        <w:rPr>
          <w:rFonts w:ascii="Times New Roman" w:hAnsi="Times New Roman"/>
          <w:b/>
          <w:sz w:val="28"/>
          <w:szCs w:val="28"/>
        </w:rPr>
        <w:t>Декларация о доходах публичных служащих</w:t>
      </w:r>
      <w:r w:rsidR="00923896" w:rsidRPr="008C48C5">
        <w:rPr>
          <w:rFonts w:ascii="Times New Roman" w:hAnsi="Times New Roman"/>
          <w:b/>
          <w:sz w:val="28"/>
          <w:szCs w:val="28"/>
        </w:rPr>
        <w:t xml:space="preserve"> (лиц, претендующих на замещение должностей публичных (государственных, муниципальных) и иных служб)</w:t>
      </w:r>
      <w:r w:rsidR="00923896" w:rsidRPr="008C48C5">
        <w:rPr>
          <w:rFonts w:ascii="Times New Roman" w:hAnsi="Times New Roman"/>
          <w:sz w:val="28"/>
          <w:szCs w:val="28"/>
        </w:rPr>
        <w:t xml:space="preserve"> </w:t>
      </w:r>
      <w:r w:rsidRPr="008C48C5">
        <w:rPr>
          <w:rFonts w:ascii="Times New Roman" w:hAnsi="Times New Roman"/>
          <w:sz w:val="28"/>
          <w:szCs w:val="28"/>
        </w:rPr>
        <w:t>– официальный документ в письменной или электронной форме, ежегодно предоставляемый в соответствии с законодательством государства публичными служащими, а также иными лицами, претендующими на замещение должностей публичных (государственных, муниципальных) и иных служб, содержащий сведения о доходах, имуществе и обязательствах имущественного характера указанных лиц</w:t>
      </w:r>
      <w:r w:rsidR="00060945" w:rsidRPr="008C48C5">
        <w:rPr>
          <w:rFonts w:ascii="Times New Roman" w:hAnsi="Times New Roman"/>
          <w:sz w:val="28"/>
          <w:szCs w:val="28"/>
        </w:rPr>
        <w:t>.</w:t>
      </w:r>
    </w:p>
    <w:p w:rsidR="002013FF" w:rsidRPr="008C48C5" w:rsidRDefault="002013FF" w:rsidP="008F1D93">
      <w:pPr>
        <w:tabs>
          <w:tab w:val="left" w:pos="851"/>
        </w:tabs>
        <w:spacing w:before="120" w:after="0" w:line="400" w:lineRule="exact"/>
        <w:ind w:firstLine="709"/>
        <w:jc w:val="both"/>
        <w:rPr>
          <w:rFonts w:ascii="Times New Roman" w:hAnsi="Times New Roman"/>
          <w:sz w:val="28"/>
          <w:szCs w:val="28"/>
        </w:rPr>
      </w:pPr>
      <w:r w:rsidRPr="008C48C5">
        <w:rPr>
          <w:rFonts w:ascii="Times New Roman" w:hAnsi="Times New Roman"/>
          <w:b/>
          <w:sz w:val="28"/>
          <w:szCs w:val="28"/>
        </w:rPr>
        <w:t>Деньги (денежные средства)</w:t>
      </w:r>
      <w:r w:rsidRPr="008C48C5">
        <w:rPr>
          <w:rFonts w:ascii="Times New Roman" w:hAnsi="Times New Roman"/>
          <w:sz w:val="28"/>
          <w:szCs w:val="28"/>
        </w:rPr>
        <w:t xml:space="preserve"> – </w:t>
      </w:r>
      <w:r w:rsidR="001F150B" w:rsidRPr="008C48C5">
        <w:rPr>
          <w:rFonts w:ascii="Times New Roman" w:hAnsi="Times New Roman"/>
          <w:sz w:val="28"/>
          <w:szCs w:val="28"/>
        </w:rPr>
        <w:t xml:space="preserve">платежные средства, выраженные в </w:t>
      </w:r>
      <w:r w:rsidRPr="008C48C5">
        <w:rPr>
          <w:rFonts w:ascii="Times New Roman" w:hAnsi="Times New Roman"/>
          <w:sz w:val="28"/>
          <w:szCs w:val="28"/>
        </w:rPr>
        <w:t>наличны</w:t>
      </w:r>
      <w:r w:rsidR="001F150B" w:rsidRPr="008C48C5">
        <w:rPr>
          <w:rFonts w:ascii="Times New Roman" w:hAnsi="Times New Roman"/>
          <w:sz w:val="28"/>
          <w:szCs w:val="28"/>
        </w:rPr>
        <w:t>х</w:t>
      </w:r>
      <w:r w:rsidRPr="008C48C5">
        <w:rPr>
          <w:rFonts w:ascii="Times New Roman" w:hAnsi="Times New Roman"/>
          <w:sz w:val="28"/>
          <w:szCs w:val="28"/>
        </w:rPr>
        <w:t xml:space="preserve"> денежны</w:t>
      </w:r>
      <w:r w:rsidR="001F150B" w:rsidRPr="008C48C5">
        <w:rPr>
          <w:rFonts w:ascii="Times New Roman" w:hAnsi="Times New Roman"/>
          <w:sz w:val="28"/>
          <w:szCs w:val="28"/>
        </w:rPr>
        <w:t>х</w:t>
      </w:r>
      <w:r w:rsidRPr="008C48C5">
        <w:rPr>
          <w:rFonts w:ascii="Times New Roman" w:hAnsi="Times New Roman"/>
          <w:sz w:val="28"/>
          <w:szCs w:val="28"/>
        </w:rPr>
        <w:t xml:space="preserve"> средства</w:t>
      </w:r>
      <w:r w:rsidR="001F150B" w:rsidRPr="008C48C5">
        <w:rPr>
          <w:rFonts w:ascii="Times New Roman" w:hAnsi="Times New Roman"/>
          <w:sz w:val="28"/>
          <w:szCs w:val="28"/>
        </w:rPr>
        <w:t>х</w:t>
      </w:r>
      <w:r w:rsidRPr="008C48C5">
        <w:rPr>
          <w:rFonts w:ascii="Times New Roman" w:hAnsi="Times New Roman"/>
          <w:sz w:val="28"/>
          <w:szCs w:val="28"/>
        </w:rPr>
        <w:t xml:space="preserve"> в национальной валюте государства или в иностранной валюте, а также безналичные и электронные денежные средства.</w:t>
      </w:r>
    </w:p>
    <w:p w:rsidR="00943F75" w:rsidRPr="008C48C5" w:rsidRDefault="00943F75" w:rsidP="00943F75">
      <w:pPr>
        <w:tabs>
          <w:tab w:val="left" w:pos="851"/>
        </w:tabs>
        <w:spacing w:before="120" w:after="0" w:line="400" w:lineRule="exact"/>
        <w:ind w:firstLine="709"/>
        <w:jc w:val="both"/>
        <w:rPr>
          <w:rFonts w:ascii="Times New Roman" w:hAnsi="Times New Roman"/>
          <w:sz w:val="28"/>
          <w:szCs w:val="28"/>
        </w:rPr>
      </w:pPr>
      <w:r w:rsidRPr="008C48C5">
        <w:rPr>
          <w:rFonts w:ascii="Times New Roman" w:hAnsi="Times New Roman"/>
          <w:b/>
          <w:sz w:val="28"/>
          <w:szCs w:val="28"/>
        </w:rPr>
        <w:t>Депутат</w:t>
      </w:r>
      <w:r w:rsidRPr="008C48C5">
        <w:rPr>
          <w:rFonts w:ascii="Times New Roman" w:hAnsi="Times New Roman"/>
          <w:sz w:val="28"/>
          <w:szCs w:val="28"/>
        </w:rPr>
        <w:t xml:space="preserve"> </w:t>
      </w:r>
      <w:r w:rsidR="00A940D0" w:rsidRPr="008C48C5">
        <w:rPr>
          <w:rFonts w:ascii="Times New Roman" w:hAnsi="Times New Roman"/>
          <w:sz w:val="28"/>
          <w:szCs w:val="28"/>
        </w:rPr>
        <w:t>–</w:t>
      </w:r>
      <w:r w:rsidRPr="008C48C5">
        <w:rPr>
          <w:rFonts w:ascii="Times New Roman" w:hAnsi="Times New Roman"/>
          <w:sz w:val="28"/>
          <w:szCs w:val="28"/>
        </w:rPr>
        <w:t xml:space="preserve"> лицо, избранное населением в состав законодательного или иного представительного органа государства или местного самоуправления, представитель (в этом органе) определенной части населения </w:t>
      </w:r>
      <w:r w:rsidR="00A940D0" w:rsidRPr="008C48C5">
        <w:rPr>
          <w:rFonts w:ascii="Times New Roman" w:hAnsi="Times New Roman"/>
          <w:sz w:val="28"/>
          <w:szCs w:val="28"/>
        </w:rPr>
        <w:t>–</w:t>
      </w:r>
      <w:r w:rsidRPr="008C48C5">
        <w:rPr>
          <w:rFonts w:ascii="Times New Roman" w:hAnsi="Times New Roman"/>
          <w:sz w:val="28"/>
          <w:szCs w:val="28"/>
        </w:rPr>
        <w:t xml:space="preserve"> избирателей своего избирательного органа (императивный мандат) или всей нации (свободный мандат).</w:t>
      </w:r>
    </w:p>
    <w:p w:rsidR="00943F75" w:rsidRPr="008C48C5" w:rsidRDefault="00943F75" w:rsidP="00943F75">
      <w:pPr>
        <w:tabs>
          <w:tab w:val="left" w:pos="851"/>
        </w:tabs>
        <w:spacing w:before="120" w:after="0" w:line="400" w:lineRule="exact"/>
        <w:ind w:firstLine="709"/>
        <w:jc w:val="both"/>
        <w:rPr>
          <w:rFonts w:ascii="Times New Roman" w:hAnsi="Times New Roman"/>
          <w:sz w:val="28"/>
          <w:szCs w:val="28"/>
        </w:rPr>
      </w:pPr>
      <w:r w:rsidRPr="008C48C5">
        <w:rPr>
          <w:rFonts w:ascii="Times New Roman" w:hAnsi="Times New Roman"/>
          <w:b/>
          <w:sz w:val="28"/>
          <w:szCs w:val="28"/>
        </w:rPr>
        <w:t>Депутатское (парламентское) расследование</w:t>
      </w:r>
      <w:r w:rsidRPr="008C48C5">
        <w:rPr>
          <w:rFonts w:ascii="Times New Roman" w:hAnsi="Times New Roman"/>
          <w:sz w:val="28"/>
          <w:szCs w:val="28"/>
        </w:rPr>
        <w:t xml:space="preserve"> </w:t>
      </w:r>
      <w:r w:rsidR="00A940D0" w:rsidRPr="008C48C5">
        <w:rPr>
          <w:rFonts w:ascii="Times New Roman" w:hAnsi="Times New Roman"/>
          <w:sz w:val="28"/>
          <w:szCs w:val="28"/>
        </w:rPr>
        <w:t>–</w:t>
      </w:r>
      <w:r w:rsidRPr="008C48C5">
        <w:rPr>
          <w:rFonts w:ascii="Times New Roman" w:hAnsi="Times New Roman"/>
          <w:sz w:val="28"/>
          <w:szCs w:val="28"/>
        </w:rPr>
        <w:t xml:space="preserve"> </w:t>
      </w:r>
      <w:r w:rsidR="00A940D0" w:rsidRPr="008C48C5">
        <w:rPr>
          <w:rFonts w:ascii="Times New Roman" w:hAnsi="Times New Roman"/>
          <w:sz w:val="28"/>
          <w:szCs w:val="28"/>
        </w:rPr>
        <w:t xml:space="preserve">одна из форм парламентского контроля, предусматривающая </w:t>
      </w:r>
      <w:r w:rsidRPr="008C48C5">
        <w:rPr>
          <w:rFonts w:ascii="Times New Roman" w:hAnsi="Times New Roman"/>
          <w:sz w:val="28"/>
          <w:szCs w:val="28"/>
        </w:rPr>
        <w:t>изучение обстоятельств какого-либо происшествия</w:t>
      </w:r>
      <w:r w:rsidR="004E7A26" w:rsidRPr="008C48C5">
        <w:rPr>
          <w:rFonts w:ascii="Times New Roman" w:hAnsi="Times New Roman"/>
          <w:sz w:val="28"/>
          <w:szCs w:val="28"/>
        </w:rPr>
        <w:t xml:space="preserve"> (преступления)</w:t>
      </w:r>
      <w:r w:rsidR="00A940D0" w:rsidRPr="008C48C5">
        <w:rPr>
          <w:rFonts w:ascii="Times New Roman" w:hAnsi="Times New Roman"/>
          <w:sz w:val="28"/>
          <w:szCs w:val="28"/>
        </w:rPr>
        <w:t>. Депутатское (парламентское) расследование</w:t>
      </w:r>
      <w:r w:rsidRPr="008C48C5">
        <w:rPr>
          <w:rFonts w:ascii="Times New Roman" w:hAnsi="Times New Roman"/>
          <w:sz w:val="28"/>
          <w:szCs w:val="28"/>
        </w:rPr>
        <w:t xml:space="preserve"> проводи</w:t>
      </w:r>
      <w:r w:rsidR="00A940D0" w:rsidRPr="008C48C5">
        <w:rPr>
          <w:rFonts w:ascii="Times New Roman" w:hAnsi="Times New Roman"/>
          <w:sz w:val="28"/>
          <w:szCs w:val="28"/>
        </w:rPr>
        <w:t>тся</w:t>
      </w:r>
      <w:r w:rsidRPr="008C48C5">
        <w:rPr>
          <w:rFonts w:ascii="Times New Roman" w:hAnsi="Times New Roman"/>
          <w:sz w:val="28"/>
          <w:szCs w:val="28"/>
        </w:rPr>
        <w:t xml:space="preserve"> по решению и поручению представительного органа специально созданными из числа депутатов группой, комиссией или постоянным комитетом (комиссией) представительного органа.</w:t>
      </w:r>
    </w:p>
    <w:p w:rsidR="00D6540C" w:rsidRPr="008C48C5" w:rsidRDefault="00D6540C" w:rsidP="008F1D93">
      <w:pPr>
        <w:tabs>
          <w:tab w:val="left" w:pos="851"/>
        </w:tabs>
        <w:spacing w:before="120" w:after="0" w:line="400" w:lineRule="exact"/>
        <w:ind w:firstLine="709"/>
        <w:jc w:val="both"/>
        <w:rPr>
          <w:rFonts w:ascii="Times New Roman" w:hAnsi="Times New Roman"/>
          <w:sz w:val="28"/>
          <w:szCs w:val="28"/>
        </w:rPr>
      </w:pPr>
      <w:r w:rsidRPr="008C48C5">
        <w:rPr>
          <w:rFonts w:ascii="Times New Roman" w:hAnsi="Times New Roman"/>
          <w:b/>
          <w:sz w:val="28"/>
          <w:szCs w:val="28"/>
        </w:rPr>
        <w:t>Дисквалификация</w:t>
      </w:r>
      <w:r w:rsidRPr="008C48C5">
        <w:rPr>
          <w:rFonts w:ascii="Times New Roman" w:hAnsi="Times New Roman"/>
          <w:sz w:val="28"/>
          <w:szCs w:val="28"/>
        </w:rPr>
        <w:t xml:space="preserve"> </w:t>
      </w:r>
      <w:r w:rsidR="005D37FF" w:rsidRPr="008C48C5">
        <w:rPr>
          <w:rFonts w:ascii="Times New Roman" w:hAnsi="Times New Roman"/>
          <w:sz w:val="28"/>
          <w:szCs w:val="28"/>
        </w:rPr>
        <w:t>–</w:t>
      </w:r>
      <w:r w:rsidR="00AA4CFE" w:rsidRPr="008C48C5">
        <w:rPr>
          <w:rFonts w:ascii="Times New Roman" w:hAnsi="Times New Roman"/>
          <w:sz w:val="28"/>
          <w:szCs w:val="28"/>
        </w:rPr>
        <w:t xml:space="preserve"> </w:t>
      </w:r>
      <w:r w:rsidR="004A6CD3" w:rsidRPr="008C48C5">
        <w:rPr>
          <w:rFonts w:ascii="Times New Roman" w:hAnsi="Times New Roman"/>
          <w:sz w:val="28"/>
          <w:szCs w:val="28"/>
        </w:rPr>
        <w:t>административн</w:t>
      </w:r>
      <w:r w:rsidR="00AA4CFE" w:rsidRPr="008C48C5">
        <w:rPr>
          <w:rFonts w:ascii="Times New Roman" w:hAnsi="Times New Roman"/>
          <w:sz w:val="28"/>
          <w:szCs w:val="28"/>
        </w:rPr>
        <w:t>ое</w:t>
      </w:r>
      <w:r w:rsidR="004A6CD3" w:rsidRPr="008C48C5">
        <w:rPr>
          <w:rFonts w:ascii="Times New Roman" w:hAnsi="Times New Roman"/>
          <w:sz w:val="28"/>
          <w:szCs w:val="28"/>
        </w:rPr>
        <w:t xml:space="preserve"> наказани</w:t>
      </w:r>
      <w:r w:rsidR="00AA4CFE" w:rsidRPr="008C48C5">
        <w:rPr>
          <w:rFonts w:ascii="Times New Roman" w:hAnsi="Times New Roman"/>
          <w:sz w:val="28"/>
          <w:szCs w:val="28"/>
        </w:rPr>
        <w:t>е</w:t>
      </w:r>
      <w:r w:rsidR="004A6CD3" w:rsidRPr="008C48C5">
        <w:rPr>
          <w:rFonts w:ascii="Times New Roman" w:hAnsi="Times New Roman"/>
          <w:sz w:val="28"/>
          <w:szCs w:val="28"/>
        </w:rPr>
        <w:t xml:space="preserve">, заключающееся в </w:t>
      </w:r>
      <w:r w:rsidRPr="008C48C5">
        <w:rPr>
          <w:rFonts w:ascii="Times New Roman" w:hAnsi="Times New Roman"/>
          <w:sz w:val="28"/>
          <w:szCs w:val="28"/>
        </w:rPr>
        <w:t>лишении физического лица права замещать должности государственной службы</w:t>
      </w:r>
      <w:r w:rsidR="008B44FF" w:rsidRPr="008C48C5">
        <w:rPr>
          <w:rFonts w:ascii="Times New Roman" w:hAnsi="Times New Roman"/>
          <w:sz w:val="28"/>
          <w:szCs w:val="28"/>
        </w:rPr>
        <w:t xml:space="preserve"> или </w:t>
      </w:r>
      <w:r w:rsidRPr="008C48C5">
        <w:rPr>
          <w:rFonts w:ascii="Times New Roman" w:hAnsi="Times New Roman"/>
          <w:sz w:val="28"/>
          <w:szCs w:val="28"/>
        </w:rPr>
        <w:t>должности муниципальной службы, занимать должности в исполнительном органе управления юридического лица, входить в совет директоров (наблюдательный совет), осуществлять предпринимательскую деятельность по управлению юридическим лицом, а также осуществлять управление юридическим лицом в иных случаях, предусмотренных законодательством</w:t>
      </w:r>
      <w:r w:rsidR="008B44FF" w:rsidRPr="008C48C5">
        <w:rPr>
          <w:rFonts w:ascii="Times New Roman" w:hAnsi="Times New Roman"/>
          <w:sz w:val="28"/>
          <w:szCs w:val="28"/>
        </w:rPr>
        <w:t xml:space="preserve"> государства</w:t>
      </w:r>
      <w:r w:rsidRPr="008C48C5">
        <w:rPr>
          <w:rFonts w:ascii="Times New Roman" w:hAnsi="Times New Roman"/>
          <w:sz w:val="28"/>
          <w:szCs w:val="28"/>
        </w:rPr>
        <w:t>.</w:t>
      </w:r>
    </w:p>
    <w:p w:rsidR="00E26730" w:rsidRPr="008C48C5" w:rsidRDefault="00EE3FBD" w:rsidP="008F1D93">
      <w:pPr>
        <w:tabs>
          <w:tab w:val="left" w:pos="851"/>
        </w:tabs>
        <w:spacing w:before="120" w:after="0" w:line="400" w:lineRule="exact"/>
        <w:ind w:firstLine="709"/>
        <w:jc w:val="both"/>
        <w:rPr>
          <w:rFonts w:ascii="Times New Roman" w:hAnsi="Times New Roman"/>
          <w:sz w:val="28"/>
          <w:szCs w:val="28"/>
        </w:rPr>
      </w:pPr>
      <w:r w:rsidRPr="008C48C5">
        <w:rPr>
          <w:rFonts w:ascii="Times New Roman" w:hAnsi="Times New Roman"/>
          <w:b/>
          <w:sz w:val="28"/>
          <w:szCs w:val="28"/>
        </w:rPr>
        <w:t>Дискреционные полномочия</w:t>
      </w:r>
      <w:r w:rsidR="00E26730" w:rsidRPr="008C48C5">
        <w:rPr>
          <w:rFonts w:ascii="Times New Roman" w:hAnsi="Times New Roman"/>
          <w:b/>
          <w:sz w:val="28"/>
          <w:szCs w:val="28"/>
        </w:rPr>
        <w:t xml:space="preserve"> </w:t>
      </w:r>
      <w:r w:rsidR="00E26730" w:rsidRPr="008C48C5">
        <w:rPr>
          <w:rFonts w:ascii="Times New Roman" w:hAnsi="Times New Roman"/>
          <w:sz w:val="28"/>
          <w:szCs w:val="28"/>
        </w:rPr>
        <w:t>– это совокупность прав и обязанностей органов государственной власти, органов местного самоуправления и их должностных лиц, предоставляющих им возможность по своему усмотрению определить полностью или частично вид и содержание принимаемого решения либо возможность выбора по своему усмотрению одного из нескольких, предусмотренных нормативным правовым актом, вариантов решений.</w:t>
      </w:r>
    </w:p>
    <w:p w:rsidR="00E26730" w:rsidRPr="008C48C5" w:rsidRDefault="00E26730" w:rsidP="008F1D93">
      <w:pPr>
        <w:spacing w:after="0" w:line="400" w:lineRule="exact"/>
        <w:ind w:firstLine="709"/>
        <w:jc w:val="both"/>
        <w:rPr>
          <w:rFonts w:ascii="Times New Roman" w:hAnsi="Times New Roman"/>
          <w:i/>
          <w:sz w:val="28"/>
        </w:rPr>
      </w:pPr>
      <w:r w:rsidRPr="008C48C5">
        <w:rPr>
          <w:rFonts w:ascii="Times New Roman" w:hAnsi="Times New Roman"/>
          <w:i/>
          <w:sz w:val="28"/>
        </w:rPr>
        <w:t>Комментарий к модельному закону «Об антикоррупционной экспертизе нормативных правовых актов и проектов нормативных правовых актов», ст. 5 (постановление МПА СНГ № 39-23 от 29 ноября 2013 г.).</w:t>
      </w:r>
    </w:p>
    <w:p w:rsidR="00655218" w:rsidRPr="008C48C5" w:rsidRDefault="00655218" w:rsidP="008F1D93">
      <w:pPr>
        <w:tabs>
          <w:tab w:val="left" w:pos="851"/>
        </w:tabs>
        <w:spacing w:before="120" w:after="0" w:line="400" w:lineRule="exact"/>
        <w:ind w:firstLine="709"/>
        <w:jc w:val="both"/>
        <w:rPr>
          <w:rFonts w:ascii="Times New Roman" w:hAnsi="Times New Roman"/>
          <w:sz w:val="28"/>
          <w:szCs w:val="28"/>
        </w:rPr>
      </w:pPr>
      <w:r w:rsidRPr="008C48C5">
        <w:rPr>
          <w:rFonts w:ascii="Times New Roman" w:hAnsi="Times New Roman"/>
          <w:b/>
          <w:sz w:val="28"/>
          <w:szCs w:val="28"/>
        </w:rPr>
        <w:t>Дискриминационные условия</w:t>
      </w:r>
      <w:r w:rsidRPr="008C48C5">
        <w:rPr>
          <w:rFonts w:ascii="Times New Roman" w:hAnsi="Times New Roman"/>
          <w:sz w:val="28"/>
          <w:szCs w:val="28"/>
        </w:rPr>
        <w:t xml:space="preserve"> – условия доступа на товарный рынок, условия производства, обмена, потребления, приобретения, продажи, иной передачи товара, при которых хозяйствующий субъект (субъект рынка) или несколько хозяйствующих субъектов (субъектов рынка) поставлены в неравное положение по сравнению с другим хозяйствующим субъектом (субъектом рынка) или другими хозяйствующими субъектами (субъектами рынка) с учетом условий, ограничений и особенностей, предусмотренных законодательством государства.</w:t>
      </w:r>
    </w:p>
    <w:p w:rsidR="00655218" w:rsidRPr="008C48C5" w:rsidRDefault="00532296" w:rsidP="008F1D93">
      <w:pPr>
        <w:tabs>
          <w:tab w:val="left" w:pos="851"/>
        </w:tabs>
        <w:spacing w:after="0" w:line="400" w:lineRule="exact"/>
        <w:ind w:firstLine="709"/>
        <w:jc w:val="both"/>
        <w:rPr>
          <w:rFonts w:ascii="Times New Roman" w:hAnsi="Times New Roman"/>
          <w:i/>
          <w:sz w:val="28"/>
          <w:szCs w:val="28"/>
        </w:rPr>
      </w:pPr>
      <w:r w:rsidRPr="008C48C5">
        <w:rPr>
          <w:rFonts w:ascii="Times New Roman" w:hAnsi="Times New Roman"/>
          <w:i/>
          <w:sz w:val="28"/>
          <w:szCs w:val="24"/>
        </w:rPr>
        <w:t>Модельный закон «О защите конкуренции», ст. 3 (постановление МПА СНГ № 41-11 от 28 ноября 2014 г.).</w:t>
      </w:r>
    </w:p>
    <w:p w:rsidR="00AA7D53" w:rsidRPr="008C48C5" w:rsidRDefault="00A425CF" w:rsidP="008F1D93">
      <w:pPr>
        <w:tabs>
          <w:tab w:val="left" w:pos="851"/>
        </w:tabs>
        <w:spacing w:before="120" w:after="0" w:line="400" w:lineRule="exact"/>
        <w:ind w:firstLine="709"/>
        <w:jc w:val="both"/>
        <w:rPr>
          <w:rFonts w:ascii="Times New Roman" w:hAnsi="Times New Roman"/>
          <w:sz w:val="28"/>
          <w:szCs w:val="28"/>
        </w:rPr>
      </w:pPr>
      <w:r w:rsidRPr="008C48C5">
        <w:rPr>
          <w:rFonts w:ascii="Times New Roman" w:hAnsi="Times New Roman"/>
          <w:b/>
          <w:sz w:val="28"/>
          <w:szCs w:val="28"/>
        </w:rPr>
        <w:t xml:space="preserve">Дисциплинарный проступок (коррупционный) </w:t>
      </w:r>
      <w:r w:rsidR="00987692" w:rsidRPr="008C48C5">
        <w:rPr>
          <w:rFonts w:ascii="Times New Roman" w:hAnsi="Times New Roman"/>
          <w:b/>
          <w:sz w:val="28"/>
          <w:szCs w:val="28"/>
        </w:rPr>
        <w:t>–</w:t>
      </w:r>
      <w:r w:rsidRPr="008C48C5">
        <w:rPr>
          <w:rFonts w:ascii="Times New Roman" w:hAnsi="Times New Roman"/>
          <w:sz w:val="28"/>
          <w:szCs w:val="28"/>
        </w:rPr>
        <w:t xml:space="preserve"> </w:t>
      </w:r>
      <w:r w:rsidR="00AA7D53" w:rsidRPr="008C48C5">
        <w:rPr>
          <w:rFonts w:ascii="Times New Roman" w:hAnsi="Times New Roman"/>
          <w:sz w:val="28"/>
          <w:szCs w:val="28"/>
        </w:rPr>
        <w:t>обладающ</w:t>
      </w:r>
      <w:r w:rsidR="00987692" w:rsidRPr="008C48C5">
        <w:rPr>
          <w:rFonts w:ascii="Times New Roman" w:hAnsi="Times New Roman"/>
          <w:sz w:val="28"/>
          <w:szCs w:val="28"/>
        </w:rPr>
        <w:t>ее</w:t>
      </w:r>
      <w:r w:rsidR="00AA7D53" w:rsidRPr="008C48C5">
        <w:rPr>
          <w:rFonts w:ascii="Times New Roman" w:hAnsi="Times New Roman"/>
          <w:sz w:val="28"/>
          <w:szCs w:val="28"/>
        </w:rPr>
        <w:t xml:space="preserve"> признаками коррупци</w:t>
      </w:r>
      <w:r w:rsidR="002A4E99" w:rsidRPr="008C48C5">
        <w:rPr>
          <w:rFonts w:ascii="Times New Roman" w:hAnsi="Times New Roman"/>
          <w:sz w:val="28"/>
          <w:szCs w:val="28"/>
        </w:rPr>
        <w:t>онного правонарушения</w:t>
      </w:r>
      <w:r w:rsidR="00FA5958" w:rsidRPr="008C48C5">
        <w:rPr>
          <w:rFonts w:ascii="Times New Roman" w:hAnsi="Times New Roman"/>
          <w:sz w:val="28"/>
          <w:szCs w:val="28"/>
        </w:rPr>
        <w:t>, но</w:t>
      </w:r>
      <w:r w:rsidR="00AA7D53" w:rsidRPr="008C48C5">
        <w:rPr>
          <w:rFonts w:ascii="Times New Roman" w:hAnsi="Times New Roman"/>
          <w:sz w:val="28"/>
          <w:szCs w:val="28"/>
        </w:rPr>
        <w:t xml:space="preserve"> не являющ</w:t>
      </w:r>
      <w:r w:rsidR="00987692" w:rsidRPr="008C48C5">
        <w:rPr>
          <w:rFonts w:ascii="Times New Roman" w:hAnsi="Times New Roman"/>
          <w:sz w:val="28"/>
          <w:szCs w:val="28"/>
        </w:rPr>
        <w:t>ее</w:t>
      </w:r>
      <w:r w:rsidR="00AA7D53" w:rsidRPr="008C48C5">
        <w:rPr>
          <w:rFonts w:ascii="Times New Roman" w:hAnsi="Times New Roman"/>
          <w:sz w:val="28"/>
          <w:szCs w:val="28"/>
        </w:rPr>
        <w:t>ся преступлени</w:t>
      </w:r>
      <w:r w:rsidR="00987692" w:rsidRPr="008C48C5">
        <w:rPr>
          <w:rFonts w:ascii="Times New Roman" w:hAnsi="Times New Roman"/>
          <w:sz w:val="28"/>
          <w:szCs w:val="28"/>
        </w:rPr>
        <w:t>е</w:t>
      </w:r>
      <w:r w:rsidR="00AA7D53" w:rsidRPr="008C48C5">
        <w:rPr>
          <w:rFonts w:ascii="Times New Roman" w:hAnsi="Times New Roman"/>
          <w:sz w:val="28"/>
          <w:szCs w:val="28"/>
        </w:rPr>
        <w:t>м или административным правонарушени</w:t>
      </w:r>
      <w:r w:rsidR="00987692" w:rsidRPr="008C48C5">
        <w:rPr>
          <w:rFonts w:ascii="Times New Roman" w:hAnsi="Times New Roman"/>
          <w:sz w:val="28"/>
          <w:szCs w:val="28"/>
        </w:rPr>
        <w:t>е</w:t>
      </w:r>
      <w:r w:rsidR="00AA7D53" w:rsidRPr="008C48C5">
        <w:rPr>
          <w:rFonts w:ascii="Times New Roman" w:hAnsi="Times New Roman"/>
          <w:sz w:val="28"/>
          <w:szCs w:val="28"/>
        </w:rPr>
        <w:t>м служебн</w:t>
      </w:r>
      <w:r w:rsidR="00987692" w:rsidRPr="008C48C5">
        <w:rPr>
          <w:rFonts w:ascii="Times New Roman" w:hAnsi="Times New Roman"/>
          <w:sz w:val="28"/>
          <w:szCs w:val="28"/>
        </w:rPr>
        <w:t>о</w:t>
      </w:r>
      <w:r w:rsidR="00AA7D53" w:rsidRPr="008C48C5">
        <w:rPr>
          <w:rFonts w:ascii="Times New Roman" w:hAnsi="Times New Roman"/>
          <w:sz w:val="28"/>
          <w:szCs w:val="28"/>
        </w:rPr>
        <w:t>е нарушени</w:t>
      </w:r>
      <w:r w:rsidR="00987692" w:rsidRPr="008C48C5">
        <w:rPr>
          <w:rFonts w:ascii="Times New Roman" w:hAnsi="Times New Roman"/>
          <w:sz w:val="28"/>
          <w:szCs w:val="28"/>
        </w:rPr>
        <w:t>е</w:t>
      </w:r>
      <w:r w:rsidR="00AA7D53" w:rsidRPr="008C48C5">
        <w:rPr>
          <w:rFonts w:ascii="Times New Roman" w:hAnsi="Times New Roman"/>
          <w:sz w:val="28"/>
          <w:szCs w:val="28"/>
        </w:rPr>
        <w:t>, за котор</w:t>
      </w:r>
      <w:r w:rsidR="00987692" w:rsidRPr="008C48C5">
        <w:rPr>
          <w:rFonts w:ascii="Times New Roman" w:hAnsi="Times New Roman"/>
          <w:sz w:val="28"/>
          <w:szCs w:val="28"/>
        </w:rPr>
        <w:t>ое</w:t>
      </w:r>
      <w:r w:rsidR="00AA7D53" w:rsidRPr="008C48C5">
        <w:rPr>
          <w:rFonts w:ascii="Times New Roman" w:hAnsi="Times New Roman"/>
          <w:sz w:val="28"/>
          <w:szCs w:val="28"/>
        </w:rPr>
        <w:t xml:space="preserve"> установлена дисциплинарная ответственность.</w:t>
      </w:r>
    </w:p>
    <w:p w:rsidR="00EE49B0" w:rsidRPr="008C48C5" w:rsidRDefault="00EE49B0" w:rsidP="008F1D93">
      <w:pPr>
        <w:tabs>
          <w:tab w:val="left" w:pos="851"/>
        </w:tabs>
        <w:spacing w:before="120" w:after="0" w:line="400" w:lineRule="exact"/>
        <w:ind w:firstLine="709"/>
        <w:jc w:val="both"/>
        <w:rPr>
          <w:rFonts w:ascii="Times New Roman" w:hAnsi="Times New Roman"/>
          <w:sz w:val="28"/>
          <w:szCs w:val="28"/>
        </w:rPr>
      </w:pPr>
      <w:r w:rsidRPr="008C48C5">
        <w:rPr>
          <w:rFonts w:ascii="Times New Roman" w:hAnsi="Times New Roman"/>
          <w:b/>
          <w:sz w:val="28"/>
          <w:szCs w:val="28"/>
        </w:rPr>
        <w:t>Добровольное сообщение о даче взятки</w:t>
      </w:r>
      <w:r w:rsidRPr="008C48C5">
        <w:rPr>
          <w:rFonts w:ascii="Times New Roman" w:hAnsi="Times New Roman"/>
          <w:sz w:val="28"/>
          <w:szCs w:val="28"/>
        </w:rPr>
        <w:t xml:space="preserve"> –</w:t>
      </w:r>
      <w:r w:rsidR="001109EA" w:rsidRPr="008C48C5">
        <w:rPr>
          <w:rFonts w:ascii="Times New Roman" w:hAnsi="Times New Roman"/>
          <w:sz w:val="28"/>
          <w:szCs w:val="28"/>
        </w:rPr>
        <w:t xml:space="preserve"> </w:t>
      </w:r>
      <w:r w:rsidR="00AA4CFE" w:rsidRPr="008C48C5">
        <w:rPr>
          <w:rFonts w:ascii="Times New Roman" w:hAnsi="Times New Roman"/>
          <w:sz w:val="28"/>
          <w:szCs w:val="28"/>
        </w:rPr>
        <w:t>заявление, сделанное взяткодателем по собственному желанию в любой форме в правоохранительные органы о даче им взятки публичному служащему. Добровольное сообщение о даче взятки является основанием для освобождения взяткодателя от уголовной ответственности за совершенное преступление</w:t>
      </w:r>
      <w:r w:rsidR="00987692" w:rsidRPr="008C48C5">
        <w:rPr>
          <w:rStyle w:val="af6"/>
          <w:rFonts w:ascii="Times New Roman" w:hAnsi="Times New Roman"/>
          <w:sz w:val="28"/>
          <w:szCs w:val="28"/>
        </w:rPr>
        <w:footnoteReference w:id="2"/>
      </w:r>
      <w:r w:rsidRPr="008C48C5">
        <w:rPr>
          <w:rFonts w:ascii="Times New Roman" w:hAnsi="Times New Roman"/>
          <w:sz w:val="28"/>
          <w:szCs w:val="28"/>
        </w:rPr>
        <w:t xml:space="preserve">. </w:t>
      </w:r>
    </w:p>
    <w:p w:rsidR="001231BF" w:rsidRPr="008C48C5" w:rsidRDefault="001231BF" w:rsidP="008F1D93">
      <w:pPr>
        <w:tabs>
          <w:tab w:val="left" w:pos="851"/>
        </w:tabs>
        <w:spacing w:before="120" w:after="0" w:line="400" w:lineRule="exact"/>
        <w:ind w:firstLine="709"/>
        <w:jc w:val="both"/>
        <w:rPr>
          <w:rFonts w:ascii="Times New Roman" w:hAnsi="Times New Roman"/>
          <w:sz w:val="28"/>
          <w:szCs w:val="28"/>
        </w:rPr>
      </w:pPr>
      <w:r w:rsidRPr="008C48C5">
        <w:rPr>
          <w:rFonts w:ascii="Times New Roman" w:hAnsi="Times New Roman"/>
          <w:b/>
          <w:sz w:val="28"/>
          <w:szCs w:val="28"/>
        </w:rPr>
        <w:t>Доверительное управление</w:t>
      </w:r>
      <w:r w:rsidRPr="008C48C5">
        <w:t xml:space="preserve"> </w:t>
      </w:r>
      <w:r w:rsidRPr="008C48C5">
        <w:rPr>
          <w:rFonts w:ascii="Times New Roman" w:hAnsi="Times New Roman"/>
          <w:b/>
          <w:sz w:val="28"/>
          <w:szCs w:val="28"/>
        </w:rPr>
        <w:t xml:space="preserve">имуществом </w:t>
      </w:r>
      <w:r w:rsidR="00987692" w:rsidRPr="008C48C5">
        <w:rPr>
          <w:rFonts w:ascii="Times New Roman" w:hAnsi="Times New Roman"/>
          <w:b/>
          <w:sz w:val="28"/>
          <w:szCs w:val="28"/>
        </w:rPr>
        <w:t>–</w:t>
      </w:r>
      <w:r w:rsidRPr="008C48C5">
        <w:rPr>
          <w:rFonts w:ascii="Times New Roman" w:hAnsi="Times New Roman"/>
          <w:b/>
          <w:sz w:val="28"/>
          <w:szCs w:val="28"/>
        </w:rPr>
        <w:t xml:space="preserve"> </w:t>
      </w:r>
      <w:r w:rsidRPr="008C48C5">
        <w:rPr>
          <w:rFonts w:ascii="Times New Roman" w:hAnsi="Times New Roman"/>
          <w:sz w:val="28"/>
          <w:szCs w:val="28"/>
        </w:rPr>
        <w:t>самостоятельная деятельность управляющего по наиболее эффективному осуществлению от своего имени правомочий собственника и (или) иных прав другого лица (учредителя управления) в интересах последнего или указанного им лица (выгодоприобретателя).</w:t>
      </w:r>
    </w:p>
    <w:p w:rsidR="00987692" w:rsidRPr="008C48C5" w:rsidRDefault="00987692" w:rsidP="00987692">
      <w:pPr>
        <w:tabs>
          <w:tab w:val="left" w:pos="851"/>
        </w:tabs>
        <w:spacing w:before="120" w:after="0" w:line="400" w:lineRule="exact"/>
        <w:ind w:firstLine="709"/>
        <w:jc w:val="both"/>
        <w:rPr>
          <w:rFonts w:ascii="Times New Roman" w:hAnsi="Times New Roman"/>
          <w:sz w:val="28"/>
          <w:szCs w:val="28"/>
        </w:rPr>
      </w:pPr>
      <w:r w:rsidRPr="008C48C5">
        <w:rPr>
          <w:rFonts w:ascii="Times New Roman" w:hAnsi="Times New Roman"/>
          <w:b/>
          <w:sz w:val="28"/>
          <w:szCs w:val="28"/>
        </w:rPr>
        <w:t>Документ</w:t>
      </w:r>
      <w:r w:rsidRPr="008C48C5">
        <w:rPr>
          <w:rFonts w:ascii="Times New Roman" w:hAnsi="Times New Roman"/>
          <w:sz w:val="28"/>
          <w:szCs w:val="28"/>
        </w:rPr>
        <w:t xml:space="preserve"> – материальный носитель с зафиксированной на нем информацией, который имеет реквизиты, позволяющие его идентифицировать.</w:t>
      </w:r>
    </w:p>
    <w:p w:rsidR="00987692" w:rsidRPr="008C48C5" w:rsidRDefault="00987692" w:rsidP="00987692">
      <w:pPr>
        <w:tabs>
          <w:tab w:val="left" w:pos="851"/>
        </w:tabs>
        <w:spacing w:after="0" w:line="400" w:lineRule="exact"/>
        <w:ind w:firstLine="709"/>
        <w:jc w:val="both"/>
        <w:rPr>
          <w:rFonts w:ascii="Times New Roman" w:hAnsi="Times New Roman"/>
          <w:i/>
          <w:sz w:val="28"/>
          <w:szCs w:val="28"/>
        </w:rPr>
      </w:pPr>
      <w:r w:rsidRPr="008C48C5">
        <w:rPr>
          <w:rFonts w:ascii="Times New Roman" w:hAnsi="Times New Roman"/>
          <w:i/>
          <w:sz w:val="28"/>
          <w:szCs w:val="28"/>
        </w:rPr>
        <w:t>Модельный закон «Об электронных государственных услугах», ст. 2 (постановление МПА СНГ № 34-7 от 7 апреля 2010 г.).</w:t>
      </w:r>
    </w:p>
    <w:p w:rsidR="00BE7FA3" w:rsidRPr="008C48C5" w:rsidRDefault="00BE7FA3" w:rsidP="00BE7FA3">
      <w:pPr>
        <w:tabs>
          <w:tab w:val="left" w:pos="851"/>
        </w:tabs>
        <w:spacing w:before="120" w:after="0" w:line="400" w:lineRule="exact"/>
        <w:ind w:firstLine="709"/>
        <w:jc w:val="both"/>
        <w:rPr>
          <w:rFonts w:ascii="Times New Roman" w:hAnsi="Times New Roman"/>
          <w:sz w:val="28"/>
          <w:szCs w:val="28"/>
        </w:rPr>
      </w:pPr>
      <w:r w:rsidRPr="008C48C5">
        <w:rPr>
          <w:rFonts w:ascii="Times New Roman" w:hAnsi="Times New Roman"/>
          <w:b/>
          <w:sz w:val="28"/>
          <w:szCs w:val="28"/>
        </w:rPr>
        <w:t xml:space="preserve">Должности государственной </w:t>
      </w:r>
      <w:r w:rsidR="002A4E99" w:rsidRPr="008C48C5">
        <w:rPr>
          <w:rFonts w:ascii="Times New Roman" w:hAnsi="Times New Roman"/>
          <w:b/>
          <w:sz w:val="28"/>
          <w:szCs w:val="28"/>
        </w:rPr>
        <w:t xml:space="preserve">(муниципальной) </w:t>
      </w:r>
      <w:r w:rsidRPr="008C48C5">
        <w:rPr>
          <w:rFonts w:ascii="Times New Roman" w:hAnsi="Times New Roman"/>
          <w:b/>
          <w:sz w:val="28"/>
          <w:szCs w:val="28"/>
        </w:rPr>
        <w:t>службы</w:t>
      </w:r>
      <w:r w:rsidRPr="008C48C5">
        <w:rPr>
          <w:rFonts w:ascii="Times New Roman" w:hAnsi="Times New Roman"/>
          <w:sz w:val="28"/>
          <w:szCs w:val="28"/>
        </w:rPr>
        <w:t xml:space="preserve"> – должности, учреждаемые для исполнения обязанностей государственной </w:t>
      </w:r>
      <w:r w:rsidR="002A4E99" w:rsidRPr="008C48C5">
        <w:rPr>
          <w:rFonts w:ascii="Times New Roman" w:hAnsi="Times New Roman"/>
          <w:sz w:val="28"/>
          <w:szCs w:val="28"/>
        </w:rPr>
        <w:t xml:space="preserve">(муниципальной) </w:t>
      </w:r>
      <w:r w:rsidRPr="008C48C5">
        <w:rPr>
          <w:rFonts w:ascii="Times New Roman" w:hAnsi="Times New Roman"/>
          <w:sz w:val="28"/>
          <w:szCs w:val="28"/>
        </w:rPr>
        <w:t>службы в соответствии с законодательством государства.</w:t>
      </w:r>
    </w:p>
    <w:p w:rsidR="00987692" w:rsidRPr="008C48C5" w:rsidRDefault="00BE7FA3" w:rsidP="003F250C">
      <w:pPr>
        <w:tabs>
          <w:tab w:val="left" w:pos="851"/>
        </w:tabs>
        <w:spacing w:before="120" w:after="0" w:line="400" w:lineRule="exact"/>
        <w:ind w:firstLine="709"/>
        <w:jc w:val="both"/>
        <w:rPr>
          <w:rFonts w:ascii="Times New Roman" w:hAnsi="Times New Roman"/>
          <w:sz w:val="28"/>
          <w:szCs w:val="28"/>
        </w:rPr>
      </w:pPr>
      <w:r w:rsidRPr="008C48C5">
        <w:rPr>
          <w:rFonts w:ascii="Times New Roman" w:hAnsi="Times New Roman"/>
          <w:b/>
          <w:sz w:val="28"/>
          <w:szCs w:val="28"/>
        </w:rPr>
        <w:t>Должностное лицо</w:t>
      </w:r>
      <w:r w:rsidRPr="008C48C5">
        <w:rPr>
          <w:rFonts w:ascii="Times New Roman" w:hAnsi="Times New Roman"/>
          <w:sz w:val="28"/>
          <w:szCs w:val="28"/>
        </w:rPr>
        <w:t xml:space="preserve"> </w:t>
      </w:r>
      <w:r w:rsidR="00987692" w:rsidRPr="008C48C5">
        <w:rPr>
          <w:rFonts w:ascii="Times New Roman" w:hAnsi="Times New Roman"/>
          <w:sz w:val="28"/>
          <w:szCs w:val="28"/>
        </w:rPr>
        <w:t>– 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или административно-хозяйственные функции в государственных органах, органах местного самоуправления, а также в вооруженных силах государства, других войсках и воинских формированиях государства.</w:t>
      </w:r>
    </w:p>
    <w:p w:rsidR="00987692" w:rsidRPr="008C48C5" w:rsidRDefault="00987692" w:rsidP="00987692">
      <w:pPr>
        <w:tabs>
          <w:tab w:val="left" w:pos="851"/>
        </w:tabs>
        <w:spacing w:after="0" w:line="400" w:lineRule="exact"/>
        <w:ind w:firstLine="709"/>
        <w:jc w:val="both"/>
        <w:rPr>
          <w:rFonts w:ascii="Times New Roman" w:hAnsi="Times New Roman"/>
          <w:i/>
          <w:sz w:val="28"/>
          <w:szCs w:val="28"/>
        </w:rPr>
      </w:pPr>
      <w:r w:rsidRPr="008C48C5">
        <w:rPr>
          <w:rFonts w:ascii="Times New Roman" w:hAnsi="Times New Roman"/>
          <w:i/>
          <w:sz w:val="28"/>
          <w:szCs w:val="28"/>
        </w:rPr>
        <w:t>Модельный Уголовный кодекс для государств – участников СНГ, примечание 5 к ст. 301</w:t>
      </w:r>
      <w:r w:rsidRPr="008C48C5">
        <w:rPr>
          <w:rFonts w:ascii="Times New Roman" w:hAnsi="Times New Roman"/>
          <w:i/>
          <w:sz w:val="28"/>
          <w:szCs w:val="28"/>
          <w:vertAlign w:val="superscript"/>
        </w:rPr>
        <w:t xml:space="preserve"> </w:t>
      </w:r>
      <w:r w:rsidRPr="008C48C5">
        <w:rPr>
          <w:rFonts w:ascii="Times New Roman" w:hAnsi="Times New Roman"/>
          <w:i/>
          <w:sz w:val="28"/>
          <w:szCs w:val="28"/>
        </w:rPr>
        <w:t>(с изменениями и дополнениями от 27 ноября 2015 г., постановление МПА СНГ № 43-16).</w:t>
      </w:r>
    </w:p>
    <w:p w:rsidR="00BE7FA3" w:rsidRPr="008C48C5" w:rsidRDefault="00BE7FA3" w:rsidP="00BE7FA3">
      <w:pPr>
        <w:tabs>
          <w:tab w:val="left" w:pos="851"/>
        </w:tabs>
        <w:spacing w:before="120" w:after="0" w:line="400" w:lineRule="exact"/>
        <w:ind w:firstLine="709"/>
        <w:jc w:val="both"/>
        <w:rPr>
          <w:rFonts w:ascii="Times New Roman" w:hAnsi="Times New Roman"/>
          <w:sz w:val="28"/>
          <w:szCs w:val="28"/>
        </w:rPr>
      </w:pPr>
      <w:r w:rsidRPr="008C48C5">
        <w:rPr>
          <w:rFonts w:ascii="Times New Roman" w:hAnsi="Times New Roman"/>
          <w:b/>
          <w:sz w:val="28"/>
          <w:szCs w:val="28"/>
        </w:rPr>
        <w:t>Должностное лицо государственной службы</w:t>
      </w:r>
      <w:r w:rsidRPr="008C48C5">
        <w:rPr>
          <w:rFonts w:ascii="Times New Roman" w:hAnsi="Times New Roman"/>
          <w:sz w:val="28"/>
          <w:szCs w:val="28"/>
        </w:rPr>
        <w:t xml:space="preserve"> – лицо, обладающее собственной компетенцией по реализации вопросов, отнесенных законодательством к ведению государственной службы органов государственной власти или ее структурных единиц.</w:t>
      </w:r>
    </w:p>
    <w:p w:rsidR="00BE7FA3" w:rsidRPr="008C48C5" w:rsidRDefault="00BE7FA3" w:rsidP="00BE7FA3">
      <w:pPr>
        <w:tabs>
          <w:tab w:val="left" w:pos="851"/>
        </w:tabs>
        <w:spacing w:after="0" w:line="400" w:lineRule="exact"/>
        <w:ind w:firstLine="709"/>
        <w:jc w:val="both"/>
        <w:rPr>
          <w:rFonts w:ascii="Times New Roman" w:hAnsi="Times New Roman"/>
          <w:i/>
          <w:sz w:val="28"/>
          <w:szCs w:val="28"/>
        </w:rPr>
      </w:pPr>
      <w:r w:rsidRPr="008C48C5">
        <w:rPr>
          <w:rFonts w:ascii="Times New Roman" w:hAnsi="Times New Roman"/>
          <w:i/>
          <w:sz w:val="28"/>
          <w:szCs w:val="28"/>
        </w:rPr>
        <w:t>Модельный закон «Об основах государственной службы»,</w:t>
      </w:r>
      <w:r w:rsidRPr="008C48C5">
        <w:t xml:space="preserve"> </w:t>
      </w:r>
      <w:r w:rsidRPr="008C48C5">
        <w:rPr>
          <w:rFonts w:ascii="Times New Roman" w:hAnsi="Times New Roman"/>
          <w:i/>
          <w:sz w:val="28"/>
          <w:szCs w:val="28"/>
        </w:rPr>
        <w:t>преамбула (постановление МПА СНГ № 11-5 от 15 июня 1998 г.).</w:t>
      </w:r>
    </w:p>
    <w:p w:rsidR="0082077E" w:rsidRPr="008C48C5" w:rsidRDefault="0082077E" w:rsidP="008F1D93">
      <w:pPr>
        <w:tabs>
          <w:tab w:val="left" w:pos="851"/>
        </w:tabs>
        <w:spacing w:before="120" w:after="0" w:line="400" w:lineRule="exact"/>
        <w:ind w:firstLine="709"/>
        <w:jc w:val="both"/>
        <w:rPr>
          <w:rFonts w:ascii="Times New Roman" w:hAnsi="Times New Roman"/>
          <w:sz w:val="28"/>
          <w:szCs w:val="28"/>
        </w:rPr>
      </w:pPr>
      <w:r w:rsidRPr="008C48C5">
        <w:rPr>
          <w:rFonts w:ascii="Times New Roman" w:hAnsi="Times New Roman"/>
          <w:b/>
          <w:sz w:val="28"/>
          <w:szCs w:val="28"/>
        </w:rPr>
        <w:t>Должностное лицо местного самоуправления</w:t>
      </w:r>
      <w:r w:rsidRPr="008C48C5">
        <w:rPr>
          <w:rFonts w:ascii="Times New Roman" w:hAnsi="Times New Roman"/>
          <w:sz w:val="28"/>
          <w:szCs w:val="28"/>
        </w:rPr>
        <w:t xml:space="preserve"> – лицо, наделенное исполнительно-распорядительными или административно-хозяйственными полномочиями по решению вопросов местного значения.</w:t>
      </w:r>
    </w:p>
    <w:p w:rsidR="0082077E" w:rsidRPr="008C48C5" w:rsidRDefault="0082077E" w:rsidP="008F1D93">
      <w:pPr>
        <w:tabs>
          <w:tab w:val="left" w:pos="851"/>
        </w:tabs>
        <w:spacing w:after="0" w:line="400" w:lineRule="exact"/>
        <w:ind w:firstLine="709"/>
        <w:jc w:val="both"/>
        <w:rPr>
          <w:rFonts w:ascii="Times New Roman" w:hAnsi="Times New Roman"/>
          <w:i/>
          <w:sz w:val="28"/>
          <w:szCs w:val="28"/>
        </w:rPr>
      </w:pPr>
      <w:r w:rsidRPr="008C48C5">
        <w:rPr>
          <w:rFonts w:ascii="Times New Roman" w:hAnsi="Times New Roman"/>
          <w:i/>
          <w:sz w:val="28"/>
          <w:szCs w:val="28"/>
        </w:rPr>
        <w:t>Модельный закон «Об общих принципах организации местного самоуправления (новая редакция)», ст. 1 (постановление МПА СНГ № 43-13 от 27 ноября 2015 г.).</w:t>
      </w:r>
    </w:p>
    <w:p w:rsidR="001F20D8" w:rsidRPr="008C48C5" w:rsidRDefault="00D965D8" w:rsidP="008F1D93">
      <w:pPr>
        <w:tabs>
          <w:tab w:val="left" w:pos="851"/>
        </w:tabs>
        <w:spacing w:before="120" w:after="0" w:line="400" w:lineRule="exact"/>
        <w:ind w:firstLine="709"/>
        <w:jc w:val="both"/>
        <w:rPr>
          <w:rFonts w:ascii="Times New Roman" w:hAnsi="Times New Roman"/>
          <w:sz w:val="28"/>
          <w:szCs w:val="28"/>
        </w:rPr>
      </w:pPr>
      <w:r w:rsidRPr="008C48C5">
        <w:rPr>
          <w:rFonts w:ascii="Times New Roman" w:hAnsi="Times New Roman"/>
          <w:b/>
          <w:sz w:val="28"/>
          <w:szCs w:val="28"/>
        </w:rPr>
        <w:t>Должностное лицо публичной международной организации</w:t>
      </w:r>
      <w:r w:rsidRPr="008C48C5">
        <w:rPr>
          <w:rFonts w:ascii="Times New Roman" w:hAnsi="Times New Roman"/>
          <w:sz w:val="28"/>
          <w:szCs w:val="28"/>
        </w:rPr>
        <w:t xml:space="preserve"> </w:t>
      </w:r>
      <w:r w:rsidR="00987692" w:rsidRPr="008C48C5">
        <w:rPr>
          <w:rFonts w:ascii="Times New Roman" w:hAnsi="Times New Roman"/>
          <w:sz w:val="28"/>
          <w:szCs w:val="28"/>
        </w:rPr>
        <w:t>–</w:t>
      </w:r>
      <w:r w:rsidRPr="008C48C5">
        <w:rPr>
          <w:rFonts w:ascii="Times New Roman" w:hAnsi="Times New Roman"/>
          <w:sz w:val="28"/>
          <w:szCs w:val="28"/>
        </w:rPr>
        <w:t xml:space="preserve"> международный гражданский служащий или любое лицо, уполномоченное такой организацией действовать от ее имени.</w:t>
      </w:r>
    </w:p>
    <w:p w:rsidR="0081596B" w:rsidRPr="008C48C5" w:rsidRDefault="0081596B" w:rsidP="008F1D93">
      <w:pPr>
        <w:tabs>
          <w:tab w:val="left" w:pos="851"/>
        </w:tabs>
        <w:spacing w:after="0" w:line="400" w:lineRule="exact"/>
        <w:ind w:firstLine="709"/>
        <w:jc w:val="both"/>
        <w:rPr>
          <w:rFonts w:ascii="Times New Roman" w:hAnsi="Times New Roman"/>
          <w:i/>
          <w:sz w:val="28"/>
          <w:szCs w:val="28"/>
        </w:rPr>
      </w:pPr>
      <w:r w:rsidRPr="008C48C5">
        <w:rPr>
          <w:rFonts w:ascii="Times New Roman" w:hAnsi="Times New Roman"/>
          <w:i/>
          <w:sz w:val="28"/>
          <w:szCs w:val="28"/>
        </w:rPr>
        <w:t>Модельный Уголовный кодекс для государств – участников СНГ примечание 7</w:t>
      </w:r>
      <w:r w:rsidR="00A6300F" w:rsidRPr="008C48C5">
        <w:rPr>
          <w:rFonts w:ascii="Times New Roman" w:hAnsi="Times New Roman"/>
          <w:i/>
          <w:sz w:val="28"/>
          <w:szCs w:val="28"/>
        </w:rPr>
        <w:t xml:space="preserve"> </w:t>
      </w:r>
      <w:r w:rsidRPr="008C48C5">
        <w:rPr>
          <w:rFonts w:ascii="Times New Roman" w:hAnsi="Times New Roman"/>
          <w:i/>
          <w:sz w:val="28"/>
          <w:szCs w:val="28"/>
        </w:rPr>
        <w:t>к ст. 301</w:t>
      </w:r>
      <w:r w:rsidRPr="008C48C5">
        <w:rPr>
          <w:rFonts w:ascii="Times New Roman" w:hAnsi="Times New Roman"/>
          <w:i/>
          <w:sz w:val="28"/>
          <w:szCs w:val="28"/>
          <w:vertAlign w:val="superscript"/>
        </w:rPr>
        <w:t xml:space="preserve"> </w:t>
      </w:r>
      <w:r w:rsidRPr="008C48C5">
        <w:rPr>
          <w:rFonts w:ascii="Times New Roman" w:hAnsi="Times New Roman"/>
          <w:i/>
          <w:sz w:val="28"/>
          <w:szCs w:val="28"/>
        </w:rPr>
        <w:t>(с изменениями и дополнениями от 27 ноября 2015 г., постановление МПА СНГ № 43-16).</w:t>
      </w:r>
    </w:p>
    <w:p w:rsidR="00E05C42" w:rsidRPr="008C48C5" w:rsidRDefault="00E05C42" w:rsidP="008F1D93">
      <w:pPr>
        <w:tabs>
          <w:tab w:val="left" w:pos="851"/>
        </w:tabs>
        <w:spacing w:before="120" w:after="0" w:line="400" w:lineRule="exact"/>
        <w:ind w:firstLine="709"/>
        <w:jc w:val="both"/>
        <w:rPr>
          <w:rFonts w:ascii="Times New Roman" w:hAnsi="Times New Roman"/>
          <w:sz w:val="28"/>
          <w:szCs w:val="28"/>
        </w:rPr>
      </w:pPr>
      <w:r w:rsidRPr="008C48C5">
        <w:rPr>
          <w:rFonts w:ascii="Times New Roman" w:hAnsi="Times New Roman"/>
          <w:b/>
          <w:sz w:val="28"/>
          <w:szCs w:val="28"/>
        </w:rPr>
        <w:t>Досудебное производство по уголовному делу</w:t>
      </w:r>
      <w:r w:rsidRPr="008C48C5">
        <w:rPr>
          <w:rFonts w:ascii="Times New Roman" w:hAnsi="Times New Roman"/>
          <w:sz w:val="28"/>
          <w:szCs w:val="28"/>
        </w:rPr>
        <w:t xml:space="preserve"> – производство по уголовному делу с момента возбуждения уголовного дела</w:t>
      </w:r>
      <w:r w:rsidR="004E38D0" w:rsidRPr="008C48C5">
        <w:rPr>
          <w:rStyle w:val="af6"/>
          <w:rFonts w:ascii="Times New Roman" w:hAnsi="Times New Roman"/>
          <w:sz w:val="28"/>
          <w:szCs w:val="28"/>
        </w:rPr>
        <w:footnoteReference w:id="3"/>
      </w:r>
      <w:r w:rsidRPr="008C48C5">
        <w:rPr>
          <w:rFonts w:ascii="Times New Roman" w:hAnsi="Times New Roman"/>
          <w:sz w:val="28"/>
          <w:szCs w:val="28"/>
        </w:rPr>
        <w:t xml:space="preserve"> до направления его в суд для рассмотрения по существу (дознание и предварительное следствие), а также подготовка материалов по уголовному делу частным обвинителем и стороной защиты.</w:t>
      </w:r>
    </w:p>
    <w:p w:rsidR="00E05C42" w:rsidRPr="008C48C5" w:rsidRDefault="00E05C42" w:rsidP="008F1D93">
      <w:pPr>
        <w:tabs>
          <w:tab w:val="left" w:pos="851"/>
        </w:tabs>
        <w:spacing w:after="0" w:line="400" w:lineRule="exact"/>
        <w:ind w:firstLine="709"/>
        <w:jc w:val="both"/>
        <w:rPr>
          <w:rFonts w:ascii="Times New Roman" w:hAnsi="Times New Roman"/>
          <w:i/>
          <w:sz w:val="28"/>
          <w:szCs w:val="28"/>
        </w:rPr>
      </w:pPr>
      <w:r w:rsidRPr="008C48C5">
        <w:rPr>
          <w:rFonts w:ascii="Times New Roman" w:hAnsi="Times New Roman"/>
          <w:i/>
          <w:sz w:val="28"/>
          <w:szCs w:val="28"/>
        </w:rPr>
        <w:t>Модельный Уголовно-процессуальный кодекс для государств – участников СНГ, ст. 10 (принят МПА СНГ 17 февраля 1996 г.).</w:t>
      </w:r>
    </w:p>
    <w:p w:rsidR="00C2161D" w:rsidRPr="008C48C5" w:rsidRDefault="00A4447D" w:rsidP="008F1D93">
      <w:pPr>
        <w:tabs>
          <w:tab w:val="left" w:pos="851"/>
        </w:tabs>
        <w:spacing w:before="120" w:after="0" w:line="400" w:lineRule="exact"/>
        <w:ind w:firstLine="709"/>
        <w:jc w:val="both"/>
        <w:rPr>
          <w:rFonts w:ascii="Times New Roman" w:hAnsi="Times New Roman"/>
          <w:sz w:val="28"/>
          <w:szCs w:val="28"/>
        </w:rPr>
      </w:pPr>
      <w:r w:rsidRPr="008C48C5">
        <w:rPr>
          <w:rFonts w:ascii="Times New Roman" w:hAnsi="Times New Roman"/>
          <w:b/>
          <w:sz w:val="28"/>
          <w:szCs w:val="28"/>
        </w:rPr>
        <w:t>Доходы, полученные преступным путем</w:t>
      </w:r>
      <w:r w:rsidRPr="008C48C5">
        <w:rPr>
          <w:rFonts w:ascii="Times New Roman" w:hAnsi="Times New Roman"/>
          <w:sz w:val="28"/>
          <w:szCs w:val="28"/>
        </w:rPr>
        <w:t xml:space="preserve"> – финансовые средства в национальной и иностранной валюте, движимое и недвижимое имущество, имущественные права, объекты интеллектуальной собственности, иные объекты гражданских прав, полученные в результате совершения преступления, установленного обвинительным приговором суда.</w:t>
      </w:r>
    </w:p>
    <w:p w:rsidR="00A4447D" w:rsidRPr="008C48C5" w:rsidRDefault="00A4447D" w:rsidP="008F1D93">
      <w:pPr>
        <w:tabs>
          <w:tab w:val="left" w:pos="851"/>
        </w:tabs>
        <w:spacing w:after="0" w:line="400" w:lineRule="exact"/>
        <w:ind w:firstLine="709"/>
        <w:jc w:val="both"/>
        <w:rPr>
          <w:rFonts w:ascii="Times New Roman" w:hAnsi="Times New Roman"/>
          <w:i/>
          <w:sz w:val="28"/>
          <w:szCs w:val="28"/>
        </w:rPr>
      </w:pPr>
      <w:r w:rsidRPr="008C48C5">
        <w:rPr>
          <w:rFonts w:ascii="Times New Roman" w:hAnsi="Times New Roman"/>
          <w:i/>
          <w:sz w:val="28"/>
          <w:szCs w:val="28"/>
        </w:rPr>
        <w:t>Модельный закон «О борьбе с организованной преступностью», ст. 2 (принят МПА СНГ 2 ноября 1996 г.).</w:t>
      </w:r>
    </w:p>
    <w:p w:rsidR="00F916BD" w:rsidRPr="008C48C5" w:rsidRDefault="00A34FDF" w:rsidP="008F1D93">
      <w:pPr>
        <w:pStyle w:val="1"/>
        <w:spacing w:after="120" w:line="400" w:lineRule="exact"/>
        <w:jc w:val="center"/>
        <w:rPr>
          <w:rFonts w:ascii="Times New Roman" w:hAnsi="Times New Roman"/>
          <w:sz w:val="36"/>
          <w:szCs w:val="28"/>
        </w:rPr>
      </w:pPr>
      <w:r w:rsidRPr="008C48C5">
        <w:rPr>
          <w:rFonts w:ascii="Times New Roman" w:hAnsi="Times New Roman"/>
          <w:sz w:val="36"/>
          <w:szCs w:val="28"/>
        </w:rPr>
        <w:t xml:space="preserve">- </w:t>
      </w:r>
      <w:r w:rsidR="00F916BD" w:rsidRPr="008C48C5">
        <w:rPr>
          <w:rFonts w:ascii="Times New Roman" w:hAnsi="Times New Roman"/>
          <w:sz w:val="36"/>
          <w:szCs w:val="28"/>
        </w:rPr>
        <w:t>Ж</w:t>
      </w:r>
      <w:r w:rsidRPr="008C48C5">
        <w:rPr>
          <w:rFonts w:ascii="Times New Roman" w:hAnsi="Times New Roman"/>
          <w:sz w:val="36"/>
          <w:szCs w:val="28"/>
        </w:rPr>
        <w:t xml:space="preserve"> -</w:t>
      </w:r>
    </w:p>
    <w:p w:rsidR="00F916BD" w:rsidRPr="008C48C5" w:rsidRDefault="001500A4" w:rsidP="008F1D93">
      <w:pPr>
        <w:tabs>
          <w:tab w:val="left" w:pos="851"/>
        </w:tabs>
        <w:spacing w:after="0" w:line="400" w:lineRule="exact"/>
        <w:ind w:firstLine="709"/>
        <w:jc w:val="both"/>
        <w:rPr>
          <w:rFonts w:ascii="Times New Roman" w:hAnsi="Times New Roman"/>
          <w:sz w:val="28"/>
          <w:szCs w:val="28"/>
        </w:rPr>
      </w:pPr>
      <w:r w:rsidRPr="008C48C5">
        <w:rPr>
          <w:rFonts w:ascii="Times New Roman" w:hAnsi="Times New Roman"/>
          <w:b/>
          <w:sz w:val="28"/>
          <w:szCs w:val="28"/>
        </w:rPr>
        <w:t>Жалоба</w:t>
      </w:r>
      <w:r w:rsidRPr="008C48C5">
        <w:rPr>
          <w:rFonts w:ascii="Times New Roman" w:hAnsi="Times New Roman"/>
          <w:sz w:val="28"/>
          <w:szCs w:val="28"/>
        </w:rPr>
        <w:t xml:space="preserve"> – требование о восстановлении или защите прав, свобод и (или) законных интересов заявителя или других лиц, нарушенных действиями (бездействием) или решением государственных органов, органов местного самоуправления или должностными лицами.</w:t>
      </w:r>
    </w:p>
    <w:p w:rsidR="001500A4" w:rsidRPr="008C48C5" w:rsidRDefault="001500A4" w:rsidP="008F1D93">
      <w:pPr>
        <w:tabs>
          <w:tab w:val="left" w:pos="851"/>
        </w:tabs>
        <w:spacing w:after="0" w:line="400" w:lineRule="exact"/>
        <w:ind w:firstLine="709"/>
        <w:jc w:val="both"/>
        <w:rPr>
          <w:rFonts w:ascii="Times New Roman" w:hAnsi="Times New Roman"/>
          <w:i/>
          <w:sz w:val="28"/>
          <w:szCs w:val="28"/>
        </w:rPr>
      </w:pPr>
      <w:r w:rsidRPr="008C48C5">
        <w:rPr>
          <w:rFonts w:ascii="Times New Roman" w:hAnsi="Times New Roman"/>
          <w:i/>
          <w:sz w:val="28"/>
          <w:szCs w:val="28"/>
        </w:rPr>
        <w:t>Модельный закон «Об обращениях граждан и юридических лиц», ст. 2 (постановление МПА СНГ № 43-6 от 27 ноября 2015 г.).</w:t>
      </w:r>
    </w:p>
    <w:p w:rsidR="001109EA" w:rsidRPr="008C48C5" w:rsidRDefault="001109EA" w:rsidP="001109EA">
      <w:pPr>
        <w:tabs>
          <w:tab w:val="left" w:pos="851"/>
        </w:tabs>
        <w:spacing w:before="120" w:after="0" w:line="400" w:lineRule="exact"/>
        <w:ind w:firstLine="709"/>
        <w:jc w:val="both"/>
        <w:rPr>
          <w:rFonts w:ascii="Times New Roman" w:hAnsi="Times New Roman"/>
          <w:sz w:val="28"/>
          <w:szCs w:val="28"/>
        </w:rPr>
      </w:pPr>
      <w:r w:rsidRPr="008C48C5">
        <w:rPr>
          <w:rFonts w:ascii="Times New Roman" w:hAnsi="Times New Roman"/>
          <w:b/>
          <w:sz w:val="28"/>
          <w:szCs w:val="28"/>
        </w:rPr>
        <w:t>Жертва коррупционн</w:t>
      </w:r>
      <w:r w:rsidR="00525DB9" w:rsidRPr="008C48C5">
        <w:rPr>
          <w:rFonts w:ascii="Times New Roman" w:hAnsi="Times New Roman"/>
          <w:b/>
          <w:sz w:val="28"/>
          <w:szCs w:val="28"/>
        </w:rPr>
        <w:t>ого</w:t>
      </w:r>
      <w:r w:rsidRPr="008C48C5">
        <w:rPr>
          <w:rFonts w:ascii="Times New Roman" w:hAnsi="Times New Roman"/>
          <w:b/>
          <w:sz w:val="28"/>
          <w:szCs w:val="28"/>
        </w:rPr>
        <w:t xml:space="preserve"> преступлени</w:t>
      </w:r>
      <w:r w:rsidR="00525DB9" w:rsidRPr="008C48C5">
        <w:rPr>
          <w:rFonts w:ascii="Times New Roman" w:hAnsi="Times New Roman"/>
          <w:b/>
          <w:sz w:val="28"/>
          <w:szCs w:val="28"/>
        </w:rPr>
        <w:t>я</w:t>
      </w:r>
      <w:r w:rsidRPr="008C48C5">
        <w:rPr>
          <w:rFonts w:ascii="Times New Roman" w:hAnsi="Times New Roman"/>
          <w:sz w:val="28"/>
          <w:szCs w:val="28"/>
        </w:rPr>
        <w:t xml:space="preserve"> </w:t>
      </w:r>
      <w:r w:rsidR="00525DB9" w:rsidRPr="008C48C5">
        <w:rPr>
          <w:rFonts w:ascii="Times New Roman" w:hAnsi="Times New Roman"/>
          <w:sz w:val="28"/>
          <w:szCs w:val="28"/>
        </w:rPr>
        <w:t>–</w:t>
      </w:r>
      <w:r w:rsidRPr="008C48C5">
        <w:rPr>
          <w:rFonts w:ascii="Times New Roman" w:hAnsi="Times New Roman"/>
          <w:sz w:val="28"/>
          <w:szCs w:val="28"/>
        </w:rPr>
        <w:t xml:space="preserve"> физическое или юридическое лицо, которому причиняется физический, имущественный (материальный) или моральный (</w:t>
      </w:r>
      <w:r w:rsidR="00525DB9" w:rsidRPr="008C48C5">
        <w:rPr>
          <w:rFonts w:ascii="Times New Roman" w:hAnsi="Times New Roman"/>
          <w:sz w:val="28"/>
          <w:szCs w:val="28"/>
        </w:rPr>
        <w:t xml:space="preserve">в т. ч. </w:t>
      </w:r>
      <w:r w:rsidRPr="008C48C5">
        <w:rPr>
          <w:rFonts w:ascii="Times New Roman" w:hAnsi="Times New Roman"/>
          <w:sz w:val="28"/>
          <w:szCs w:val="28"/>
        </w:rPr>
        <w:t>репутационный) вред в результате совершения коррупционного преступления.</w:t>
      </w:r>
    </w:p>
    <w:p w:rsidR="00F916BD" w:rsidRPr="008C48C5" w:rsidRDefault="00A34FDF" w:rsidP="008F1D93">
      <w:pPr>
        <w:pStyle w:val="1"/>
        <w:spacing w:after="120" w:line="400" w:lineRule="exact"/>
        <w:jc w:val="center"/>
        <w:rPr>
          <w:rFonts w:ascii="Times New Roman" w:hAnsi="Times New Roman"/>
          <w:sz w:val="36"/>
          <w:szCs w:val="28"/>
        </w:rPr>
      </w:pPr>
      <w:r w:rsidRPr="008C48C5">
        <w:rPr>
          <w:rFonts w:ascii="Times New Roman" w:hAnsi="Times New Roman"/>
          <w:sz w:val="36"/>
          <w:szCs w:val="28"/>
        </w:rPr>
        <w:t xml:space="preserve">- </w:t>
      </w:r>
      <w:r w:rsidR="00F916BD" w:rsidRPr="008C48C5">
        <w:rPr>
          <w:rFonts w:ascii="Times New Roman" w:hAnsi="Times New Roman"/>
          <w:sz w:val="36"/>
          <w:szCs w:val="28"/>
        </w:rPr>
        <w:t>З</w:t>
      </w:r>
      <w:r w:rsidRPr="008C48C5">
        <w:rPr>
          <w:rFonts w:ascii="Times New Roman" w:hAnsi="Times New Roman"/>
          <w:sz w:val="36"/>
          <w:szCs w:val="28"/>
        </w:rPr>
        <w:t xml:space="preserve"> -</w:t>
      </w:r>
    </w:p>
    <w:p w:rsidR="001109EA" w:rsidRPr="008C48C5" w:rsidRDefault="001109EA" w:rsidP="001109EA">
      <w:pPr>
        <w:tabs>
          <w:tab w:val="left" w:pos="851"/>
        </w:tabs>
        <w:spacing w:after="0" w:line="400" w:lineRule="exact"/>
        <w:ind w:firstLine="709"/>
        <w:jc w:val="both"/>
        <w:rPr>
          <w:rFonts w:ascii="Times New Roman" w:hAnsi="Times New Roman"/>
          <w:sz w:val="28"/>
          <w:szCs w:val="28"/>
        </w:rPr>
      </w:pPr>
      <w:r w:rsidRPr="008C48C5">
        <w:rPr>
          <w:rFonts w:ascii="Times New Roman" w:hAnsi="Times New Roman"/>
          <w:b/>
          <w:sz w:val="28"/>
          <w:szCs w:val="28"/>
        </w:rPr>
        <w:t>Задачи антикоррупционной политики</w:t>
      </w:r>
      <w:r w:rsidRPr="008C48C5">
        <w:rPr>
          <w:rFonts w:ascii="Times New Roman" w:hAnsi="Times New Roman"/>
          <w:sz w:val="28"/>
          <w:szCs w:val="28"/>
        </w:rPr>
        <w:t xml:space="preserve"> – комплекс мероприятий, направленных на достижение целей антикоррупционной политики, включающий:</w:t>
      </w:r>
    </w:p>
    <w:p w:rsidR="001109EA" w:rsidRPr="008C48C5" w:rsidRDefault="001109EA" w:rsidP="001109EA">
      <w:pPr>
        <w:tabs>
          <w:tab w:val="left" w:pos="851"/>
        </w:tabs>
        <w:spacing w:after="0" w:line="400" w:lineRule="exact"/>
        <w:ind w:firstLine="709"/>
        <w:jc w:val="both"/>
        <w:rPr>
          <w:rFonts w:ascii="Times New Roman" w:hAnsi="Times New Roman"/>
          <w:sz w:val="28"/>
          <w:szCs w:val="28"/>
        </w:rPr>
      </w:pPr>
      <w:r w:rsidRPr="008C48C5">
        <w:rPr>
          <w:rFonts w:ascii="Times New Roman" w:hAnsi="Times New Roman"/>
          <w:sz w:val="28"/>
          <w:szCs w:val="28"/>
        </w:rPr>
        <w:t>– предупреждение коррупционных правонарушений;</w:t>
      </w:r>
    </w:p>
    <w:p w:rsidR="001109EA" w:rsidRPr="008C48C5" w:rsidRDefault="001109EA" w:rsidP="001109EA">
      <w:pPr>
        <w:tabs>
          <w:tab w:val="left" w:pos="851"/>
        </w:tabs>
        <w:spacing w:after="0" w:line="400" w:lineRule="exact"/>
        <w:ind w:firstLine="709"/>
        <w:jc w:val="both"/>
        <w:rPr>
          <w:rFonts w:ascii="Times New Roman" w:hAnsi="Times New Roman"/>
          <w:sz w:val="28"/>
          <w:szCs w:val="28"/>
        </w:rPr>
      </w:pPr>
      <w:r w:rsidRPr="008C48C5">
        <w:rPr>
          <w:rFonts w:ascii="Times New Roman" w:hAnsi="Times New Roman"/>
          <w:sz w:val="28"/>
          <w:szCs w:val="28"/>
        </w:rPr>
        <w:t>– создание правового механизма, препятствующего подкупу лиц, имеющих публичный статус;</w:t>
      </w:r>
    </w:p>
    <w:p w:rsidR="001109EA" w:rsidRPr="008C48C5" w:rsidRDefault="001109EA" w:rsidP="001109EA">
      <w:pPr>
        <w:tabs>
          <w:tab w:val="left" w:pos="851"/>
        </w:tabs>
        <w:spacing w:after="0" w:line="400" w:lineRule="exact"/>
        <w:ind w:firstLine="709"/>
        <w:jc w:val="both"/>
        <w:rPr>
          <w:rFonts w:ascii="Times New Roman" w:hAnsi="Times New Roman"/>
          <w:sz w:val="28"/>
          <w:szCs w:val="28"/>
        </w:rPr>
      </w:pPr>
      <w:r w:rsidRPr="008C48C5">
        <w:rPr>
          <w:rFonts w:ascii="Times New Roman" w:hAnsi="Times New Roman"/>
          <w:sz w:val="28"/>
          <w:szCs w:val="28"/>
        </w:rPr>
        <w:t>– создание правового механизма, препятствующего подкупу граждан при проведении референдума и выборов в органы государственной власти и местного самоуправления;</w:t>
      </w:r>
    </w:p>
    <w:p w:rsidR="001109EA" w:rsidRPr="008C48C5" w:rsidRDefault="001109EA" w:rsidP="001109EA">
      <w:pPr>
        <w:tabs>
          <w:tab w:val="left" w:pos="851"/>
        </w:tabs>
        <w:spacing w:after="0" w:line="400" w:lineRule="exact"/>
        <w:ind w:firstLine="709"/>
        <w:jc w:val="both"/>
        <w:rPr>
          <w:rFonts w:ascii="Times New Roman" w:hAnsi="Times New Roman"/>
          <w:sz w:val="28"/>
          <w:szCs w:val="28"/>
        </w:rPr>
      </w:pPr>
      <w:r w:rsidRPr="008C48C5">
        <w:rPr>
          <w:rFonts w:ascii="Times New Roman" w:hAnsi="Times New Roman"/>
          <w:sz w:val="28"/>
          <w:szCs w:val="28"/>
        </w:rPr>
        <w:t>– обеспечение ответственности за коррупционные правонарушения во всех случаях, прямо предусмотренных нормативными правовыми актами; возмещение вреда, причиненного коррупционными правонарушениями; мониторинг коррупциогенных факторов и эффективности мер антикоррупционной политики;</w:t>
      </w:r>
    </w:p>
    <w:p w:rsidR="001109EA" w:rsidRPr="008C48C5" w:rsidRDefault="001109EA" w:rsidP="001109EA">
      <w:pPr>
        <w:tabs>
          <w:tab w:val="left" w:pos="851"/>
        </w:tabs>
        <w:spacing w:after="0" w:line="400" w:lineRule="exact"/>
        <w:ind w:firstLine="709"/>
        <w:jc w:val="both"/>
        <w:rPr>
          <w:rFonts w:ascii="Times New Roman" w:hAnsi="Times New Roman"/>
          <w:sz w:val="28"/>
          <w:szCs w:val="28"/>
        </w:rPr>
      </w:pPr>
      <w:r w:rsidRPr="008C48C5">
        <w:rPr>
          <w:rFonts w:ascii="Times New Roman" w:hAnsi="Times New Roman"/>
          <w:sz w:val="28"/>
          <w:szCs w:val="28"/>
        </w:rPr>
        <w:t>– формирование антикоррупционного общественного сознания; содействие правовой реформе, направленной на снижение неопределенности правовых установлений, эффективную охрану и защиту прав и свобод человека и гражданина;</w:t>
      </w:r>
    </w:p>
    <w:p w:rsidR="001109EA" w:rsidRPr="008C48C5" w:rsidRDefault="001109EA" w:rsidP="001109EA">
      <w:pPr>
        <w:tabs>
          <w:tab w:val="left" w:pos="851"/>
        </w:tabs>
        <w:spacing w:after="0" w:line="400" w:lineRule="exact"/>
        <w:ind w:firstLine="709"/>
        <w:jc w:val="both"/>
        <w:rPr>
          <w:rFonts w:ascii="Times New Roman" w:hAnsi="Times New Roman"/>
          <w:sz w:val="28"/>
          <w:szCs w:val="28"/>
        </w:rPr>
      </w:pPr>
      <w:r w:rsidRPr="008C48C5">
        <w:rPr>
          <w:rFonts w:ascii="Times New Roman" w:hAnsi="Times New Roman"/>
          <w:sz w:val="28"/>
          <w:szCs w:val="28"/>
        </w:rPr>
        <w:t>– содействие реализации прав граждан и организаций на доступ к информации о фактах коррупции и коррупциогенных факторах, а также на их свободное освещение в средствах массовой информации;</w:t>
      </w:r>
    </w:p>
    <w:p w:rsidR="001109EA" w:rsidRPr="008C48C5" w:rsidRDefault="00202828" w:rsidP="001109EA">
      <w:pPr>
        <w:tabs>
          <w:tab w:val="left" w:pos="851"/>
        </w:tabs>
        <w:spacing w:after="0" w:line="400" w:lineRule="exact"/>
        <w:ind w:firstLine="709"/>
        <w:jc w:val="both"/>
        <w:rPr>
          <w:rFonts w:ascii="Times New Roman" w:hAnsi="Times New Roman"/>
          <w:sz w:val="28"/>
          <w:szCs w:val="28"/>
        </w:rPr>
      </w:pPr>
      <w:r w:rsidRPr="008C48C5">
        <w:rPr>
          <w:rFonts w:ascii="Times New Roman" w:hAnsi="Times New Roman"/>
          <w:sz w:val="28"/>
          <w:szCs w:val="28"/>
        </w:rPr>
        <w:t>– </w:t>
      </w:r>
      <w:r w:rsidR="001109EA" w:rsidRPr="008C48C5">
        <w:rPr>
          <w:rFonts w:ascii="Times New Roman" w:hAnsi="Times New Roman"/>
          <w:sz w:val="28"/>
          <w:szCs w:val="28"/>
        </w:rPr>
        <w:t>создание стимулов к замещению государственных должностей, должностей государственной и муниципальной служб неподкупными лицами.</w:t>
      </w:r>
    </w:p>
    <w:p w:rsidR="00202828" w:rsidRPr="008C48C5" w:rsidRDefault="00202828" w:rsidP="001109EA">
      <w:pPr>
        <w:tabs>
          <w:tab w:val="left" w:pos="851"/>
        </w:tabs>
        <w:spacing w:after="0" w:line="400" w:lineRule="exact"/>
        <w:ind w:firstLine="709"/>
        <w:jc w:val="both"/>
        <w:rPr>
          <w:rFonts w:ascii="Times New Roman" w:hAnsi="Times New Roman"/>
          <w:i/>
          <w:sz w:val="28"/>
          <w:szCs w:val="28"/>
        </w:rPr>
      </w:pPr>
      <w:r w:rsidRPr="008C48C5">
        <w:rPr>
          <w:rFonts w:ascii="Times New Roman" w:hAnsi="Times New Roman"/>
          <w:i/>
          <w:sz w:val="28"/>
          <w:szCs w:val="28"/>
        </w:rPr>
        <w:t>Модельный закон «Основы законодательства об антикоррупционной политике», ст. 3 (постановление МПА СНГ № 22-15 от 15 ноября 2003 г.).</w:t>
      </w:r>
    </w:p>
    <w:p w:rsidR="00147016" w:rsidRPr="008C48C5" w:rsidRDefault="0069632F" w:rsidP="00202828">
      <w:pPr>
        <w:tabs>
          <w:tab w:val="left" w:pos="851"/>
        </w:tabs>
        <w:spacing w:before="120" w:after="0" w:line="400" w:lineRule="exact"/>
        <w:ind w:firstLine="709"/>
        <w:jc w:val="both"/>
        <w:rPr>
          <w:rFonts w:ascii="Times New Roman" w:hAnsi="Times New Roman"/>
          <w:sz w:val="28"/>
          <w:szCs w:val="28"/>
        </w:rPr>
      </w:pPr>
      <w:r w:rsidRPr="008C48C5">
        <w:rPr>
          <w:rFonts w:ascii="Times New Roman" w:hAnsi="Times New Roman"/>
          <w:b/>
          <w:sz w:val="28"/>
          <w:szCs w:val="28"/>
        </w:rPr>
        <w:t>Заключение по результатам антикоррупционной экспертизы нормативн</w:t>
      </w:r>
      <w:r w:rsidR="00777149" w:rsidRPr="008C48C5">
        <w:rPr>
          <w:rFonts w:ascii="Times New Roman" w:hAnsi="Times New Roman"/>
          <w:b/>
          <w:sz w:val="28"/>
          <w:szCs w:val="28"/>
        </w:rPr>
        <w:t>ого</w:t>
      </w:r>
      <w:r w:rsidRPr="008C48C5">
        <w:rPr>
          <w:rFonts w:ascii="Times New Roman" w:hAnsi="Times New Roman"/>
          <w:b/>
          <w:sz w:val="28"/>
          <w:szCs w:val="28"/>
        </w:rPr>
        <w:t xml:space="preserve"> правов</w:t>
      </w:r>
      <w:r w:rsidR="00777149" w:rsidRPr="008C48C5">
        <w:rPr>
          <w:rFonts w:ascii="Times New Roman" w:hAnsi="Times New Roman"/>
          <w:b/>
          <w:sz w:val="28"/>
          <w:szCs w:val="28"/>
        </w:rPr>
        <w:t>ого</w:t>
      </w:r>
      <w:r w:rsidRPr="008C48C5">
        <w:rPr>
          <w:rFonts w:ascii="Times New Roman" w:hAnsi="Times New Roman"/>
          <w:b/>
          <w:sz w:val="28"/>
          <w:szCs w:val="28"/>
        </w:rPr>
        <w:t xml:space="preserve"> акт</w:t>
      </w:r>
      <w:r w:rsidR="00777149" w:rsidRPr="008C48C5">
        <w:rPr>
          <w:rFonts w:ascii="Times New Roman" w:hAnsi="Times New Roman"/>
          <w:b/>
          <w:sz w:val="28"/>
          <w:szCs w:val="28"/>
        </w:rPr>
        <w:t>а</w:t>
      </w:r>
      <w:r w:rsidRPr="008C48C5">
        <w:rPr>
          <w:rFonts w:ascii="Times New Roman" w:hAnsi="Times New Roman"/>
          <w:b/>
          <w:sz w:val="28"/>
          <w:szCs w:val="28"/>
        </w:rPr>
        <w:t xml:space="preserve"> </w:t>
      </w:r>
      <w:r w:rsidR="00777149" w:rsidRPr="008C48C5">
        <w:rPr>
          <w:rFonts w:ascii="Times New Roman" w:hAnsi="Times New Roman"/>
          <w:b/>
          <w:sz w:val="28"/>
          <w:szCs w:val="28"/>
        </w:rPr>
        <w:t>(</w:t>
      </w:r>
      <w:r w:rsidRPr="008C48C5">
        <w:rPr>
          <w:rFonts w:ascii="Times New Roman" w:hAnsi="Times New Roman"/>
          <w:b/>
          <w:sz w:val="28"/>
          <w:szCs w:val="28"/>
        </w:rPr>
        <w:t>проект</w:t>
      </w:r>
      <w:r w:rsidR="00777149" w:rsidRPr="008C48C5">
        <w:rPr>
          <w:rFonts w:ascii="Times New Roman" w:hAnsi="Times New Roman"/>
          <w:b/>
          <w:sz w:val="28"/>
          <w:szCs w:val="28"/>
        </w:rPr>
        <w:t>а</w:t>
      </w:r>
      <w:r w:rsidRPr="008C48C5">
        <w:rPr>
          <w:rFonts w:ascii="Times New Roman" w:hAnsi="Times New Roman"/>
          <w:b/>
          <w:sz w:val="28"/>
          <w:szCs w:val="28"/>
        </w:rPr>
        <w:t xml:space="preserve"> нормативн</w:t>
      </w:r>
      <w:r w:rsidR="00777149" w:rsidRPr="008C48C5">
        <w:rPr>
          <w:rFonts w:ascii="Times New Roman" w:hAnsi="Times New Roman"/>
          <w:b/>
          <w:sz w:val="28"/>
          <w:szCs w:val="28"/>
        </w:rPr>
        <w:t>ого</w:t>
      </w:r>
      <w:r w:rsidRPr="008C48C5">
        <w:rPr>
          <w:rFonts w:ascii="Times New Roman" w:hAnsi="Times New Roman"/>
          <w:b/>
          <w:sz w:val="28"/>
          <w:szCs w:val="28"/>
        </w:rPr>
        <w:t xml:space="preserve"> правов</w:t>
      </w:r>
      <w:r w:rsidR="00777149" w:rsidRPr="008C48C5">
        <w:rPr>
          <w:rFonts w:ascii="Times New Roman" w:hAnsi="Times New Roman"/>
          <w:b/>
          <w:sz w:val="28"/>
          <w:szCs w:val="28"/>
        </w:rPr>
        <w:t>ого</w:t>
      </w:r>
      <w:r w:rsidRPr="008C48C5">
        <w:rPr>
          <w:rFonts w:ascii="Times New Roman" w:hAnsi="Times New Roman"/>
          <w:b/>
          <w:sz w:val="28"/>
          <w:szCs w:val="28"/>
        </w:rPr>
        <w:t xml:space="preserve"> акт</w:t>
      </w:r>
      <w:r w:rsidR="00777149" w:rsidRPr="008C48C5">
        <w:rPr>
          <w:rFonts w:ascii="Times New Roman" w:hAnsi="Times New Roman"/>
          <w:b/>
          <w:sz w:val="28"/>
          <w:szCs w:val="28"/>
        </w:rPr>
        <w:t>а)</w:t>
      </w:r>
      <w:r w:rsidRPr="008C48C5">
        <w:rPr>
          <w:rFonts w:ascii="Times New Roman" w:hAnsi="Times New Roman"/>
          <w:sz w:val="28"/>
          <w:szCs w:val="28"/>
        </w:rPr>
        <w:t xml:space="preserve"> </w:t>
      </w:r>
      <w:r w:rsidR="00321D4C" w:rsidRPr="008C48C5">
        <w:rPr>
          <w:rFonts w:ascii="Times New Roman" w:hAnsi="Times New Roman"/>
          <w:sz w:val="28"/>
          <w:szCs w:val="28"/>
        </w:rPr>
        <w:t>–</w:t>
      </w:r>
      <w:r w:rsidR="00147016" w:rsidRPr="008C48C5">
        <w:rPr>
          <w:rFonts w:ascii="Times New Roman" w:hAnsi="Times New Roman"/>
          <w:sz w:val="28"/>
          <w:szCs w:val="28"/>
        </w:rPr>
        <w:t xml:space="preserve"> </w:t>
      </w:r>
      <w:r w:rsidR="0007657F" w:rsidRPr="008C48C5">
        <w:rPr>
          <w:rFonts w:ascii="Times New Roman" w:hAnsi="Times New Roman"/>
          <w:sz w:val="28"/>
          <w:szCs w:val="28"/>
        </w:rPr>
        <w:t>письменный документ, отражающий ход и результаты исследования нормативного правового акта (проекта нормативного правового акта) на предмет наличия коррупциогенных факторов, проведенного экспертом, группой (комиссией) экспертов либо экспертным учреждением.</w:t>
      </w:r>
    </w:p>
    <w:p w:rsidR="004127D8" w:rsidRPr="008C48C5" w:rsidRDefault="004127D8" w:rsidP="008F1D93">
      <w:pPr>
        <w:tabs>
          <w:tab w:val="left" w:pos="851"/>
        </w:tabs>
        <w:spacing w:before="120" w:after="0" w:line="400" w:lineRule="exact"/>
        <w:ind w:firstLine="709"/>
        <w:jc w:val="both"/>
        <w:rPr>
          <w:rFonts w:ascii="Times New Roman" w:hAnsi="Times New Roman"/>
          <w:sz w:val="28"/>
          <w:szCs w:val="28"/>
        </w:rPr>
      </w:pPr>
      <w:r w:rsidRPr="008C48C5">
        <w:rPr>
          <w:rFonts w:ascii="Times New Roman" w:hAnsi="Times New Roman"/>
          <w:b/>
          <w:sz w:val="28"/>
          <w:szCs w:val="28"/>
        </w:rPr>
        <w:t>Закон</w:t>
      </w:r>
      <w:r w:rsidRPr="008C48C5">
        <w:rPr>
          <w:rFonts w:ascii="Times New Roman" w:hAnsi="Times New Roman"/>
          <w:sz w:val="28"/>
          <w:szCs w:val="28"/>
        </w:rPr>
        <w:t xml:space="preserve"> – нормативный правовой акт, принимаемый в соответствии с установленной процедурой законодательным органом или путем референдума, регулирующий важнейшие вопросы государственной и общественной жизни.</w:t>
      </w:r>
    </w:p>
    <w:p w:rsidR="004127D8" w:rsidRPr="008C48C5" w:rsidRDefault="004127D8" w:rsidP="008F1D93">
      <w:pPr>
        <w:tabs>
          <w:tab w:val="left" w:pos="851"/>
        </w:tabs>
        <w:spacing w:after="0" w:line="400" w:lineRule="exact"/>
        <w:ind w:firstLine="709"/>
        <w:jc w:val="both"/>
        <w:rPr>
          <w:rFonts w:ascii="Times New Roman" w:hAnsi="Times New Roman"/>
          <w:i/>
          <w:sz w:val="28"/>
          <w:szCs w:val="28"/>
        </w:rPr>
      </w:pPr>
      <w:r w:rsidRPr="008C48C5">
        <w:rPr>
          <w:rFonts w:ascii="Times New Roman" w:hAnsi="Times New Roman"/>
          <w:i/>
          <w:sz w:val="28"/>
          <w:szCs w:val="28"/>
        </w:rPr>
        <w:t>Модельный закон «О нормативных правовых актах государств – участников СНГ»</w:t>
      </w:r>
      <w:r w:rsidR="00731803" w:rsidRPr="008C48C5">
        <w:rPr>
          <w:rFonts w:ascii="Times New Roman" w:hAnsi="Times New Roman"/>
          <w:i/>
          <w:sz w:val="28"/>
          <w:szCs w:val="28"/>
        </w:rPr>
        <w:t>, ст. 7</w:t>
      </w:r>
      <w:r w:rsidRPr="008C48C5">
        <w:rPr>
          <w:rFonts w:ascii="Times New Roman" w:hAnsi="Times New Roman"/>
          <w:i/>
          <w:sz w:val="28"/>
          <w:szCs w:val="28"/>
        </w:rPr>
        <w:t xml:space="preserve"> (принят МПА СНГ 13 мая 1995 г.).</w:t>
      </w:r>
    </w:p>
    <w:p w:rsidR="00865D24" w:rsidRPr="008C48C5" w:rsidRDefault="00865D24" w:rsidP="008F1D93">
      <w:pPr>
        <w:tabs>
          <w:tab w:val="left" w:pos="851"/>
        </w:tabs>
        <w:spacing w:before="120" w:after="0" w:line="400" w:lineRule="exact"/>
        <w:ind w:firstLine="709"/>
        <w:jc w:val="both"/>
        <w:rPr>
          <w:rFonts w:ascii="Times New Roman" w:hAnsi="Times New Roman"/>
          <w:sz w:val="28"/>
          <w:szCs w:val="28"/>
        </w:rPr>
      </w:pPr>
      <w:r w:rsidRPr="008C48C5">
        <w:rPr>
          <w:rFonts w:ascii="Times New Roman" w:hAnsi="Times New Roman"/>
          <w:b/>
          <w:sz w:val="28"/>
          <w:szCs w:val="28"/>
        </w:rPr>
        <w:t>Заполнение законодательных пробелов при помощи подзаконных актов в отсутствие законодательной делегации соответствующих полномочий</w:t>
      </w:r>
      <w:r w:rsidRPr="008C48C5">
        <w:rPr>
          <w:rFonts w:ascii="Times New Roman" w:hAnsi="Times New Roman"/>
          <w:sz w:val="28"/>
          <w:szCs w:val="28"/>
        </w:rPr>
        <w:t xml:space="preserve"> – </w:t>
      </w:r>
      <w:r w:rsidR="006145E6" w:rsidRPr="008C48C5">
        <w:rPr>
          <w:rFonts w:ascii="Times New Roman" w:hAnsi="Times New Roman"/>
          <w:sz w:val="28"/>
          <w:szCs w:val="28"/>
        </w:rPr>
        <w:t xml:space="preserve">коррупциогенный фактор, заключающийся в </w:t>
      </w:r>
      <w:r w:rsidRPr="008C48C5">
        <w:rPr>
          <w:rFonts w:ascii="Times New Roman" w:hAnsi="Times New Roman"/>
          <w:sz w:val="28"/>
          <w:szCs w:val="28"/>
        </w:rPr>
        <w:t>установлени</w:t>
      </w:r>
      <w:r w:rsidR="006145E6" w:rsidRPr="008C48C5">
        <w:rPr>
          <w:rFonts w:ascii="Times New Roman" w:hAnsi="Times New Roman"/>
          <w:sz w:val="28"/>
          <w:szCs w:val="28"/>
        </w:rPr>
        <w:t>и</w:t>
      </w:r>
      <w:r w:rsidRPr="008C48C5">
        <w:rPr>
          <w:rFonts w:ascii="Times New Roman" w:hAnsi="Times New Roman"/>
          <w:sz w:val="28"/>
          <w:szCs w:val="28"/>
        </w:rPr>
        <w:t xml:space="preserve"> общеобязательных правил поведения в подзаконном акте в условиях отсутствия закона</w:t>
      </w:r>
      <w:r w:rsidR="00426571" w:rsidRPr="008C48C5">
        <w:rPr>
          <w:rFonts w:ascii="Times New Roman" w:hAnsi="Times New Roman"/>
          <w:sz w:val="28"/>
          <w:szCs w:val="28"/>
        </w:rPr>
        <w:t>, когда такие полномочия действующим законодательством субъекту правотворчества в установленном порядке не делегированы</w:t>
      </w:r>
      <w:r w:rsidRPr="008C48C5">
        <w:rPr>
          <w:rFonts w:ascii="Times New Roman" w:hAnsi="Times New Roman"/>
          <w:sz w:val="28"/>
          <w:szCs w:val="28"/>
        </w:rPr>
        <w:t>.</w:t>
      </w:r>
    </w:p>
    <w:p w:rsidR="00E14F1D" w:rsidRPr="008C48C5" w:rsidRDefault="00E14F1D" w:rsidP="008F1D93">
      <w:pPr>
        <w:tabs>
          <w:tab w:val="left" w:pos="851"/>
        </w:tabs>
        <w:spacing w:after="0" w:line="400" w:lineRule="exact"/>
        <w:ind w:firstLine="709"/>
        <w:jc w:val="both"/>
        <w:rPr>
          <w:rFonts w:ascii="Times New Roman" w:hAnsi="Times New Roman"/>
          <w:i/>
          <w:sz w:val="28"/>
          <w:szCs w:val="28"/>
        </w:rPr>
      </w:pPr>
      <w:r w:rsidRPr="008C48C5">
        <w:rPr>
          <w:rFonts w:ascii="Times New Roman" w:hAnsi="Times New Roman"/>
          <w:i/>
          <w:sz w:val="28"/>
          <w:szCs w:val="28"/>
        </w:rPr>
        <w:t>Модельный закон «Об антикоррупционной экспертизе нормативных правовых актов и проектов нормативных правовых актов», ст. 5 (постановление МПА СНГ № 37-12 от 17 мая 2012 г.).</w:t>
      </w:r>
    </w:p>
    <w:p w:rsidR="00865D24" w:rsidRPr="008C48C5" w:rsidRDefault="008172EC" w:rsidP="008F1D93">
      <w:pPr>
        <w:tabs>
          <w:tab w:val="left" w:pos="851"/>
        </w:tabs>
        <w:spacing w:before="120" w:after="0" w:line="400" w:lineRule="exact"/>
        <w:ind w:firstLine="709"/>
        <w:jc w:val="both"/>
        <w:rPr>
          <w:rFonts w:ascii="Times New Roman" w:hAnsi="Times New Roman"/>
          <w:b/>
          <w:sz w:val="28"/>
          <w:szCs w:val="28"/>
        </w:rPr>
      </w:pPr>
      <w:r w:rsidRPr="008C48C5">
        <w:rPr>
          <w:rFonts w:ascii="Times New Roman" w:hAnsi="Times New Roman"/>
          <w:b/>
          <w:sz w:val="28"/>
          <w:szCs w:val="28"/>
        </w:rPr>
        <w:t>Запрет</w:t>
      </w:r>
      <w:r w:rsidR="0025228C" w:rsidRPr="008C48C5">
        <w:rPr>
          <w:rFonts w:ascii="Times New Roman" w:hAnsi="Times New Roman"/>
          <w:b/>
          <w:sz w:val="28"/>
          <w:szCs w:val="28"/>
        </w:rPr>
        <w:t xml:space="preserve">ы, связанные с государственной службой </w:t>
      </w:r>
      <w:r w:rsidR="00321D4C" w:rsidRPr="008C48C5">
        <w:rPr>
          <w:rFonts w:ascii="Times New Roman" w:hAnsi="Times New Roman"/>
          <w:sz w:val="28"/>
          <w:szCs w:val="28"/>
        </w:rPr>
        <w:t>–</w:t>
      </w:r>
      <w:r w:rsidR="0074241E" w:rsidRPr="008C48C5">
        <w:rPr>
          <w:rFonts w:ascii="Times New Roman" w:hAnsi="Times New Roman"/>
          <w:sz w:val="28"/>
          <w:szCs w:val="28"/>
        </w:rPr>
        <w:t xml:space="preserve"> </w:t>
      </w:r>
      <w:r w:rsidR="0025228C" w:rsidRPr="008C48C5">
        <w:rPr>
          <w:rFonts w:ascii="Times New Roman" w:hAnsi="Times New Roman"/>
          <w:sz w:val="28"/>
          <w:szCs w:val="28"/>
        </w:rPr>
        <w:t>установленные законодательством</w:t>
      </w:r>
      <w:r w:rsidR="00CC07FB" w:rsidRPr="008C48C5">
        <w:rPr>
          <w:rFonts w:ascii="Times New Roman" w:hAnsi="Times New Roman"/>
          <w:sz w:val="28"/>
          <w:szCs w:val="28"/>
        </w:rPr>
        <w:t xml:space="preserve"> государства правовые предписания</w:t>
      </w:r>
      <w:r w:rsidR="0025228C" w:rsidRPr="008C48C5">
        <w:rPr>
          <w:rFonts w:ascii="Times New Roman" w:hAnsi="Times New Roman"/>
          <w:sz w:val="28"/>
          <w:szCs w:val="28"/>
        </w:rPr>
        <w:t>, однозначно запрещающие г</w:t>
      </w:r>
      <w:r w:rsidR="00CC07FB" w:rsidRPr="008C48C5">
        <w:rPr>
          <w:rFonts w:ascii="Times New Roman" w:hAnsi="Times New Roman"/>
          <w:sz w:val="28"/>
          <w:szCs w:val="28"/>
        </w:rPr>
        <w:t xml:space="preserve">осударственному </w:t>
      </w:r>
      <w:r w:rsidR="0025228C" w:rsidRPr="008C48C5">
        <w:rPr>
          <w:rFonts w:ascii="Times New Roman" w:hAnsi="Times New Roman"/>
          <w:sz w:val="28"/>
          <w:szCs w:val="28"/>
        </w:rPr>
        <w:t xml:space="preserve">служащему производить </w:t>
      </w:r>
      <w:r w:rsidR="00CC07FB" w:rsidRPr="008C48C5">
        <w:rPr>
          <w:rFonts w:ascii="Times New Roman" w:hAnsi="Times New Roman"/>
          <w:sz w:val="28"/>
          <w:szCs w:val="28"/>
        </w:rPr>
        <w:t xml:space="preserve">определенные </w:t>
      </w:r>
      <w:r w:rsidR="0025228C" w:rsidRPr="008C48C5">
        <w:rPr>
          <w:rFonts w:ascii="Times New Roman" w:hAnsi="Times New Roman"/>
          <w:sz w:val="28"/>
          <w:szCs w:val="28"/>
        </w:rPr>
        <w:t xml:space="preserve">действия как на службе, так </w:t>
      </w:r>
      <w:r w:rsidR="002C284C" w:rsidRPr="008C48C5">
        <w:rPr>
          <w:rFonts w:ascii="Times New Roman" w:hAnsi="Times New Roman"/>
          <w:sz w:val="28"/>
          <w:szCs w:val="28"/>
        </w:rPr>
        <w:t xml:space="preserve">и </w:t>
      </w:r>
      <w:r w:rsidR="00CC07FB" w:rsidRPr="008C48C5">
        <w:rPr>
          <w:rFonts w:ascii="Times New Roman" w:hAnsi="Times New Roman"/>
          <w:sz w:val="28"/>
          <w:szCs w:val="28"/>
        </w:rPr>
        <w:t>во внеслужебной деятельности</w:t>
      </w:r>
      <w:r w:rsidR="0025228C" w:rsidRPr="008C48C5">
        <w:rPr>
          <w:rFonts w:ascii="Times New Roman" w:hAnsi="Times New Roman"/>
          <w:sz w:val="28"/>
          <w:szCs w:val="28"/>
        </w:rPr>
        <w:t>.</w:t>
      </w:r>
    </w:p>
    <w:p w:rsidR="00F916BD" w:rsidRPr="008C48C5" w:rsidRDefault="00D6540C" w:rsidP="008F1D93">
      <w:pPr>
        <w:tabs>
          <w:tab w:val="left" w:pos="851"/>
        </w:tabs>
        <w:spacing w:before="120" w:after="0" w:line="400" w:lineRule="exact"/>
        <w:ind w:firstLine="709"/>
        <w:jc w:val="both"/>
        <w:rPr>
          <w:rFonts w:ascii="Times New Roman" w:hAnsi="Times New Roman"/>
          <w:sz w:val="28"/>
          <w:szCs w:val="28"/>
        </w:rPr>
      </w:pPr>
      <w:r w:rsidRPr="008C48C5">
        <w:rPr>
          <w:rFonts w:ascii="Times New Roman" w:hAnsi="Times New Roman"/>
          <w:b/>
          <w:sz w:val="28"/>
          <w:szCs w:val="28"/>
        </w:rPr>
        <w:t>Запрос информации о деятельности государственных органов и органов местного самоуправления</w:t>
      </w:r>
      <w:r w:rsidRPr="008C48C5">
        <w:rPr>
          <w:rFonts w:ascii="Times New Roman" w:hAnsi="Times New Roman"/>
          <w:sz w:val="28"/>
          <w:szCs w:val="28"/>
        </w:rPr>
        <w:t xml:space="preserve"> </w:t>
      </w:r>
      <w:r w:rsidR="00321D4C" w:rsidRPr="008C48C5">
        <w:rPr>
          <w:rFonts w:ascii="Times New Roman" w:hAnsi="Times New Roman"/>
          <w:sz w:val="28"/>
          <w:szCs w:val="28"/>
        </w:rPr>
        <w:t>–</w:t>
      </w:r>
      <w:r w:rsidRPr="008C48C5">
        <w:rPr>
          <w:rFonts w:ascii="Times New Roman" w:hAnsi="Times New Roman"/>
          <w:sz w:val="28"/>
          <w:szCs w:val="28"/>
        </w:rPr>
        <w:t xml:space="preserve"> обращения граждан, организаций, общественных объединений, государственных органов, органов местного самоуправления в устной или письменной форме, в том числе в виде электронного документа, в государственные органы или органы местного самоуправления либо к их должностным лицам о предоставлении информации о деятельности этих органов.</w:t>
      </w:r>
    </w:p>
    <w:p w:rsidR="00897D46" w:rsidRPr="008C48C5" w:rsidRDefault="00897D46" w:rsidP="008F1D93">
      <w:pPr>
        <w:tabs>
          <w:tab w:val="left" w:pos="851"/>
        </w:tabs>
        <w:spacing w:before="120" w:after="0" w:line="400" w:lineRule="exact"/>
        <w:ind w:firstLine="709"/>
        <w:jc w:val="both"/>
        <w:rPr>
          <w:rFonts w:ascii="Times New Roman" w:hAnsi="Times New Roman"/>
          <w:sz w:val="28"/>
          <w:szCs w:val="28"/>
        </w:rPr>
      </w:pPr>
      <w:r w:rsidRPr="008C48C5">
        <w:rPr>
          <w:rFonts w:ascii="Times New Roman" w:hAnsi="Times New Roman"/>
          <w:b/>
          <w:sz w:val="28"/>
          <w:szCs w:val="28"/>
        </w:rPr>
        <w:t>Заявление</w:t>
      </w:r>
      <w:r w:rsidRPr="008C48C5">
        <w:rPr>
          <w:rFonts w:ascii="Times New Roman" w:hAnsi="Times New Roman"/>
          <w:sz w:val="28"/>
          <w:szCs w:val="28"/>
        </w:rPr>
        <w:t xml:space="preserve"> – просьба гражданина 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нормативных правовых актов, недостатках в работе государственных органов, органов местного самоуправления и должностных лиц, либо критика деятельности указанных органов и должностных лиц.</w:t>
      </w:r>
    </w:p>
    <w:p w:rsidR="00897D46" w:rsidRPr="008C48C5" w:rsidRDefault="00897D46" w:rsidP="008F1D93">
      <w:pPr>
        <w:tabs>
          <w:tab w:val="left" w:pos="851"/>
        </w:tabs>
        <w:spacing w:after="0" w:line="400" w:lineRule="exact"/>
        <w:ind w:firstLine="709"/>
        <w:jc w:val="both"/>
        <w:rPr>
          <w:rFonts w:ascii="Times New Roman" w:hAnsi="Times New Roman"/>
          <w:i/>
          <w:sz w:val="28"/>
          <w:szCs w:val="28"/>
        </w:rPr>
      </w:pPr>
      <w:r w:rsidRPr="008C48C5">
        <w:rPr>
          <w:rFonts w:ascii="Times New Roman" w:hAnsi="Times New Roman"/>
          <w:i/>
          <w:sz w:val="28"/>
          <w:szCs w:val="28"/>
        </w:rPr>
        <w:t>Модельный закон «Об обращениях граждан и юридических лиц», ст. 2 (постановление МПА СНГ № 43-6 от 27 ноября 2015 г.).</w:t>
      </w:r>
    </w:p>
    <w:p w:rsidR="007F057E" w:rsidRPr="008C48C5" w:rsidRDefault="007F057E" w:rsidP="008F1D93">
      <w:pPr>
        <w:tabs>
          <w:tab w:val="left" w:pos="851"/>
        </w:tabs>
        <w:spacing w:before="120" w:after="0" w:line="400" w:lineRule="exact"/>
        <w:ind w:firstLine="709"/>
        <w:jc w:val="both"/>
        <w:rPr>
          <w:rFonts w:ascii="Times New Roman" w:hAnsi="Times New Roman"/>
          <w:b/>
          <w:sz w:val="28"/>
          <w:szCs w:val="28"/>
        </w:rPr>
      </w:pPr>
      <w:r w:rsidRPr="008C48C5">
        <w:rPr>
          <w:rFonts w:ascii="Times New Roman" w:hAnsi="Times New Roman"/>
          <w:b/>
          <w:sz w:val="28"/>
          <w:szCs w:val="28"/>
        </w:rPr>
        <w:t xml:space="preserve">Заявление о фактах коррупции </w:t>
      </w:r>
      <w:r w:rsidR="00C55D3F" w:rsidRPr="008C48C5">
        <w:rPr>
          <w:rFonts w:ascii="Times New Roman" w:hAnsi="Times New Roman"/>
          <w:b/>
          <w:sz w:val="28"/>
          <w:szCs w:val="28"/>
        </w:rPr>
        <w:t>–</w:t>
      </w:r>
      <w:r w:rsidRPr="008C48C5">
        <w:rPr>
          <w:rFonts w:ascii="Times New Roman" w:hAnsi="Times New Roman"/>
          <w:sz w:val="28"/>
          <w:szCs w:val="28"/>
        </w:rPr>
        <w:t xml:space="preserve"> </w:t>
      </w:r>
      <w:r w:rsidR="00C55D3F" w:rsidRPr="008C48C5">
        <w:rPr>
          <w:rFonts w:ascii="Times New Roman" w:hAnsi="Times New Roman"/>
          <w:sz w:val="28"/>
          <w:szCs w:val="28"/>
        </w:rPr>
        <w:t xml:space="preserve">форма доведения </w:t>
      </w:r>
      <w:r w:rsidRPr="008C48C5">
        <w:rPr>
          <w:rFonts w:ascii="Times New Roman" w:hAnsi="Times New Roman"/>
          <w:sz w:val="28"/>
          <w:szCs w:val="28"/>
        </w:rPr>
        <w:t xml:space="preserve">физическим лицом, являющимся сотрудником государственного или муниципального органа, учреждения, организации либо частной организации, представителем общественности, </w:t>
      </w:r>
      <w:r w:rsidR="00C55D3F" w:rsidRPr="008C48C5">
        <w:rPr>
          <w:rFonts w:ascii="Times New Roman" w:hAnsi="Times New Roman"/>
          <w:sz w:val="28"/>
          <w:szCs w:val="28"/>
        </w:rPr>
        <w:t xml:space="preserve">информации о </w:t>
      </w:r>
      <w:r w:rsidRPr="008C48C5">
        <w:rPr>
          <w:rFonts w:ascii="Times New Roman" w:hAnsi="Times New Roman"/>
          <w:sz w:val="28"/>
          <w:szCs w:val="28"/>
        </w:rPr>
        <w:t>факт</w:t>
      </w:r>
      <w:r w:rsidR="00C55D3F" w:rsidRPr="008C48C5">
        <w:rPr>
          <w:rFonts w:ascii="Times New Roman" w:hAnsi="Times New Roman"/>
          <w:sz w:val="28"/>
          <w:szCs w:val="28"/>
        </w:rPr>
        <w:t>ах</w:t>
      </w:r>
      <w:r w:rsidRPr="008C48C5">
        <w:rPr>
          <w:rFonts w:ascii="Times New Roman" w:hAnsi="Times New Roman"/>
          <w:sz w:val="28"/>
          <w:szCs w:val="28"/>
        </w:rPr>
        <w:t xml:space="preserve"> неэффективного руководства, коррупции и иных нарушений закона</w:t>
      </w:r>
      <w:r w:rsidR="00C55D3F" w:rsidRPr="008C48C5">
        <w:rPr>
          <w:rFonts w:ascii="Times New Roman" w:hAnsi="Times New Roman"/>
          <w:sz w:val="28"/>
          <w:szCs w:val="28"/>
        </w:rPr>
        <w:t xml:space="preserve"> </w:t>
      </w:r>
      <w:r w:rsidR="00B257DA" w:rsidRPr="008C48C5">
        <w:rPr>
          <w:rFonts w:ascii="Times New Roman" w:hAnsi="Times New Roman"/>
          <w:sz w:val="28"/>
          <w:szCs w:val="28"/>
        </w:rPr>
        <w:t>до субъектов противодействия коррупции</w:t>
      </w:r>
      <w:r w:rsidRPr="008C48C5">
        <w:rPr>
          <w:rFonts w:ascii="Times New Roman" w:hAnsi="Times New Roman"/>
          <w:sz w:val="28"/>
          <w:szCs w:val="28"/>
        </w:rPr>
        <w:t>.</w:t>
      </w:r>
    </w:p>
    <w:p w:rsidR="00321D4C" w:rsidRPr="008C48C5" w:rsidRDefault="00935139" w:rsidP="008F1D93">
      <w:pPr>
        <w:tabs>
          <w:tab w:val="left" w:pos="851"/>
        </w:tabs>
        <w:spacing w:before="120" w:after="0" w:line="400" w:lineRule="exact"/>
        <w:ind w:firstLine="709"/>
        <w:jc w:val="both"/>
        <w:rPr>
          <w:rFonts w:ascii="Times New Roman" w:hAnsi="Times New Roman"/>
          <w:sz w:val="28"/>
          <w:szCs w:val="28"/>
        </w:rPr>
      </w:pPr>
      <w:r w:rsidRPr="008C48C5">
        <w:rPr>
          <w:rFonts w:ascii="Times New Roman" w:hAnsi="Times New Roman"/>
          <w:b/>
          <w:sz w:val="28"/>
          <w:szCs w:val="28"/>
        </w:rPr>
        <w:t xml:space="preserve">Злоупотребление влиянием </w:t>
      </w:r>
      <w:r w:rsidR="00321D4C" w:rsidRPr="008C48C5">
        <w:rPr>
          <w:rFonts w:ascii="Times New Roman" w:hAnsi="Times New Roman"/>
          <w:sz w:val="28"/>
          <w:szCs w:val="28"/>
        </w:rPr>
        <w:t>–</w:t>
      </w:r>
      <w:r w:rsidR="00551D66" w:rsidRPr="008C48C5">
        <w:rPr>
          <w:rFonts w:ascii="Times New Roman" w:hAnsi="Times New Roman"/>
          <w:sz w:val="28"/>
          <w:szCs w:val="28"/>
        </w:rPr>
        <w:t xml:space="preserve"> </w:t>
      </w:r>
      <w:r w:rsidR="00F23E11" w:rsidRPr="008C48C5">
        <w:rPr>
          <w:rFonts w:ascii="Times New Roman" w:hAnsi="Times New Roman"/>
          <w:sz w:val="28"/>
          <w:szCs w:val="28"/>
        </w:rPr>
        <w:t>коррупционное преступление</w:t>
      </w:r>
      <w:r w:rsidR="00551D66" w:rsidRPr="008C48C5">
        <w:rPr>
          <w:rFonts w:ascii="Times New Roman" w:hAnsi="Times New Roman"/>
          <w:sz w:val="28"/>
          <w:szCs w:val="28"/>
        </w:rPr>
        <w:t>, заключающееся</w:t>
      </w:r>
      <w:r w:rsidR="00321D4C" w:rsidRPr="008C48C5">
        <w:rPr>
          <w:rFonts w:ascii="Times New Roman" w:hAnsi="Times New Roman"/>
          <w:sz w:val="28"/>
          <w:szCs w:val="28"/>
        </w:rPr>
        <w:t>:</w:t>
      </w:r>
    </w:p>
    <w:p w:rsidR="00321D4C" w:rsidRPr="008C48C5" w:rsidRDefault="00321D4C" w:rsidP="00C52870">
      <w:pPr>
        <w:tabs>
          <w:tab w:val="left" w:pos="851"/>
        </w:tabs>
        <w:spacing w:after="0" w:line="400" w:lineRule="exact"/>
        <w:ind w:firstLine="709"/>
        <w:jc w:val="both"/>
        <w:rPr>
          <w:rFonts w:ascii="Times New Roman" w:hAnsi="Times New Roman"/>
          <w:sz w:val="28"/>
          <w:szCs w:val="28"/>
        </w:rPr>
      </w:pPr>
      <w:r w:rsidRPr="008C48C5">
        <w:rPr>
          <w:rFonts w:ascii="Times New Roman" w:hAnsi="Times New Roman"/>
          <w:sz w:val="28"/>
          <w:szCs w:val="28"/>
        </w:rPr>
        <w:t>– </w:t>
      </w:r>
      <w:r w:rsidR="00551D66" w:rsidRPr="008C48C5">
        <w:rPr>
          <w:rFonts w:ascii="Times New Roman" w:hAnsi="Times New Roman"/>
          <w:sz w:val="28"/>
          <w:szCs w:val="28"/>
        </w:rPr>
        <w:t>в передаче, предложении или обещании физическому или юридическому лицу денежных средств, ценных бумаг, электронных денежных средств, иного имущества, оказание ему услуг имущественного характера, предоставлении имущественных прав или иных неправомерных преимуществ для него или для других лиц с целью использовать его влияние на деятельность публичного служащего или на принятие им решения,</w:t>
      </w:r>
    </w:p>
    <w:p w:rsidR="00935139" w:rsidRPr="008C48C5" w:rsidRDefault="00321D4C" w:rsidP="00321D4C">
      <w:pPr>
        <w:tabs>
          <w:tab w:val="left" w:pos="851"/>
        </w:tabs>
        <w:spacing w:after="0" w:line="400" w:lineRule="exact"/>
        <w:ind w:firstLine="709"/>
        <w:jc w:val="both"/>
        <w:rPr>
          <w:rFonts w:ascii="Times New Roman" w:hAnsi="Times New Roman"/>
          <w:sz w:val="28"/>
          <w:szCs w:val="28"/>
        </w:rPr>
      </w:pPr>
      <w:r w:rsidRPr="008C48C5">
        <w:rPr>
          <w:rFonts w:ascii="Times New Roman" w:hAnsi="Times New Roman"/>
          <w:sz w:val="28"/>
          <w:szCs w:val="28"/>
        </w:rPr>
        <w:t>– </w:t>
      </w:r>
      <w:r w:rsidR="00551D66" w:rsidRPr="008C48C5">
        <w:rPr>
          <w:rFonts w:ascii="Times New Roman" w:hAnsi="Times New Roman"/>
          <w:sz w:val="28"/>
          <w:szCs w:val="28"/>
        </w:rPr>
        <w:t>либо в согласии физического или юридического лица использовать свое влияние на деятельность публичного служащего или на принятие им решения в связи с передачей, предложением или обещанием денежных средств, ценных бумаг, электронных денежных средств, иного имущества, услуг имущественного характера, имущественных прав или иных неправомерных преимуществ для него или для других лиц.</w:t>
      </w:r>
    </w:p>
    <w:p w:rsidR="00551D66" w:rsidRPr="008C48C5" w:rsidRDefault="00551D66" w:rsidP="008F1D93">
      <w:pPr>
        <w:tabs>
          <w:tab w:val="left" w:pos="851"/>
        </w:tabs>
        <w:spacing w:after="0" w:line="400" w:lineRule="exact"/>
        <w:ind w:firstLine="709"/>
        <w:jc w:val="both"/>
        <w:rPr>
          <w:rFonts w:ascii="Times New Roman" w:hAnsi="Times New Roman"/>
          <w:i/>
          <w:sz w:val="28"/>
          <w:szCs w:val="28"/>
        </w:rPr>
      </w:pPr>
      <w:r w:rsidRPr="008C48C5">
        <w:rPr>
          <w:rFonts w:ascii="Times New Roman" w:hAnsi="Times New Roman"/>
          <w:i/>
          <w:sz w:val="28"/>
          <w:szCs w:val="28"/>
        </w:rPr>
        <w:t>Модельный Уголовный кодекс для государств – участников СНГ ст. 306</w:t>
      </w:r>
      <w:r w:rsidRPr="008C48C5">
        <w:rPr>
          <w:rFonts w:ascii="Times New Roman" w:hAnsi="Times New Roman"/>
          <w:i/>
          <w:sz w:val="28"/>
          <w:szCs w:val="28"/>
          <w:vertAlign w:val="superscript"/>
        </w:rPr>
        <w:t xml:space="preserve">1 </w:t>
      </w:r>
      <w:r w:rsidRPr="008C48C5">
        <w:rPr>
          <w:rFonts w:ascii="Times New Roman" w:hAnsi="Times New Roman"/>
          <w:i/>
          <w:sz w:val="28"/>
          <w:szCs w:val="28"/>
        </w:rPr>
        <w:t>(с изменениями и дополнениями от 27 ноября 2015 г., постановление МПА СНГ № 43-16).</w:t>
      </w:r>
    </w:p>
    <w:p w:rsidR="00F21DAF" w:rsidRPr="008C48C5" w:rsidRDefault="00F21DAF" w:rsidP="008F1D93">
      <w:pPr>
        <w:tabs>
          <w:tab w:val="left" w:pos="851"/>
        </w:tabs>
        <w:spacing w:before="120" w:after="0" w:line="400" w:lineRule="exact"/>
        <w:ind w:firstLine="709"/>
        <w:jc w:val="both"/>
        <w:rPr>
          <w:rFonts w:ascii="Times New Roman" w:hAnsi="Times New Roman"/>
          <w:sz w:val="28"/>
          <w:szCs w:val="28"/>
        </w:rPr>
      </w:pPr>
      <w:r w:rsidRPr="008C48C5">
        <w:rPr>
          <w:rFonts w:ascii="Times New Roman" w:hAnsi="Times New Roman"/>
          <w:b/>
          <w:sz w:val="28"/>
          <w:szCs w:val="28"/>
        </w:rPr>
        <w:t>Злоупотребление органами государственной власти или органами местного самоуправления (их должностными лицами) правом заявителя</w:t>
      </w:r>
      <w:r w:rsidRPr="008C48C5">
        <w:rPr>
          <w:rFonts w:ascii="Times New Roman" w:hAnsi="Times New Roman"/>
          <w:sz w:val="28"/>
          <w:szCs w:val="28"/>
        </w:rPr>
        <w:t xml:space="preserve"> – коррупциогенный фактор, заключающийся в отсутствии четкой регламентации прав граждан и организаций.</w:t>
      </w:r>
    </w:p>
    <w:p w:rsidR="00F21DAF" w:rsidRPr="008C48C5" w:rsidRDefault="00F21DAF" w:rsidP="008F1D93">
      <w:pPr>
        <w:tabs>
          <w:tab w:val="left" w:pos="851"/>
        </w:tabs>
        <w:spacing w:after="0" w:line="400" w:lineRule="exact"/>
        <w:ind w:firstLine="709"/>
        <w:jc w:val="both"/>
        <w:rPr>
          <w:rFonts w:ascii="Times New Roman" w:hAnsi="Times New Roman"/>
          <w:i/>
          <w:sz w:val="28"/>
          <w:szCs w:val="28"/>
        </w:rPr>
      </w:pPr>
      <w:r w:rsidRPr="008C48C5">
        <w:rPr>
          <w:rFonts w:ascii="Times New Roman" w:hAnsi="Times New Roman"/>
          <w:i/>
          <w:sz w:val="28"/>
          <w:szCs w:val="28"/>
        </w:rPr>
        <w:t>Модельный закон «Об антикоррупционной экспертизе нормативных правовых актов и проектов нормативных правовых актов», ст. 5 (постановление МПА СНГ № 37-12 от 17 мая 2012 г.).</w:t>
      </w:r>
    </w:p>
    <w:p w:rsidR="006F0B32" w:rsidRPr="008C48C5" w:rsidRDefault="006F0B32" w:rsidP="008F1D93">
      <w:pPr>
        <w:tabs>
          <w:tab w:val="left" w:pos="851"/>
        </w:tabs>
        <w:spacing w:before="120" w:after="0" w:line="400" w:lineRule="exact"/>
        <w:ind w:firstLine="709"/>
        <w:jc w:val="both"/>
        <w:rPr>
          <w:rFonts w:ascii="Times New Roman" w:hAnsi="Times New Roman"/>
          <w:sz w:val="28"/>
          <w:szCs w:val="28"/>
        </w:rPr>
      </w:pPr>
      <w:r w:rsidRPr="008C48C5">
        <w:rPr>
          <w:rFonts w:ascii="Times New Roman" w:hAnsi="Times New Roman"/>
          <w:b/>
          <w:sz w:val="28"/>
          <w:szCs w:val="28"/>
        </w:rPr>
        <w:t>Злоупотребление полномочиями служащими коммерческих или иных организаций</w:t>
      </w:r>
      <w:r w:rsidRPr="008C48C5">
        <w:rPr>
          <w:rFonts w:ascii="Times New Roman" w:hAnsi="Times New Roman"/>
          <w:sz w:val="28"/>
          <w:szCs w:val="28"/>
        </w:rPr>
        <w:t xml:space="preserve"> </w:t>
      </w:r>
      <w:r w:rsidR="00321D4C" w:rsidRPr="008C48C5">
        <w:rPr>
          <w:rFonts w:ascii="Times New Roman" w:hAnsi="Times New Roman"/>
          <w:sz w:val="28"/>
          <w:szCs w:val="28"/>
        </w:rPr>
        <w:t>–</w:t>
      </w:r>
      <w:r w:rsidRPr="008C48C5">
        <w:rPr>
          <w:rFonts w:ascii="Times New Roman" w:hAnsi="Times New Roman"/>
          <w:sz w:val="28"/>
          <w:szCs w:val="28"/>
        </w:rPr>
        <w:t xml:space="preserve"> </w:t>
      </w:r>
      <w:r w:rsidR="00762574" w:rsidRPr="008C48C5">
        <w:rPr>
          <w:rFonts w:ascii="Times New Roman" w:hAnsi="Times New Roman"/>
          <w:sz w:val="28"/>
          <w:szCs w:val="28"/>
        </w:rPr>
        <w:t xml:space="preserve">коррупционное преступление, заключающееся в </w:t>
      </w:r>
      <w:r w:rsidRPr="008C48C5">
        <w:rPr>
          <w:rFonts w:ascii="Times New Roman" w:hAnsi="Times New Roman"/>
          <w:sz w:val="28"/>
          <w:szCs w:val="28"/>
        </w:rPr>
        <w:t>использовани</w:t>
      </w:r>
      <w:r w:rsidR="00762574" w:rsidRPr="008C48C5">
        <w:rPr>
          <w:rFonts w:ascii="Times New Roman" w:hAnsi="Times New Roman"/>
          <w:sz w:val="28"/>
          <w:szCs w:val="28"/>
        </w:rPr>
        <w:t>и</w:t>
      </w:r>
      <w:r w:rsidRPr="008C48C5">
        <w:rPr>
          <w:rFonts w:ascii="Times New Roman" w:hAnsi="Times New Roman"/>
          <w:sz w:val="28"/>
          <w:szCs w:val="28"/>
        </w:rPr>
        <w:t xml:space="preserve"> служащим коммерческой или иной организации своих распорядительных или иных управленческих полномочий вопреки </w:t>
      </w:r>
      <w:r w:rsidR="004C6816" w:rsidRPr="008C48C5">
        <w:rPr>
          <w:rFonts w:ascii="Times New Roman" w:hAnsi="Times New Roman"/>
          <w:sz w:val="28"/>
          <w:szCs w:val="28"/>
        </w:rPr>
        <w:t xml:space="preserve">законным </w:t>
      </w:r>
      <w:r w:rsidRPr="008C48C5">
        <w:rPr>
          <w:rFonts w:ascii="Times New Roman" w:hAnsi="Times New Roman"/>
          <w:sz w:val="28"/>
          <w:szCs w:val="28"/>
        </w:rPr>
        <w:t>интересам этой организации и с целью извлечения выгод и преимуществ для себя или других лиц либо нанесения вреда другим лицам, если это повлекло причинение существенного вреда правам или законным интересам граждан, организаций либо государства.</w:t>
      </w:r>
    </w:p>
    <w:p w:rsidR="006F0B32" w:rsidRPr="008C48C5" w:rsidRDefault="006F0B32" w:rsidP="008F1D93">
      <w:pPr>
        <w:tabs>
          <w:tab w:val="left" w:pos="851"/>
        </w:tabs>
        <w:spacing w:after="0" w:line="400" w:lineRule="exact"/>
        <w:ind w:firstLine="709"/>
        <w:jc w:val="both"/>
        <w:rPr>
          <w:rFonts w:ascii="Times New Roman" w:hAnsi="Times New Roman"/>
          <w:i/>
          <w:sz w:val="28"/>
          <w:szCs w:val="28"/>
        </w:rPr>
      </w:pPr>
      <w:r w:rsidRPr="008C48C5">
        <w:rPr>
          <w:rFonts w:ascii="Times New Roman" w:hAnsi="Times New Roman"/>
          <w:i/>
          <w:sz w:val="28"/>
          <w:szCs w:val="28"/>
        </w:rPr>
        <w:t>Модельный Уголовный кодекс для государств – участников СНГ ст. 283</w:t>
      </w:r>
      <w:r w:rsidRPr="008C48C5">
        <w:rPr>
          <w:rFonts w:ascii="Times New Roman" w:hAnsi="Times New Roman"/>
          <w:i/>
          <w:sz w:val="28"/>
          <w:szCs w:val="28"/>
          <w:vertAlign w:val="superscript"/>
        </w:rPr>
        <w:t xml:space="preserve"> </w:t>
      </w:r>
      <w:r w:rsidRPr="008C48C5">
        <w:rPr>
          <w:rFonts w:ascii="Times New Roman" w:hAnsi="Times New Roman"/>
          <w:i/>
          <w:sz w:val="28"/>
          <w:szCs w:val="28"/>
        </w:rPr>
        <w:t>(с изменениями и дополнениями от 27 ноября 2015 г., постановление МПА СНГ № 43-16).</w:t>
      </w:r>
    </w:p>
    <w:p w:rsidR="006F0B32" w:rsidRPr="008C48C5" w:rsidRDefault="0093175C" w:rsidP="008F1D93">
      <w:pPr>
        <w:tabs>
          <w:tab w:val="left" w:pos="851"/>
        </w:tabs>
        <w:spacing w:before="120" w:after="0" w:line="400" w:lineRule="exact"/>
        <w:ind w:firstLine="709"/>
        <w:jc w:val="both"/>
        <w:rPr>
          <w:rFonts w:ascii="Times New Roman" w:hAnsi="Times New Roman"/>
          <w:sz w:val="28"/>
          <w:szCs w:val="28"/>
        </w:rPr>
      </w:pPr>
      <w:r w:rsidRPr="008C48C5">
        <w:rPr>
          <w:rFonts w:ascii="Times New Roman" w:hAnsi="Times New Roman"/>
          <w:b/>
          <w:sz w:val="28"/>
          <w:szCs w:val="28"/>
        </w:rPr>
        <w:t>Злоупотребление правомочиями аудиторами, третейскими судьями, нотариусом или адвокатом</w:t>
      </w:r>
      <w:r w:rsidRPr="008C48C5">
        <w:rPr>
          <w:rFonts w:ascii="Times New Roman" w:hAnsi="Times New Roman"/>
          <w:sz w:val="28"/>
          <w:szCs w:val="28"/>
        </w:rPr>
        <w:t xml:space="preserve"> </w:t>
      </w:r>
      <w:r w:rsidR="00321D4C" w:rsidRPr="008C48C5">
        <w:rPr>
          <w:rFonts w:ascii="Times New Roman" w:hAnsi="Times New Roman"/>
          <w:sz w:val="28"/>
          <w:szCs w:val="28"/>
        </w:rPr>
        <w:t>–</w:t>
      </w:r>
      <w:r w:rsidRPr="008C48C5">
        <w:rPr>
          <w:rFonts w:ascii="Times New Roman" w:hAnsi="Times New Roman"/>
          <w:sz w:val="28"/>
          <w:szCs w:val="28"/>
        </w:rPr>
        <w:t xml:space="preserve"> </w:t>
      </w:r>
      <w:r w:rsidR="00762574" w:rsidRPr="008C48C5">
        <w:rPr>
          <w:rFonts w:ascii="Times New Roman" w:hAnsi="Times New Roman"/>
          <w:sz w:val="28"/>
          <w:szCs w:val="28"/>
        </w:rPr>
        <w:t xml:space="preserve">коррупционное преступление, заключающееся в </w:t>
      </w:r>
      <w:r w:rsidRPr="008C48C5">
        <w:rPr>
          <w:rFonts w:ascii="Times New Roman" w:hAnsi="Times New Roman"/>
          <w:sz w:val="28"/>
          <w:szCs w:val="28"/>
        </w:rPr>
        <w:t>использовани</w:t>
      </w:r>
      <w:r w:rsidR="00762574" w:rsidRPr="008C48C5">
        <w:rPr>
          <w:rFonts w:ascii="Times New Roman" w:hAnsi="Times New Roman"/>
          <w:sz w:val="28"/>
          <w:szCs w:val="28"/>
        </w:rPr>
        <w:t>и</w:t>
      </w:r>
      <w:r w:rsidRPr="008C48C5">
        <w:rPr>
          <w:rFonts w:ascii="Times New Roman" w:hAnsi="Times New Roman"/>
          <w:sz w:val="28"/>
          <w:szCs w:val="28"/>
        </w:rPr>
        <w:t xml:space="preserve"> аудитором, третейским судьей, нотариусом или адвокатом имеющихся у него правомочий вопреки задачам своей деятельности и с целью извлечения выгод и преимуществ для себя или других лиц либо нанесения вреда другим лицам, если это деяние причинило существенный вред правам или законным интересам граждан, организаций либо государства.</w:t>
      </w:r>
    </w:p>
    <w:p w:rsidR="0093175C" w:rsidRPr="008C48C5" w:rsidRDefault="0093175C" w:rsidP="008F1D93">
      <w:pPr>
        <w:tabs>
          <w:tab w:val="left" w:pos="851"/>
        </w:tabs>
        <w:spacing w:after="0" w:line="400" w:lineRule="exact"/>
        <w:ind w:firstLine="709"/>
        <w:jc w:val="both"/>
        <w:rPr>
          <w:rFonts w:ascii="Times New Roman" w:hAnsi="Times New Roman"/>
          <w:i/>
          <w:sz w:val="28"/>
          <w:szCs w:val="28"/>
        </w:rPr>
      </w:pPr>
      <w:r w:rsidRPr="008C48C5">
        <w:rPr>
          <w:rFonts w:ascii="Times New Roman" w:hAnsi="Times New Roman"/>
          <w:i/>
          <w:sz w:val="28"/>
          <w:szCs w:val="28"/>
        </w:rPr>
        <w:t>Модельный Уголовный кодекс для государств – участников СНГ ст. 284</w:t>
      </w:r>
      <w:r w:rsidRPr="008C48C5">
        <w:rPr>
          <w:rFonts w:ascii="Times New Roman" w:hAnsi="Times New Roman"/>
          <w:i/>
          <w:sz w:val="28"/>
          <w:szCs w:val="28"/>
          <w:vertAlign w:val="superscript"/>
        </w:rPr>
        <w:t xml:space="preserve"> </w:t>
      </w:r>
      <w:r w:rsidRPr="008C48C5">
        <w:rPr>
          <w:rFonts w:ascii="Times New Roman" w:hAnsi="Times New Roman"/>
          <w:i/>
          <w:sz w:val="28"/>
          <w:szCs w:val="28"/>
        </w:rPr>
        <w:t>(с изменениями и дополнениями от 27 ноября 2015 г., постановление МПА СНГ № 43-16).</w:t>
      </w:r>
    </w:p>
    <w:p w:rsidR="0093175C" w:rsidRPr="008C48C5" w:rsidRDefault="0018541C" w:rsidP="008F1D93">
      <w:pPr>
        <w:tabs>
          <w:tab w:val="left" w:pos="851"/>
        </w:tabs>
        <w:spacing w:before="120" w:after="0" w:line="400" w:lineRule="exact"/>
        <w:ind w:firstLine="709"/>
        <w:jc w:val="both"/>
        <w:rPr>
          <w:rFonts w:ascii="Times New Roman" w:hAnsi="Times New Roman"/>
          <w:sz w:val="28"/>
          <w:szCs w:val="28"/>
        </w:rPr>
      </w:pPr>
      <w:r w:rsidRPr="008C48C5">
        <w:rPr>
          <w:rFonts w:ascii="Times New Roman" w:hAnsi="Times New Roman"/>
          <w:b/>
          <w:sz w:val="28"/>
          <w:szCs w:val="28"/>
        </w:rPr>
        <w:t>Злоупотребление служебным положением</w:t>
      </w:r>
      <w:r w:rsidRPr="008C48C5">
        <w:rPr>
          <w:rFonts w:ascii="Times New Roman" w:hAnsi="Times New Roman"/>
          <w:sz w:val="28"/>
          <w:szCs w:val="28"/>
        </w:rPr>
        <w:t xml:space="preserve"> </w:t>
      </w:r>
      <w:r w:rsidR="006760A5" w:rsidRPr="008C48C5">
        <w:rPr>
          <w:rFonts w:ascii="Times New Roman" w:hAnsi="Times New Roman"/>
          <w:sz w:val="28"/>
          <w:szCs w:val="28"/>
        </w:rPr>
        <w:t>–</w:t>
      </w:r>
      <w:r w:rsidRPr="008C48C5">
        <w:rPr>
          <w:rFonts w:ascii="Times New Roman" w:hAnsi="Times New Roman"/>
          <w:sz w:val="28"/>
          <w:szCs w:val="28"/>
        </w:rPr>
        <w:t xml:space="preserve"> </w:t>
      </w:r>
      <w:r w:rsidR="006760A5" w:rsidRPr="008C48C5">
        <w:rPr>
          <w:rFonts w:ascii="Times New Roman" w:hAnsi="Times New Roman"/>
          <w:sz w:val="28"/>
          <w:szCs w:val="28"/>
        </w:rPr>
        <w:t xml:space="preserve">коррупционное преступление, заключающееся в </w:t>
      </w:r>
      <w:r w:rsidRPr="008C48C5">
        <w:rPr>
          <w:rFonts w:ascii="Times New Roman" w:hAnsi="Times New Roman"/>
          <w:sz w:val="28"/>
          <w:szCs w:val="28"/>
        </w:rPr>
        <w:t>использовани</w:t>
      </w:r>
      <w:r w:rsidR="006760A5" w:rsidRPr="008C48C5">
        <w:rPr>
          <w:rFonts w:ascii="Times New Roman" w:hAnsi="Times New Roman"/>
          <w:sz w:val="28"/>
          <w:szCs w:val="28"/>
        </w:rPr>
        <w:t>и</w:t>
      </w:r>
      <w:r w:rsidRPr="008C48C5">
        <w:rPr>
          <w:rFonts w:ascii="Times New Roman" w:hAnsi="Times New Roman"/>
          <w:sz w:val="28"/>
          <w:szCs w:val="28"/>
        </w:rPr>
        <w:t xml:space="preserve"> публичным служащим предоставленных ему полномочий вопреки интересам службы, если оно совершено из корыстной, иной личной или групповой заинтересованности и повлекло существенное нарушение прав и законных интересов граждан, организаций, общества или государства.</w:t>
      </w:r>
    </w:p>
    <w:p w:rsidR="0018541C" w:rsidRPr="008C48C5" w:rsidRDefault="0018541C" w:rsidP="008F1D93">
      <w:pPr>
        <w:tabs>
          <w:tab w:val="left" w:pos="851"/>
        </w:tabs>
        <w:spacing w:after="0" w:line="400" w:lineRule="exact"/>
        <w:ind w:firstLine="709"/>
        <w:jc w:val="both"/>
        <w:rPr>
          <w:rFonts w:ascii="Times New Roman" w:hAnsi="Times New Roman"/>
          <w:i/>
          <w:sz w:val="28"/>
          <w:szCs w:val="28"/>
        </w:rPr>
      </w:pPr>
      <w:r w:rsidRPr="008C48C5">
        <w:rPr>
          <w:rFonts w:ascii="Times New Roman" w:hAnsi="Times New Roman"/>
          <w:i/>
          <w:sz w:val="28"/>
          <w:szCs w:val="28"/>
        </w:rPr>
        <w:t>Модельный Уголовный кодекс для государств – участников СНГ ст. </w:t>
      </w:r>
      <w:r w:rsidR="006760A5" w:rsidRPr="008C48C5">
        <w:rPr>
          <w:rFonts w:ascii="Times New Roman" w:hAnsi="Times New Roman"/>
          <w:i/>
          <w:sz w:val="28"/>
          <w:szCs w:val="28"/>
        </w:rPr>
        <w:t>301</w:t>
      </w:r>
      <w:r w:rsidRPr="008C48C5">
        <w:rPr>
          <w:rFonts w:ascii="Times New Roman" w:hAnsi="Times New Roman"/>
          <w:i/>
          <w:sz w:val="28"/>
          <w:szCs w:val="28"/>
        </w:rPr>
        <w:t>(с изменениями и дополнениями от 27 ноября 2015 г., постановление МПА СНГ № 43-16).</w:t>
      </w:r>
    </w:p>
    <w:p w:rsidR="00F916BD" w:rsidRPr="008C48C5" w:rsidRDefault="00A34FDF" w:rsidP="008F1D93">
      <w:pPr>
        <w:pStyle w:val="1"/>
        <w:spacing w:after="120" w:line="400" w:lineRule="exact"/>
        <w:jc w:val="center"/>
        <w:rPr>
          <w:rFonts w:ascii="Times New Roman" w:hAnsi="Times New Roman"/>
          <w:sz w:val="36"/>
          <w:szCs w:val="28"/>
        </w:rPr>
      </w:pPr>
      <w:r w:rsidRPr="008C48C5">
        <w:rPr>
          <w:rFonts w:ascii="Times New Roman" w:hAnsi="Times New Roman"/>
          <w:sz w:val="36"/>
          <w:szCs w:val="28"/>
        </w:rPr>
        <w:t xml:space="preserve">- </w:t>
      </w:r>
      <w:r w:rsidR="00F916BD" w:rsidRPr="008C48C5">
        <w:rPr>
          <w:rFonts w:ascii="Times New Roman" w:hAnsi="Times New Roman"/>
          <w:sz w:val="36"/>
          <w:szCs w:val="28"/>
        </w:rPr>
        <w:t>И</w:t>
      </w:r>
      <w:r w:rsidRPr="008C48C5">
        <w:rPr>
          <w:rFonts w:ascii="Times New Roman" w:hAnsi="Times New Roman"/>
          <w:sz w:val="36"/>
          <w:szCs w:val="28"/>
        </w:rPr>
        <w:t xml:space="preserve"> -</w:t>
      </w:r>
    </w:p>
    <w:p w:rsidR="006545D6" w:rsidRPr="008C48C5" w:rsidRDefault="006545D6" w:rsidP="008F1D93">
      <w:pPr>
        <w:tabs>
          <w:tab w:val="left" w:pos="851"/>
        </w:tabs>
        <w:spacing w:after="0" w:line="400" w:lineRule="exact"/>
        <w:ind w:firstLine="709"/>
        <w:jc w:val="both"/>
        <w:rPr>
          <w:rFonts w:ascii="Times New Roman" w:hAnsi="Times New Roman"/>
          <w:sz w:val="28"/>
          <w:szCs w:val="28"/>
        </w:rPr>
      </w:pPr>
      <w:r w:rsidRPr="008C48C5">
        <w:rPr>
          <w:rFonts w:ascii="Times New Roman" w:hAnsi="Times New Roman"/>
          <w:b/>
          <w:sz w:val="28"/>
          <w:szCs w:val="28"/>
        </w:rPr>
        <w:t xml:space="preserve">Изменение объема прав </w:t>
      </w:r>
      <w:r w:rsidR="00321D4C" w:rsidRPr="008C48C5">
        <w:rPr>
          <w:rFonts w:ascii="Times New Roman" w:hAnsi="Times New Roman"/>
          <w:sz w:val="28"/>
          <w:szCs w:val="28"/>
        </w:rPr>
        <w:t>–</w:t>
      </w:r>
      <w:r w:rsidRPr="008C48C5">
        <w:rPr>
          <w:rFonts w:ascii="Times New Roman" w:hAnsi="Times New Roman"/>
          <w:sz w:val="28"/>
          <w:szCs w:val="28"/>
        </w:rPr>
        <w:t xml:space="preserve"> метод нормотворчества, </w:t>
      </w:r>
      <w:r w:rsidR="00321D4C" w:rsidRPr="008C48C5">
        <w:rPr>
          <w:rFonts w:ascii="Times New Roman" w:hAnsi="Times New Roman"/>
          <w:sz w:val="28"/>
          <w:szCs w:val="28"/>
        </w:rPr>
        <w:t xml:space="preserve">заключающийся в установлении нормативных правовых </w:t>
      </w:r>
      <w:r w:rsidRPr="008C48C5">
        <w:rPr>
          <w:rFonts w:ascii="Times New Roman" w:hAnsi="Times New Roman"/>
          <w:sz w:val="28"/>
          <w:szCs w:val="28"/>
        </w:rPr>
        <w:t>запрет</w:t>
      </w:r>
      <w:r w:rsidR="00321D4C" w:rsidRPr="008C48C5">
        <w:rPr>
          <w:rFonts w:ascii="Times New Roman" w:hAnsi="Times New Roman"/>
          <w:sz w:val="28"/>
          <w:szCs w:val="28"/>
        </w:rPr>
        <w:t>ов</w:t>
      </w:r>
      <w:r w:rsidRPr="008C48C5">
        <w:rPr>
          <w:rFonts w:ascii="Times New Roman" w:hAnsi="Times New Roman"/>
          <w:sz w:val="28"/>
          <w:szCs w:val="28"/>
        </w:rPr>
        <w:t xml:space="preserve"> и ограничени</w:t>
      </w:r>
      <w:r w:rsidR="00321D4C" w:rsidRPr="008C48C5">
        <w:rPr>
          <w:rFonts w:ascii="Times New Roman" w:hAnsi="Times New Roman"/>
          <w:sz w:val="28"/>
          <w:szCs w:val="28"/>
        </w:rPr>
        <w:t>й</w:t>
      </w:r>
      <w:r w:rsidR="00A6300F" w:rsidRPr="008C48C5">
        <w:rPr>
          <w:rFonts w:ascii="Times New Roman" w:hAnsi="Times New Roman"/>
          <w:sz w:val="28"/>
          <w:szCs w:val="28"/>
        </w:rPr>
        <w:t>,</w:t>
      </w:r>
      <w:r w:rsidRPr="008C48C5">
        <w:rPr>
          <w:rFonts w:ascii="Times New Roman" w:hAnsi="Times New Roman"/>
          <w:sz w:val="28"/>
          <w:szCs w:val="28"/>
        </w:rPr>
        <w:t xml:space="preserve"> либо</w:t>
      </w:r>
      <w:r w:rsidR="00321D4C" w:rsidRPr="008C48C5">
        <w:rPr>
          <w:rFonts w:ascii="Times New Roman" w:hAnsi="Times New Roman"/>
          <w:sz w:val="28"/>
          <w:szCs w:val="28"/>
        </w:rPr>
        <w:t xml:space="preserve"> в</w:t>
      </w:r>
      <w:r w:rsidRPr="008C48C5">
        <w:rPr>
          <w:rFonts w:ascii="Times New Roman" w:hAnsi="Times New Roman"/>
          <w:sz w:val="28"/>
          <w:szCs w:val="28"/>
        </w:rPr>
        <w:t xml:space="preserve"> </w:t>
      </w:r>
      <w:r w:rsidR="00321D4C" w:rsidRPr="008C48C5">
        <w:rPr>
          <w:rFonts w:ascii="Times New Roman" w:hAnsi="Times New Roman"/>
          <w:sz w:val="28"/>
          <w:szCs w:val="28"/>
        </w:rPr>
        <w:t xml:space="preserve">указании </w:t>
      </w:r>
      <w:r w:rsidRPr="008C48C5">
        <w:rPr>
          <w:rFonts w:ascii="Times New Roman" w:hAnsi="Times New Roman"/>
          <w:sz w:val="28"/>
          <w:szCs w:val="28"/>
        </w:rPr>
        <w:t>исключени</w:t>
      </w:r>
      <w:r w:rsidR="00321D4C" w:rsidRPr="008C48C5">
        <w:rPr>
          <w:rFonts w:ascii="Times New Roman" w:hAnsi="Times New Roman"/>
          <w:sz w:val="28"/>
          <w:szCs w:val="28"/>
        </w:rPr>
        <w:t>й</w:t>
      </w:r>
      <w:r w:rsidRPr="008C48C5">
        <w:rPr>
          <w:rFonts w:ascii="Times New Roman" w:hAnsi="Times New Roman"/>
          <w:sz w:val="28"/>
          <w:szCs w:val="28"/>
        </w:rPr>
        <w:t xml:space="preserve"> и предоставл</w:t>
      </w:r>
      <w:r w:rsidR="00321D4C" w:rsidRPr="008C48C5">
        <w:rPr>
          <w:rFonts w:ascii="Times New Roman" w:hAnsi="Times New Roman"/>
          <w:sz w:val="28"/>
          <w:szCs w:val="28"/>
        </w:rPr>
        <w:t xml:space="preserve">ении </w:t>
      </w:r>
      <w:r w:rsidRPr="008C48C5">
        <w:rPr>
          <w:rFonts w:ascii="Times New Roman" w:hAnsi="Times New Roman"/>
          <w:sz w:val="28"/>
          <w:szCs w:val="28"/>
        </w:rPr>
        <w:t>привилеги</w:t>
      </w:r>
      <w:r w:rsidR="00321D4C" w:rsidRPr="008C48C5">
        <w:rPr>
          <w:rFonts w:ascii="Times New Roman" w:hAnsi="Times New Roman"/>
          <w:sz w:val="28"/>
          <w:szCs w:val="28"/>
        </w:rPr>
        <w:t xml:space="preserve">й, а также в </w:t>
      </w:r>
      <w:r w:rsidRPr="008C48C5">
        <w:rPr>
          <w:rFonts w:ascii="Times New Roman" w:hAnsi="Times New Roman"/>
          <w:sz w:val="28"/>
          <w:szCs w:val="28"/>
        </w:rPr>
        <w:t>делегир</w:t>
      </w:r>
      <w:r w:rsidR="00321D4C" w:rsidRPr="008C48C5">
        <w:rPr>
          <w:rFonts w:ascii="Times New Roman" w:hAnsi="Times New Roman"/>
          <w:sz w:val="28"/>
          <w:szCs w:val="28"/>
        </w:rPr>
        <w:t xml:space="preserve">овании </w:t>
      </w:r>
      <w:r w:rsidRPr="008C48C5">
        <w:rPr>
          <w:rFonts w:ascii="Times New Roman" w:hAnsi="Times New Roman"/>
          <w:sz w:val="28"/>
          <w:szCs w:val="28"/>
        </w:rPr>
        <w:t>государственным и муниципальным органам полномочи</w:t>
      </w:r>
      <w:r w:rsidR="00321D4C" w:rsidRPr="008C48C5">
        <w:rPr>
          <w:rFonts w:ascii="Times New Roman" w:hAnsi="Times New Roman"/>
          <w:sz w:val="28"/>
          <w:szCs w:val="28"/>
        </w:rPr>
        <w:t>й</w:t>
      </w:r>
      <w:r w:rsidRPr="008C48C5">
        <w:rPr>
          <w:rFonts w:ascii="Times New Roman" w:hAnsi="Times New Roman"/>
          <w:sz w:val="28"/>
          <w:szCs w:val="28"/>
        </w:rPr>
        <w:t xml:space="preserve"> по определению объ</w:t>
      </w:r>
      <w:r w:rsidR="008F1D93" w:rsidRPr="008C48C5">
        <w:rPr>
          <w:rFonts w:ascii="Times New Roman" w:hAnsi="Times New Roman"/>
          <w:sz w:val="28"/>
          <w:szCs w:val="28"/>
        </w:rPr>
        <w:t>е</w:t>
      </w:r>
      <w:r w:rsidRPr="008C48C5">
        <w:rPr>
          <w:rFonts w:ascii="Times New Roman" w:hAnsi="Times New Roman"/>
          <w:sz w:val="28"/>
          <w:szCs w:val="28"/>
        </w:rPr>
        <w:t>ма прав гражданина или организации.</w:t>
      </w:r>
    </w:p>
    <w:p w:rsidR="006545D6" w:rsidRPr="008C48C5" w:rsidRDefault="006545D6" w:rsidP="008F1D93">
      <w:pPr>
        <w:spacing w:after="0" w:line="400" w:lineRule="exact"/>
        <w:ind w:firstLine="709"/>
        <w:jc w:val="both"/>
        <w:rPr>
          <w:rFonts w:ascii="Times New Roman" w:hAnsi="Times New Roman"/>
          <w:i/>
          <w:sz w:val="28"/>
        </w:rPr>
      </w:pPr>
      <w:r w:rsidRPr="008C48C5">
        <w:rPr>
          <w:rFonts w:ascii="Times New Roman" w:hAnsi="Times New Roman"/>
          <w:i/>
          <w:sz w:val="28"/>
        </w:rPr>
        <w:t>Комментарий к модельному закону «Об антикоррупционной экспертизе нормативных правовых актов и проектов нормативных правовых актов», ст. 5 (постановление МПА СНГ № 39-23 от 29 ноября 2013 г.).</w:t>
      </w:r>
    </w:p>
    <w:p w:rsidR="00AB77F8" w:rsidRPr="008C48C5" w:rsidRDefault="00AB77F8" w:rsidP="008F1D93">
      <w:pPr>
        <w:tabs>
          <w:tab w:val="left" w:pos="851"/>
        </w:tabs>
        <w:spacing w:before="120" w:after="0" w:line="400" w:lineRule="exact"/>
        <w:ind w:firstLine="709"/>
        <w:jc w:val="both"/>
        <w:rPr>
          <w:rFonts w:ascii="Times New Roman" w:hAnsi="Times New Roman"/>
          <w:sz w:val="28"/>
          <w:szCs w:val="28"/>
        </w:rPr>
      </w:pPr>
      <w:r w:rsidRPr="008C48C5">
        <w:rPr>
          <w:rFonts w:ascii="Times New Roman" w:hAnsi="Times New Roman"/>
          <w:b/>
          <w:sz w:val="28"/>
          <w:szCs w:val="28"/>
        </w:rPr>
        <w:t>Имплементация</w:t>
      </w:r>
      <w:r w:rsidR="0025228C" w:rsidRPr="008C48C5">
        <w:rPr>
          <w:rFonts w:ascii="Times New Roman" w:hAnsi="Times New Roman"/>
          <w:b/>
          <w:sz w:val="28"/>
          <w:szCs w:val="28"/>
        </w:rPr>
        <w:t xml:space="preserve"> (антикоррупционных стандартов)</w:t>
      </w:r>
      <w:r w:rsidRPr="008C48C5">
        <w:rPr>
          <w:rFonts w:ascii="Times New Roman" w:hAnsi="Times New Roman"/>
          <w:b/>
          <w:sz w:val="28"/>
          <w:szCs w:val="28"/>
        </w:rPr>
        <w:t xml:space="preserve"> </w:t>
      </w:r>
      <w:r w:rsidR="00491AF5" w:rsidRPr="008C48C5">
        <w:rPr>
          <w:rFonts w:ascii="Times New Roman" w:hAnsi="Times New Roman"/>
          <w:sz w:val="28"/>
          <w:szCs w:val="28"/>
        </w:rPr>
        <w:t>–</w:t>
      </w:r>
      <w:r w:rsidR="0025228C" w:rsidRPr="008C48C5">
        <w:rPr>
          <w:rFonts w:ascii="Times New Roman" w:hAnsi="Times New Roman"/>
          <w:sz w:val="28"/>
          <w:szCs w:val="28"/>
        </w:rPr>
        <w:t xml:space="preserve"> фактическая реализация </w:t>
      </w:r>
      <w:r w:rsidR="001C7981" w:rsidRPr="008C48C5">
        <w:rPr>
          <w:rFonts w:ascii="Times New Roman" w:hAnsi="Times New Roman"/>
          <w:sz w:val="28"/>
          <w:szCs w:val="28"/>
        </w:rPr>
        <w:t xml:space="preserve">государствами взятых на себя </w:t>
      </w:r>
      <w:r w:rsidR="0025228C" w:rsidRPr="008C48C5">
        <w:rPr>
          <w:rFonts w:ascii="Times New Roman" w:hAnsi="Times New Roman"/>
          <w:sz w:val="28"/>
          <w:szCs w:val="28"/>
        </w:rPr>
        <w:t>международных обязательств в сфере противодействия коррупции на внутригосударственном уровне, а также конкретный способ включения международно-правовых антикоррупционных норм в национальную правовую систему.</w:t>
      </w:r>
    </w:p>
    <w:p w:rsidR="00D33B06" w:rsidRPr="008C48C5" w:rsidRDefault="00D33B06" w:rsidP="008F1D93">
      <w:pPr>
        <w:tabs>
          <w:tab w:val="left" w:pos="851"/>
        </w:tabs>
        <w:spacing w:before="120" w:after="0" w:line="400" w:lineRule="exact"/>
        <w:ind w:firstLine="709"/>
        <w:jc w:val="both"/>
        <w:rPr>
          <w:rFonts w:ascii="Times New Roman" w:hAnsi="Times New Roman"/>
          <w:sz w:val="28"/>
          <w:szCs w:val="28"/>
        </w:rPr>
      </w:pPr>
      <w:r w:rsidRPr="008C48C5">
        <w:rPr>
          <w:rFonts w:ascii="Times New Roman" w:hAnsi="Times New Roman"/>
          <w:b/>
          <w:sz w:val="28"/>
          <w:szCs w:val="28"/>
        </w:rPr>
        <w:t>Имущественные права</w:t>
      </w:r>
      <w:r w:rsidR="00733E56" w:rsidRPr="008C48C5">
        <w:rPr>
          <w:rFonts w:ascii="Times New Roman" w:hAnsi="Times New Roman"/>
          <w:b/>
          <w:sz w:val="28"/>
          <w:szCs w:val="28"/>
        </w:rPr>
        <w:t xml:space="preserve"> </w:t>
      </w:r>
      <w:r w:rsidR="008644FD" w:rsidRPr="008C48C5">
        <w:rPr>
          <w:rFonts w:ascii="Times New Roman" w:hAnsi="Times New Roman"/>
          <w:sz w:val="28"/>
          <w:szCs w:val="28"/>
        </w:rPr>
        <w:t>–</w:t>
      </w:r>
      <w:r w:rsidR="00733E56" w:rsidRPr="008C48C5">
        <w:rPr>
          <w:rFonts w:ascii="Times New Roman" w:hAnsi="Times New Roman"/>
          <w:sz w:val="28"/>
          <w:szCs w:val="28"/>
        </w:rPr>
        <w:t xml:space="preserve"> права юридического или физического лица</w:t>
      </w:r>
      <w:r w:rsidR="008644FD" w:rsidRPr="008C48C5">
        <w:rPr>
          <w:rFonts w:ascii="Times New Roman" w:hAnsi="Times New Roman"/>
          <w:sz w:val="28"/>
          <w:szCs w:val="28"/>
        </w:rPr>
        <w:t>,</w:t>
      </w:r>
      <w:r w:rsidR="00733E56" w:rsidRPr="008C48C5">
        <w:rPr>
          <w:rFonts w:ascii="Times New Roman" w:hAnsi="Times New Roman"/>
          <w:sz w:val="28"/>
          <w:szCs w:val="28"/>
        </w:rPr>
        <w:t xml:space="preserve"> </w:t>
      </w:r>
      <w:r w:rsidR="008644FD" w:rsidRPr="008C48C5">
        <w:rPr>
          <w:rFonts w:ascii="Times New Roman" w:hAnsi="Times New Roman"/>
          <w:sz w:val="28"/>
          <w:szCs w:val="28"/>
        </w:rPr>
        <w:t xml:space="preserve">связанные с владением, пользованием и распоряжением </w:t>
      </w:r>
      <w:r w:rsidR="00733E56" w:rsidRPr="008C48C5">
        <w:rPr>
          <w:rFonts w:ascii="Times New Roman" w:hAnsi="Times New Roman"/>
          <w:sz w:val="28"/>
          <w:szCs w:val="28"/>
        </w:rPr>
        <w:t>имущество</w:t>
      </w:r>
      <w:r w:rsidR="008644FD" w:rsidRPr="008C48C5">
        <w:rPr>
          <w:rFonts w:ascii="Times New Roman" w:hAnsi="Times New Roman"/>
          <w:sz w:val="28"/>
          <w:szCs w:val="28"/>
        </w:rPr>
        <w:t>м</w:t>
      </w:r>
      <w:r w:rsidR="00733E56" w:rsidRPr="008C48C5">
        <w:rPr>
          <w:rFonts w:ascii="Times New Roman" w:hAnsi="Times New Roman"/>
          <w:sz w:val="28"/>
          <w:szCs w:val="28"/>
        </w:rPr>
        <w:t xml:space="preserve">, </w:t>
      </w:r>
      <w:r w:rsidR="008644FD" w:rsidRPr="008C48C5">
        <w:rPr>
          <w:rFonts w:ascii="Times New Roman" w:hAnsi="Times New Roman"/>
          <w:sz w:val="28"/>
          <w:szCs w:val="28"/>
        </w:rPr>
        <w:t xml:space="preserve">а также с материальными требованиями, возникающими по поводу распределения этого имущества и обмена, </w:t>
      </w:r>
      <w:r w:rsidR="00733E56" w:rsidRPr="008C48C5">
        <w:rPr>
          <w:rFonts w:ascii="Times New Roman" w:hAnsi="Times New Roman"/>
          <w:sz w:val="28"/>
          <w:szCs w:val="28"/>
        </w:rPr>
        <w:t>в том числе право требования кредитора, а также иные права, имеющие денежное выражение (например</w:t>
      </w:r>
      <w:r w:rsidR="008644FD" w:rsidRPr="008C48C5">
        <w:rPr>
          <w:rFonts w:ascii="Times New Roman" w:hAnsi="Times New Roman"/>
          <w:sz w:val="28"/>
          <w:szCs w:val="28"/>
        </w:rPr>
        <w:t>,</w:t>
      </w:r>
      <w:r w:rsidR="00733E56" w:rsidRPr="008C48C5">
        <w:rPr>
          <w:rFonts w:ascii="Times New Roman" w:hAnsi="Times New Roman"/>
          <w:sz w:val="28"/>
          <w:szCs w:val="28"/>
        </w:rPr>
        <w:t xml:space="preserve"> исключительное право на результаты интеллектуальной деятельности и приравненные к ним средства индивидуализации). Получение взятки в виде незаконного предоставления должностному лицу имущественных прав предполагает возникновение у лица юридически закрепленной возможности вступить во владение или распорядиться чужим имуществом как своим собственным, требовать от должника исполнения в его пользу имущественных обязательств и др.</w:t>
      </w:r>
    </w:p>
    <w:p w:rsidR="001F150B" w:rsidRPr="008C48C5" w:rsidRDefault="00A26679" w:rsidP="008F1D93">
      <w:pPr>
        <w:tabs>
          <w:tab w:val="left" w:pos="851"/>
        </w:tabs>
        <w:spacing w:before="120" w:after="0" w:line="400" w:lineRule="exact"/>
        <w:ind w:firstLine="709"/>
        <w:jc w:val="both"/>
        <w:rPr>
          <w:rFonts w:ascii="Times New Roman" w:hAnsi="Times New Roman"/>
          <w:b/>
          <w:sz w:val="28"/>
          <w:szCs w:val="28"/>
        </w:rPr>
      </w:pPr>
      <w:r w:rsidRPr="008C48C5">
        <w:rPr>
          <w:rFonts w:ascii="Times New Roman" w:hAnsi="Times New Roman"/>
          <w:b/>
          <w:sz w:val="28"/>
          <w:szCs w:val="28"/>
        </w:rPr>
        <w:t>Имущество</w:t>
      </w:r>
    </w:p>
    <w:p w:rsidR="00A26679" w:rsidRPr="008C48C5" w:rsidRDefault="001F150B" w:rsidP="008F1D93">
      <w:pPr>
        <w:tabs>
          <w:tab w:val="left" w:pos="851"/>
        </w:tabs>
        <w:spacing w:after="0" w:line="400" w:lineRule="exact"/>
        <w:ind w:firstLine="709"/>
        <w:jc w:val="both"/>
        <w:rPr>
          <w:rFonts w:ascii="Times New Roman" w:hAnsi="Times New Roman"/>
          <w:sz w:val="28"/>
          <w:szCs w:val="28"/>
        </w:rPr>
      </w:pPr>
      <w:r w:rsidRPr="008C48C5">
        <w:rPr>
          <w:rFonts w:ascii="Times New Roman" w:hAnsi="Times New Roman"/>
          <w:sz w:val="28"/>
          <w:szCs w:val="28"/>
        </w:rPr>
        <w:t>Имущество</w:t>
      </w:r>
      <w:r w:rsidR="00A26679" w:rsidRPr="008C48C5">
        <w:rPr>
          <w:rFonts w:ascii="Times New Roman" w:hAnsi="Times New Roman"/>
          <w:sz w:val="28"/>
          <w:szCs w:val="28"/>
        </w:rPr>
        <w:t xml:space="preserve"> – движимые и недвижимые вещи, а также имущественные права и их отдельные правомочия.</w:t>
      </w:r>
    </w:p>
    <w:p w:rsidR="00A26679" w:rsidRPr="008C48C5" w:rsidRDefault="00A26679" w:rsidP="008F1D93">
      <w:pPr>
        <w:tabs>
          <w:tab w:val="left" w:pos="851"/>
        </w:tabs>
        <w:spacing w:after="0" w:line="400" w:lineRule="exact"/>
        <w:ind w:firstLine="709"/>
        <w:jc w:val="both"/>
        <w:rPr>
          <w:rFonts w:ascii="Times New Roman" w:hAnsi="Times New Roman"/>
          <w:i/>
          <w:sz w:val="28"/>
          <w:szCs w:val="28"/>
        </w:rPr>
      </w:pPr>
      <w:r w:rsidRPr="008C48C5">
        <w:rPr>
          <w:rFonts w:ascii="Times New Roman" w:hAnsi="Times New Roman"/>
          <w:i/>
          <w:sz w:val="28"/>
          <w:szCs w:val="28"/>
        </w:rPr>
        <w:t>Модельный Исполнительный кодекс для государств – участников СНГ, ст. 3 (постановление МПА СНГ № 33-25 от 3 декабря 2009 г.).</w:t>
      </w:r>
    </w:p>
    <w:p w:rsidR="00D44D43" w:rsidRPr="008C48C5" w:rsidRDefault="00D44D43" w:rsidP="008F1D93">
      <w:pPr>
        <w:tabs>
          <w:tab w:val="left" w:pos="851"/>
        </w:tabs>
        <w:spacing w:after="0" w:line="400" w:lineRule="exact"/>
        <w:ind w:firstLine="709"/>
        <w:jc w:val="both"/>
        <w:rPr>
          <w:rFonts w:ascii="Times New Roman" w:hAnsi="Times New Roman"/>
          <w:sz w:val="28"/>
          <w:szCs w:val="28"/>
        </w:rPr>
      </w:pPr>
      <w:r w:rsidRPr="008C48C5">
        <w:rPr>
          <w:rFonts w:ascii="Times New Roman" w:hAnsi="Times New Roman"/>
          <w:sz w:val="28"/>
          <w:szCs w:val="28"/>
        </w:rPr>
        <w:t>Имущество – любые активы, материальные или нематериальные, движимые или недвижимые, выраженные в вещах или в правах, а также юридические документы или акты, подтверждающие право собственности на такие активы или интерес к ним.</w:t>
      </w:r>
    </w:p>
    <w:p w:rsidR="00D44D43" w:rsidRPr="008C48C5" w:rsidRDefault="00D44D43" w:rsidP="008F1D93">
      <w:pPr>
        <w:tabs>
          <w:tab w:val="left" w:pos="851"/>
        </w:tabs>
        <w:spacing w:after="0" w:line="400" w:lineRule="exact"/>
        <w:ind w:firstLine="709"/>
        <w:jc w:val="both"/>
        <w:rPr>
          <w:rFonts w:ascii="Times New Roman" w:hAnsi="Times New Roman"/>
          <w:i/>
          <w:sz w:val="28"/>
          <w:szCs w:val="28"/>
        </w:rPr>
      </w:pPr>
      <w:r w:rsidRPr="008C48C5">
        <w:rPr>
          <w:rFonts w:ascii="Times New Roman" w:hAnsi="Times New Roman"/>
          <w:i/>
          <w:sz w:val="28"/>
          <w:szCs w:val="28"/>
        </w:rPr>
        <w:t>Конвенция Организации Объединенных Наций против коррупции от 31 октября 2003 г., подп. «</w:t>
      </w:r>
      <w:r w:rsidRPr="008C48C5">
        <w:rPr>
          <w:rFonts w:ascii="Times New Roman" w:hAnsi="Times New Roman"/>
          <w:i/>
          <w:sz w:val="28"/>
          <w:szCs w:val="28"/>
          <w:lang w:val="en-US"/>
        </w:rPr>
        <w:t>d</w:t>
      </w:r>
      <w:r w:rsidRPr="008C48C5">
        <w:rPr>
          <w:rFonts w:ascii="Times New Roman" w:hAnsi="Times New Roman"/>
          <w:i/>
          <w:sz w:val="28"/>
          <w:szCs w:val="28"/>
        </w:rPr>
        <w:t>» ст. 2.</w:t>
      </w:r>
    </w:p>
    <w:p w:rsidR="001F150B" w:rsidRPr="008C48C5" w:rsidRDefault="001F150B" w:rsidP="008F1D93">
      <w:pPr>
        <w:tabs>
          <w:tab w:val="left" w:pos="851"/>
        </w:tabs>
        <w:spacing w:after="0" w:line="400" w:lineRule="exact"/>
        <w:ind w:firstLine="709"/>
        <w:jc w:val="both"/>
        <w:rPr>
          <w:rFonts w:ascii="Times New Roman" w:hAnsi="Times New Roman"/>
          <w:sz w:val="28"/>
          <w:szCs w:val="28"/>
        </w:rPr>
      </w:pPr>
      <w:r w:rsidRPr="008C48C5">
        <w:rPr>
          <w:rFonts w:ascii="Times New Roman" w:hAnsi="Times New Roman"/>
          <w:sz w:val="28"/>
          <w:szCs w:val="28"/>
        </w:rPr>
        <w:t>Имущество – определенные предметы (вещи), совокупность предметов, обладающие потребительской стоимостью</w:t>
      </w:r>
      <w:r w:rsidR="00D44D43" w:rsidRPr="008C48C5">
        <w:rPr>
          <w:rFonts w:ascii="Times New Roman" w:hAnsi="Times New Roman"/>
          <w:sz w:val="28"/>
          <w:szCs w:val="28"/>
        </w:rPr>
        <w:t>, а также юридические акты или документы, дающие право на имущество (долю в имуществе)</w:t>
      </w:r>
      <w:r w:rsidRPr="008C48C5">
        <w:rPr>
          <w:rFonts w:ascii="Times New Roman" w:hAnsi="Times New Roman"/>
          <w:sz w:val="28"/>
          <w:szCs w:val="28"/>
        </w:rPr>
        <w:t>.</w:t>
      </w:r>
    </w:p>
    <w:p w:rsidR="003C4C03" w:rsidRPr="008C48C5" w:rsidRDefault="00A656C0" w:rsidP="008F1D93">
      <w:pPr>
        <w:tabs>
          <w:tab w:val="left" w:pos="851"/>
        </w:tabs>
        <w:spacing w:before="120" w:after="0" w:line="400" w:lineRule="exact"/>
        <w:ind w:firstLine="709"/>
        <w:jc w:val="both"/>
        <w:rPr>
          <w:rFonts w:ascii="Times New Roman" w:hAnsi="Times New Roman"/>
          <w:sz w:val="28"/>
          <w:szCs w:val="28"/>
        </w:rPr>
      </w:pPr>
      <w:r w:rsidRPr="008C48C5">
        <w:rPr>
          <w:rFonts w:ascii="Times New Roman" w:hAnsi="Times New Roman"/>
          <w:b/>
          <w:sz w:val="28"/>
          <w:szCs w:val="28"/>
        </w:rPr>
        <w:t xml:space="preserve">Иностранная валюта </w:t>
      </w:r>
      <w:r w:rsidR="007169ED" w:rsidRPr="008C48C5">
        <w:rPr>
          <w:rFonts w:ascii="Times New Roman" w:hAnsi="Times New Roman"/>
          <w:b/>
          <w:sz w:val="28"/>
          <w:szCs w:val="28"/>
        </w:rPr>
        <w:t xml:space="preserve">– </w:t>
      </w:r>
      <w:r w:rsidRPr="008C48C5">
        <w:rPr>
          <w:rFonts w:ascii="Times New Roman" w:hAnsi="Times New Roman"/>
          <w:sz w:val="28"/>
          <w:szCs w:val="28"/>
        </w:rPr>
        <w:t>а)</w:t>
      </w:r>
      <w:r w:rsidR="007169ED" w:rsidRPr="008C48C5">
        <w:rPr>
          <w:rFonts w:ascii="Times New Roman" w:hAnsi="Times New Roman"/>
          <w:sz w:val="28"/>
          <w:szCs w:val="28"/>
        </w:rPr>
        <w:t> </w:t>
      </w:r>
      <w:r w:rsidRPr="008C48C5">
        <w:rPr>
          <w:rFonts w:ascii="Times New Roman" w:hAnsi="Times New Roman"/>
          <w:sz w:val="28"/>
          <w:szCs w:val="28"/>
        </w:rPr>
        <w:t xml:space="preserve">денежные знаки в виде банкнот, казначейских билетов; монет, находящиеся в обращении и являющиеся законным </w:t>
      </w:r>
      <w:r w:rsidR="007169ED" w:rsidRPr="008C48C5">
        <w:rPr>
          <w:rFonts w:ascii="Times New Roman" w:hAnsi="Times New Roman"/>
          <w:sz w:val="28"/>
          <w:szCs w:val="28"/>
        </w:rPr>
        <w:t xml:space="preserve">платежным </w:t>
      </w:r>
      <w:r w:rsidRPr="008C48C5">
        <w:rPr>
          <w:rFonts w:ascii="Times New Roman" w:hAnsi="Times New Roman"/>
          <w:sz w:val="28"/>
          <w:szCs w:val="28"/>
        </w:rPr>
        <w:t xml:space="preserve">средством </w:t>
      </w:r>
      <w:r w:rsidR="007169ED" w:rsidRPr="008C48C5">
        <w:rPr>
          <w:rFonts w:ascii="Times New Roman" w:hAnsi="Times New Roman"/>
          <w:sz w:val="28"/>
          <w:szCs w:val="28"/>
        </w:rPr>
        <w:t xml:space="preserve">в соответствующем иностранном государстве или группе государств, а также изъятые </w:t>
      </w:r>
      <w:r w:rsidRPr="008C48C5">
        <w:rPr>
          <w:rFonts w:ascii="Times New Roman" w:hAnsi="Times New Roman"/>
          <w:sz w:val="28"/>
          <w:szCs w:val="28"/>
        </w:rPr>
        <w:t>изымаемые из обращения, но подлежащие обмену указанные денежные знаки; б)</w:t>
      </w:r>
      <w:r w:rsidR="007169ED" w:rsidRPr="008C48C5">
        <w:rPr>
          <w:rFonts w:ascii="Times New Roman" w:hAnsi="Times New Roman"/>
          <w:sz w:val="28"/>
          <w:szCs w:val="28"/>
        </w:rPr>
        <w:t> </w:t>
      </w:r>
      <w:r w:rsidRPr="008C48C5">
        <w:rPr>
          <w:rFonts w:ascii="Times New Roman" w:hAnsi="Times New Roman"/>
          <w:sz w:val="28"/>
          <w:szCs w:val="28"/>
        </w:rPr>
        <w:t xml:space="preserve">средства на </w:t>
      </w:r>
      <w:r w:rsidR="007169ED" w:rsidRPr="008C48C5">
        <w:rPr>
          <w:rFonts w:ascii="Times New Roman" w:hAnsi="Times New Roman"/>
          <w:sz w:val="28"/>
          <w:szCs w:val="28"/>
        </w:rPr>
        <w:t xml:space="preserve">счетах в </w:t>
      </w:r>
      <w:r w:rsidRPr="008C48C5">
        <w:rPr>
          <w:rFonts w:ascii="Times New Roman" w:hAnsi="Times New Roman"/>
          <w:sz w:val="28"/>
          <w:szCs w:val="28"/>
        </w:rPr>
        <w:t>банк</w:t>
      </w:r>
      <w:r w:rsidR="007169ED" w:rsidRPr="008C48C5">
        <w:rPr>
          <w:rFonts w:ascii="Times New Roman" w:hAnsi="Times New Roman"/>
          <w:sz w:val="28"/>
          <w:szCs w:val="28"/>
        </w:rPr>
        <w:t>ах</w:t>
      </w:r>
      <w:r w:rsidRPr="008C48C5">
        <w:rPr>
          <w:rFonts w:ascii="Times New Roman" w:hAnsi="Times New Roman"/>
          <w:sz w:val="28"/>
          <w:szCs w:val="28"/>
        </w:rPr>
        <w:t xml:space="preserve"> и </w:t>
      </w:r>
      <w:r w:rsidR="003C4C03" w:rsidRPr="008C48C5">
        <w:rPr>
          <w:rFonts w:ascii="Times New Roman" w:hAnsi="Times New Roman"/>
          <w:sz w:val="28"/>
          <w:szCs w:val="28"/>
        </w:rPr>
        <w:t>иных кредитных организациях в денежных единицах иностранных государств и международных денежных или расчетных единицах.</w:t>
      </w:r>
    </w:p>
    <w:p w:rsidR="003C4C03" w:rsidRPr="008C48C5" w:rsidRDefault="003C4C03" w:rsidP="003C4C03">
      <w:pPr>
        <w:tabs>
          <w:tab w:val="left" w:pos="851"/>
        </w:tabs>
        <w:spacing w:after="0" w:line="400" w:lineRule="exact"/>
        <w:ind w:firstLine="709"/>
        <w:jc w:val="both"/>
        <w:rPr>
          <w:rFonts w:ascii="Times New Roman" w:hAnsi="Times New Roman"/>
          <w:i/>
          <w:sz w:val="28"/>
          <w:szCs w:val="28"/>
        </w:rPr>
      </w:pPr>
      <w:r w:rsidRPr="008C48C5">
        <w:rPr>
          <w:rFonts w:ascii="Times New Roman" w:hAnsi="Times New Roman"/>
          <w:i/>
          <w:sz w:val="28"/>
          <w:szCs w:val="28"/>
        </w:rPr>
        <w:t>Модельный закон «О валютном регулировании и валютном контроле», ст. 2 (постановление МПА СНГ № 19-6 от 26 марта 2002 г.).</w:t>
      </w:r>
    </w:p>
    <w:p w:rsidR="001B5ECB" w:rsidRPr="008C48C5" w:rsidRDefault="001B5ECB" w:rsidP="008F1D93">
      <w:pPr>
        <w:tabs>
          <w:tab w:val="left" w:pos="851"/>
        </w:tabs>
        <w:spacing w:before="120" w:after="0" w:line="400" w:lineRule="exact"/>
        <w:ind w:firstLine="709"/>
        <w:jc w:val="both"/>
        <w:rPr>
          <w:rFonts w:ascii="Times New Roman" w:hAnsi="Times New Roman"/>
          <w:sz w:val="28"/>
          <w:szCs w:val="28"/>
        </w:rPr>
      </w:pPr>
      <w:r w:rsidRPr="008C48C5">
        <w:rPr>
          <w:rFonts w:ascii="Times New Roman" w:hAnsi="Times New Roman"/>
          <w:b/>
          <w:sz w:val="28"/>
          <w:szCs w:val="28"/>
        </w:rPr>
        <w:t xml:space="preserve">Иностранное государство </w:t>
      </w:r>
      <w:r w:rsidR="00DF5BEB" w:rsidRPr="008C48C5">
        <w:rPr>
          <w:rFonts w:ascii="Times New Roman" w:hAnsi="Times New Roman"/>
          <w:sz w:val="28"/>
          <w:szCs w:val="28"/>
        </w:rPr>
        <w:t>–</w:t>
      </w:r>
      <w:r w:rsidRPr="008C48C5">
        <w:rPr>
          <w:rFonts w:ascii="Times New Roman" w:hAnsi="Times New Roman"/>
          <w:sz w:val="28"/>
          <w:szCs w:val="28"/>
        </w:rPr>
        <w:t xml:space="preserve"> все уровни и структуры системы государственного и муниципального управлени</w:t>
      </w:r>
      <w:r w:rsidR="009814A3" w:rsidRPr="008C48C5">
        <w:rPr>
          <w:rFonts w:ascii="Times New Roman" w:hAnsi="Times New Roman"/>
          <w:sz w:val="28"/>
          <w:szCs w:val="28"/>
        </w:rPr>
        <w:t>я</w:t>
      </w:r>
      <w:r w:rsidRPr="008C48C5">
        <w:rPr>
          <w:rFonts w:ascii="Times New Roman" w:hAnsi="Times New Roman"/>
          <w:sz w:val="28"/>
          <w:szCs w:val="28"/>
        </w:rPr>
        <w:t xml:space="preserve"> от центральных до местных органов власти.</w:t>
      </w:r>
    </w:p>
    <w:p w:rsidR="001B5ECB" w:rsidRPr="008C48C5" w:rsidRDefault="001B5ECB" w:rsidP="00DF5BEB">
      <w:pPr>
        <w:tabs>
          <w:tab w:val="left" w:pos="851"/>
        </w:tabs>
        <w:spacing w:after="0" w:line="400" w:lineRule="exact"/>
        <w:ind w:firstLine="709"/>
        <w:jc w:val="both"/>
        <w:rPr>
          <w:rFonts w:ascii="Times New Roman" w:hAnsi="Times New Roman"/>
          <w:i/>
          <w:sz w:val="28"/>
          <w:szCs w:val="28"/>
        </w:rPr>
      </w:pPr>
      <w:r w:rsidRPr="008C48C5">
        <w:rPr>
          <w:rFonts w:ascii="Times New Roman" w:hAnsi="Times New Roman"/>
          <w:i/>
          <w:sz w:val="28"/>
          <w:szCs w:val="28"/>
        </w:rPr>
        <w:t>Конвенция по борьбе с подкупом иностранных должностных лиц при осуществлении международных коммерческих сделок (Стамбул, 21 ноября 1997 г.), подп. «</w:t>
      </w:r>
      <w:r w:rsidRPr="008C48C5">
        <w:rPr>
          <w:rFonts w:ascii="Times New Roman" w:hAnsi="Times New Roman"/>
          <w:i/>
          <w:sz w:val="28"/>
          <w:szCs w:val="28"/>
          <w:lang w:val="en-US"/>
        </w:rPr>
        <w:t>b</w:t>
      </w:r>
      <w:r w:rsidRPr="008C48C5">
        <w:rPr>
          <w:rFonts w:ascii="Times New Roman" w:hAnsi="Times New Roman"/>
          <w:i/>
          <w:sz w:val="28"/>
          <w:szCs w:val="28"/>
        </w:rPr>
        <w:t>», ст. 2.</w:t>
      </w:r>
    </w:p>
    <w:p w:rsidR="000F6077" w:rsidRPr="008C48C5" w:rsidRDefault="000F6077" w:rsidP="008F1D93">
      <w:pPr>
        <w:tabs>
          <w:tab w:val="left" w:pos="851"/>
        </w:tabs>
        <w:spacing w:before="120" w:after="0" w:line="400" w:lineRule="exact"/>
        <w:ind w:firstLine="709"/>
        <w:jc w:val="both"/>
        <w:rPr>
          <w:rFonts w:ascii="Times New Roman" w:hAnsi="Times New Roman"/>
          <w:sz w:val="28"/>
          <w:szCs w:val="28"/>
        </w:rPr>
      </w:pPr>
      <w:r w:rsidRPr="008C48C5">
        <w:rPr>
          <w:rFonts w:ascii="Times New Roman" w:hAnsi="Times New Roman"/>
          <w:b/>
          <w:sz w:val="28"/>
          <w:szCs w:val="28"/>
        </w:rPr>
        <w:t xml:space="preserve">Иностранное должностное лицо </w:t>
      </w:r>
      <w:r w:rsidR="008644FD" w:rsidRPr="008C48C5">
        <w:rPr>
          <w:rFonts w:ascii="Times New Roman" w:hAnsi="Times New Roman"/>
          <w:sz w:val="28"/>
          <w:szCs w:val="28"/>
        </w:rPr>
        <w:t>–</w:t>
      </w:r>
      <w:r w:rsidRPr="008C48C5">
        <w:rPr>
          <w:rFonts w:ascii="Times New Roman" w:hAnsi="Times New Roman"/>
          <w:sz w:val="28"/>
          <w:szCs w:val="28"/>
        </w:rPr>
        <w:t xml:space="preserve">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w:t>
      </w:r>
    </w:p>
    <w:p w:rsidR="000F6077" w:rsidRPr="008C48C5" w:rsidRDefault="000F6077" w:rsidP="008F1D93">
      <w:pPr>
        <w:tabs>
          <w:tab w:val="left" w:pos="851"/>
        </w:tabs>
        <w:spacing w:after="0" w:line="400" w:lineRule="exact"/>
        <w:ind w:firstLine="709"/>
        <w:jc w:val="both"/>
        <w:rPr>
          <w:rFonts w:ascii="Times New Roman" w:hAnsi="Times New Roman"/>
          <w:i/>
          <w:sz w:val="28"/>
          <w:szCs w:val="28"/>
        </w:rPr>
      </w:pPr>
      <w:r w:rsidRPr="008C48C5">
        <w:rPr>
          <w:rFonts w:ascii="Times New Roman" w:hAnsi="Times New Roman"/>
          <w:i/>
          <w:sz w:val="28"/>
          <w:szCs w:val="28"/>
        </w:rPr>
        <w:t>Модельный Уголовный кодекс для государств – участников СНГ примечание 6 к ст. 301</w:t>
      </w:r>
      <w:r w:rsidRPr="008C48C5">
        <w:rPr>
          <w:rFonts w:ascii="Times New Roman" w:hAnsi="Times New Roman"/>
          <w:i/>
          <w:sz w:val="28"/>
          <w:szCs w:val="28"/>
          <w:vertAlign w:val="superscript"/>
        </w:rPr>
        <w:t xml:space="preserve"> </w:t>
      </w:r>
      <w:r w:rsidRPr="008C48C5">
        <w:rPr>
          <w:rFonts w:ascii="Times New Roman" w:hAnsi="Times New Roman"/>
          <w:i/>
          <w:sz w:val="28"/>
          <w:szCs w:val="28"/>
        </w:rPr>
        <w:t>(с изменениями и дополнениями от 27 ноября 2015 г., постановление МПА СНГ № 43-16).</w:t>
      </w:r>
    </w:p>
    <w:p w:rsidR="001B5ECB" w:rsidRPr="008C48C5" w:rsidRDefault="001B5ECB" w:rsidP="008F1D93">
      <w:pPr>
        <w:tabs>
          <w:tab w:val="left" w:pos="851"/>
        </w:tabs>
        <w:spacing w:before="120" w:after="0" w:line="400" w:lineRule="exact"/>
        <w:ind w:firstLine="709"/>
        <w:jc w:val="both"/>
        <w:rPr>
          <w:rFonts w:ascii="Times New Roman" w:hAnsi="Times New Roman"/>
          <w:sz w:val="28"/>
          <w:szCs w:val="28"/>
        </w:rPr>
      </w:pPr>
      <w:r w:rsidRPr="008C48C5">
        <w:rPr>
          <w:rFonts w:ascii="Times New Roman" w:hAnsi="Times New Roman"/>
          <w:b/>
          <w:sz w:val="28"/>
          <w:szCs w:val="28"/>
        </w:rPr>
        <w:t>Иностранное публичное должностное лицо</w:t>
      </w:r>
      <w:r w:rsidRPr="008C48C5">
        <w:rPr>
          <w:rFonts w:ascii="Times New Roman" w:hAnsi="Times New Roman"/>
          <w:sz w:val="28"/>
          <w:szCs w:val="28"/>
        </w:rPr>
        <w:t xml:space="preserve"> </w:t>
      </w:r>
      <w:r w:rsidR="009814A3" w:rsidRPr="008C48C5">
        <w:rPr>
          <w:rFonts w:ascii="Times New Roman" w:hAnsi="Times New Roman"/>
          <w:sz w:val="28"/>
          <w:szCs w:val="28"/>
        </w:rPr>
        <w:t>–</w:t>
      </w:r>
      <w:r w:rsidRPr="008C48C5">
        <w:rPr>
          <w:rFonts w:ascii="Times New Roman" w:hAnsi="Times New Roman"/>
          <w:sz w:val="28"/>
          <w:szCs w:val="28"/>
        </w:rPr>
        <w:t xml:space="preserve">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w:t>
      </w:r>
    </w:p>
    <w:p w:rsidR="001B5ECB" w:rsidRPr="008C48C5" w:rsidRDefault="001B5ECB" w:rsidP="001B5ECB">
      <w:pPr>
        <w:tabs>
          <w:tab w:val="left" w:pos="851"/>
        </w:tabs>
        <w:spacing w:after="0" w:line="400" w:lineRule="exact"/>
        <w:ind w:firstLine="709"/>
        <w:jc w:val="both"/>
        <w:rPr>
          <w:rFonts w:ascii="Times New Roman" w:hAnsi="Times New Roman"/>
          <w:i/>
          <w:sz w:val="28"/>
          <w:szCs w:val="28"/>
        </w:rPr>
      </w:pPr>
      <w:r w:rsidRPr="008C48C5">
        <w:rPr>
          <w:rFonts w:ascii="Times New Roman" w:hAnsi="Times New Roman"/>
          <w:i/>
          <w:sz w:val="28"/>
          <w:szCs w:val="28"/>
        </w:rPr>
        <w:t>Конвенция Организации Объединенных Наций против коррупции от 31 октября 2003 г., подп. «</w:t>
      </w:r>
      <w:r w:rsidRPr="008C48C5">
        <w:rPr>
          <w:rFonts w:ascii="Times New Roman" w:hAnsi="Times New Roman"/>
          <w:i/>
          <w:sz w:val="28"/>
          <w:szCs w:val="28"/>
          <w:lang w:val="en-US"/>
        </w:rPr>
        <w:t>b</w:t>
      </w:r>
      <w:r w:rsidRPr="008C48C5">
        <w:rPr>
          <w:rFonts w:ascii="Times New Roman" w:hAnsi="Times New Roman"/>
          <w:i/>
          <w:sz w:val="28"/>
          <w:szCs w:val="28"/>
        </w:rPr>
        <w:t>», ст. 2.</w:t>
      </w:r>
    </w:p>
    <w:p w:rsidR="00942042" w:rsidRPr="008C48C5" w:rsidRDefault="00942042" w:rsidP="008F1D93">
      <w:pPr>
        <w:tabs>
          <w:tab w:val="left" w:pos="851"/>
        </w:tabs>
        <w:spacing w:before="120" w:after="0" w:line="400" w:lineRule="exact"/>
        <w:ind w:firstLine="709"/>
        <w:jc w:val="both"/>
        <w:rPr>
          <w:rFonts w:ascii="Times New Roman" w:hAnsi="Times New Roman"/>
          <w:b/>
          <w:sz w:val="28"/>
          <w:szCs w:val="28"/>
        </w:rPr>
      </w:pPr>
      <w:r w:rsidRPr="008C48C5">
        <w:rPr>
          <w:rFonts w:ascii="Times New Roman" w:hAnsi="Times New Roman"/>
          <w:b/>
          <w:sz w:val="28"/>
          <w:szCs w:val="28"/>
        </w:rPr>
        <w:t>Иностранные организации</w:t>
      </w:r>
      <w:r w:rsidR="00CF3EB2" w:rsidRPr="008C48C5">
        <w:rPr>
          <w:rFonts w:ascii="Times New Roman" w:hAnsi="Times New Roman"/>
          <w:b/>
          <w:sz w:val="28"/>
          <w:szCs w:val="28"/>
        </w:rPr>
        <w:t xml:space="preserve"> (юридические лица)</w:t>
      </w:r>
      <w:r w:rsidRPr="008C48C5">
        <w:rPr>
          <w:rFonts w:ascii="Times New Roman" w:hAnsi="Times New Roman"/>
          <w:sz w:val="28"/>
          <w:szCs w:val="28"/>
        </w:rPr>
        <w:t xml:space="preserve"> </w:t>
      </w:r>
      <w:r w:rsidR="008644FD" w:rsidRPr="008C48C5">
        <w:rPr>
          <w:rFonts w:ascii="Times New Roman" w:hAnsi="Times New Roman"/>
          <w:sz w:val="28"/>
          <w:szCs w:val="28"/>
        </w:rPr>
        <w:t>–</w:t>
      </w:r>
      <w:r w:rsidRPr="008C48C5">
        <w:rPr>
          <w:rFonts w:ascii="Times New Roman" w:hAnsi="Times New Roman"/>
          <w:sz w:val="28"/>
          <w:szCs w:val="28"/>
        </w:rPr>
        <w:t xml:space="preserve">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w:t>
      </w:r>
    </w:p>
    <w:p w:rsidR="00710CC5" w:rsidRPr="008C48C5" w:rsidRDefault="00705347" w:rsidP="008F1D93">
      <w:pPr>
        <w:tabs>
          <w:tab w:val="left" w:pos="851"/>
        </w:tabs>
        <w:spacing w:before="120" w:after="0" w:line="400" w:lineRule="exact"/>
        <w:ind w:firstLine="709"/>
        <w:jc w:val="both"/>
        <w:rPr>
          <w:rFonts w:ascii="Times New Roman" w:hAnsi="Times New Roman"/>
          <w:b/>
          <w:sz w:val="28"/>
          <w:szCs w:val="28"/>
        </w:rPr>
      </w:pPr>
      <w:r w:rsidRPr="008C48C5">
        <w:rPr>
          <w:rFonts w:ascii="Times New Roman" w:hAnsi="Times New Roman"/>
          <w:b/>
          <w:sz w:val="28"/>
          <w:szCs w:val="28"/>
        </w:rPr>
        <w:t>Инсайдерская информация</w:t>
      </w:r>
    </w:p>
    <w:p w:rsidR="00710CC5" w:rsidRPr="008C48C5" w:rsidRDefault="00710CC5" w:rsidP="00107C3F">
      <w:pPr>
        <w:tabs>
          <w:tab w:val="left" w:pos="851"/>
        </w:tabs>
        <w:spacing w:after="0" w:line="400" w:lineRule="exact"/>
        <w:ind w:firstLine="709"/>
        <w:jc w:val="both"/>
        <w:rPr>
          <w:rFonts w:ascii="Times New Roman" w:hAnsi="Times New Roman"/>
          <w:sz w:val="28"/>
          <w:szCs w:val="28"/>
        </w:rPr>
      </w:pPr>
      <w:r w:rsidRPr="008C48C5">
        <w:rPr>
          <w:rFonts w:ascii="Times New Roman" w:hAnsi="Times New Roman"/>
          <w:sz w:val="28"/>
          <w:szCs w:val="28"/>
        </w:rPr>
        <w:t>Инсайдерская информация</w:t>
      </w:r>
      <w:r w:rsidR="00705347" w:rsidRPr="008C48C5">
        <w:rPr>
          <w:rFonts w:ascii="Times New Roman" w:hAnsi="Times New Roman"/>
          <w:sz w:val="28"/>
          <w:szCs w:val="28"/>
        </w:rPr>
        <w:t xml:space="preserve"> </w:t>
      </w:r>
      <w:r w:rsidRPr="008C48C5">
        <w:rPr>
          <w:rFonts w:ascii="Times New Roman" w:hAnsi="Times New Roman"/>
          <w:sz w:val="28"/>
          <w:szCs w:val="28"/>
        </w:rPr>
        <w:t>–</w:t>
      </w:r>
      <w:r w:rsidR="00705347" w:rsidRPr="008C48C5">
        <w:rPr>
          <w:rFonts w:ascii="Times New Roman" w:hAnsi="Times New Roman"/>
          <w:sz w:val="28"/>
          <w:szCs w:val="28"/>
        </w:rPr>
        <w:t xml:space="preserve"> </w:t>
      </w:r>
      <w:r w:rsidRPr="008C48C5">
        <w:rPr>
          <w:rFonts w:ascii="Times New Roman" w:hAnsi="Times New Roman"/>
          <w:sz w:val="28"/>
          <w:szCs w:val="28"/>
        </w:rPr>
        <w:t>точная и конкретная информация, которая не была распространена или предоставлена (в том числе сведения, составляющие коммерческую, служебную, банковскую тайну, тайну связи (в части информации о почтовых переводах денежных средств) и иную охраняемую законом тайну), распространение или предоставление которой может оказать существенное влияние на цены финансовых инструментов, иностранной валюты и (или) товаров (в том числе сведения, касающиеся одного или нескольких эмитентов эмиссионных ценных бумаг, одной или нескольких управляющих компаний инвестиционных фондов, паевых инвестиционных фондов и негосударственных пенсионных фондов, одного или нескольких хозяйствующих субъектов, либо одного или нескольких финансовых инструментов, иностранной валюты и (или) товаров) и которая относится к информации, включенной в соответствующий перечень инсайдерской информации</w:t>
      </w:r>
      <w:r w:rsidR="0051704D" w:rsidRPr="008C48C5">
        <w:rPr>
          <w:rFonts w:ascii="Times New Roman" w:hAnsi="Times New Roman"/>
          <w:sz w:val="28"/>
          <w:szCs w:val="28"/>
        </w:rPr>
        <w:t xml:space="preserve">, закрепленный </w:t>
      </w:r>
      <w:r w:rsidR="00107C3F" w:rsidRPr="008C48C5">
        <w:rPr>
          <w:rFonts w:ascii="Times New Roman" w:hAnsi="Times New Roman"/>
          <w:sz w:val="28"/>
          <w:szCs w:val="28"/>
        </w:rPr>
        <w:t>законодательством государства.</w:t>
      </w:r>
    </w:p>
    <w:p w:rsidR="00710CC5" w:rsidRPr="008C48C5" w:rsidRDefault="00107C3F" w:rsidP="00107C3F">
      <w:pPr>
        <w:tabs>
          <w:tab w:val="left" w:pos="851"/>
        </w:tabs>
        <w:spacing w:after="0" w:line="400" w:lineRule="exact"/>
        <w:ind w:firstLine="709"/>
        <w:jc w:val="both"/>
        <w:rPr>
          <w:rFonts w:ascii="Times New Roman" w:hAnsi="Times New Roman"/>
          <w:sz w:val="28"/>
          <w:szCs w:val="28"/>
        </w:rPr>
      </w:pPr>
      <w:r w:rsidRPr="008C48C5">
        <w:rPr>
          <w:rFonts w:ascii="Times New Roman" w:hAnsi="Times New Roman"/>
          <w:sz w:val="28"/>
          <w:szCs w:val="28"/>
        </w:rPr>
        <w:t>Инсайдерская информация –</w:t>
      </w:r>
      <w:r w:rsidR="0051704D" w:rsidRPr="008C48C5">
        <w:rPr>
          <w:rFonts w:ascii="Times New Roman" w:hAnsi="Times New Roman"/>
          <w:sz w:val="28"/>
          <w:szCs w:val="28"/>
        </w:rPr>
        <w:t xml:space="preserve"> существенная, публично не раскрытая служебная информация компании, которая в случае ее раскрытия способна повлиять на рыночную стоимость ценных бумаг компании.</w:t>
      </w:r>
    </w:p>
    <w:p w:rsidR="00067A94" w:rsidRPr="008C48C5" w:rsidRDefault="00067A94" w:rsidP="008F1D93">
      <w:pPr>
        <w:tabs>
          <w:tab w:val="left" w:pos="851"/>
        </w:tabs>
        <w:spacing w:before="120" w:after="0" w:line="400" w:lineRule="exact"/>
        <w:ind w:firstLine="709"/>
        <w:jc w:val="both"/>
        <w:rPr>
          <w:rFonts w:ascii="Times New Roman" w:hAnsi="Times New Roman"/>
          <w:sz w:val="28"/>
          <w:szCs w:val="28"/>
        </w:rPr>
      </w:pPr>
      <w:r w:rsidRPr="008C48C5">
        <w:rPr>
          <w:rFonts w:ascii="Times New Roman" w:hAnsi="Times New Roman"/>
          <w:b/>
          <w:sz w:val="28"/>
          <w:szCs w:val="28"/>
        </w:rPr>
        <w:t>Институты гражданского общества</w:t>
      </w:r>
      <w:r w:rsidR="0034557C" w:rsidRPr="008C48C5">
        <w:rPr>
          <w:rFonts w:ascii="Times New Roman" w:hAnsi="Times New Roman"/>
          <w:b/>
          <w:sz w:val="28"/>
          <w:szCs w:val="28"/>
        </w:rPr>
        <w:t xml:space="preserve"> </w:t>
      </w:r>
      <w:r w:rsidR="00491AF5" w:rsidRPr="008C48C5">
        <w:rPr>
          <w:rFonts w:ascii="Times New Roman" w:hAnsi="Times New Roman"/>
          <w:b/>
          <w:sz w:val="28"/>
          <w:szCs w:val="28"/>
        </w:rPr>
        <w:t>–</w:t>
      </w:r>
      <w:r w:rsidR="0034557C" w:rsidRPr="008C48C5">
        <w:rPr>
          <w:rFonts w:ascii="Times New Roman" w:hAnsi="Times New Roman"/>
          <w:b/>
          <w:sz w:val="28"/>
          <w:szCs w:val="28"/>
        </w:rPr>
        <w:t xml:space="preserve"> </w:t>
      </w:r>
      <w:r w:rsidR="0034557C" w:rsidRPr="008C48C5">
        <w:rPr>
          <w:rFonts w:ascii="Times New Roman" w:hAnsi="Times New Roman"/>
          <w:sz w:val="28"/>
          <w:szCs w:val="28"/>
        </w:rPr>
        <w:t xml:space="preserve">образуемые элементами (индивидами) гражданского общества и независимые от государства социальные группы (общности), деятельность которых порождает правоотношения, направленные на реализацию и защиту </w:t>
      </w:r>
      <w:r w:rsidR="0018294F" w:rsidRPr="008C48C5">
        <w:rPr>
          <w:rFonts w:ascii="Times New Roman" w:hAnsi="Times New Roman"/>
          <w:sz w:val="28"/>
          <w:szCs w:val="28"/>
        </w:rPr>
        <w:t>гражданами</w:t>
      </w:r>
      <w:r w:rsidR="0034557C" w:rsidRPr="008C48C5">
        <w:rPr>
          <w:rFonts w:ascii="Times New Roman" w:hAnsi="Times New Roman"/>
          <w:sz w:val="28"/>
          <w:szCs w:val="28"/>
        </w:rPr>
        <w:t xml:space="preserve"> своих прав и свобод, решение общих задач в</w:t>
      </w:r>
      <w:r w:rsidR="00D85D7F" w:rsidRPr="008C48C5">
        <w:rPr>
          <w:rFonts w:ascii="Times New Roman" w:hAnsi="Times New Roman"/>
          <w:sz w:val="28"/>
          <w:szCs w:val="28"/>
        </w:rPr>
        <w:t xml:space="preserve"> различных </w:t>
      </w:r>
      <w:r w:rsidR="0034557C" w:rsidRPr="008C48C5">
        <w:rPr>
          <w:rFonts w:ascii="Times New Roman" w:hAnsi="Times New Roman"/>
          <w:sz w:val="28"/>
          <w:szCs w:val="28"/>
        </w:rPr>
        <w:t xml:space="preserve">областях общественной жизни, и способна влиять на </w:t>
      </w:r>
      <w:r w:rsidR="00F15BC7" w:rsidRPr="008C48C5">
        <w:rPr>
          <w:rFonts w:ascii="Times New Roman" w:hAnsi="Times New Roman"/>
          <w:sz w:val="28"/>
          <w:szCs w:val="28"/>
        </w:rPr>
        <w:t xml:space="preserve">принятие решений </w:t>
      </w:r>
      <w:r w:rsidR="0034557C" w:rsidRPr="008C48C5">
        <w:rPr>
          <w:rFonts w:ascii="Times New Roman" w:hAnsi="Times New Roman"/>
          <w:sz w:val="28"/>
          <w:szCs w:val="28"/>
        </w:rPr>
        <w:t>государственны</w:t>
      </w:r>
      <w:r w:rsidR="00F15BC7" w:rsidRPr="008C48C5">
        <w:rPr>
          <w:rFonts w:ascii="Times New Roman" w:hAnsi="Times New Roman"/>
          <w:sz w:val="28"/>
          <w:szCs w:val="28"/>
        </w:rPr>
        <w:t>ми органами</w:t>
      </w:r>
      <w:r w:rsidR="0034557C" w:rsidRPr="008C48C5">
        <w:rPr>
          <w:rFonts w:ascii="Times New Roman" w:hAnsi="Times New Roman"/>
          <w:sz w:val="28"/>
          <w:szCs w:val="28"/>
        </w:rPr>
        <w:t>.</w:t>
      </w:r>
    </w:p>
    <w:p w:rsidR="00F916BD" w:rsidRPr="008C48C5" w:rsidRDefault="00FF1CC7" w:rsidP="008F1D93">
      <w:pPr>
        <w:tabs>
          <w:tab w:val="left" w:pos="851"/>
        </w:tabs>
        <w:spacing w:before="120" w:after="0" w:line="400" w:lineRule="exact"/>
        <w:ind w:firstLine="709"/>
        <w:jc w:val="both"/>
        <w:rPr>
          <w:rFonts w:ascii="Times New Roman" w:hAnsi="Times New Roman"/>
          <w:sz w:val="28"/>
          <w:szCs w:val="28"/>
        </w:rPr>
      </w:pPr>
      <w:r w:rsidRPr="008C48C5">
        <w:rPr>
          <w:rFonts w:ascii="Times New Roman" w:hAnsi="Times New Roman"/>
          <w:b/>
          <w:sz w:val="28"/>
          <w:szCs w:val="28"/>
        </w:rPr>
        <w:t>И</w:t>
      </w:r>
      <w:r w:rsidR="008B70E3" w:rsidRPr="008C48C5">
        <w:rPr>
          <w:rFonts w:ascii="Times New Roman" w:hAnsi="Times New Roman"/>
          <w:b/>
          <w:sz w:val="28"/>
          <w:szCs w:val="28"/>
        </w:rPr>
        <w:t>сполнение функций должностного лица по специальному полномочию</w:t>
      </w:r>
      <w:r w:rsidR="008B70E3" w:rsidRPr="008C48C5">
        <w:rPr>
          <w:rFonts w:ascii="Times New Roman" w:hAnsi="Times New Roman"/>
          <w:sz w:val="28"/>
          <w:szCs w:val="28"/>
        </w:rPr>
        <w:t xml:space="preserve"> </w:t>
      </w:r>
      <w:r w:rsidR="00491AF5" w:rsidRPr="008C48C5">
        <w:rPr>
          <w:rFonts w:ascii="Times New Roman" w:hAnsi="Times New Roman"/>
          <w:sz w:val="28"/>
          <w:szCs w:val="28"/>
        </w:rPr>
        <w:t>–</w:t>
      </w:r>
      <w:r w:rsidR="008B70E3" w:rsidRPr="008C48C5">
        <w:rPr>
          <w:rFonts w:ascii="Times New Roman" w:hAnsi="Times New Roman"/>
          <w:sz w:val="28"/>
          <w:szCs w:val="28"/>
        </w:rPr>
        <w:t xml:space="preserve"> осуществление лицом функций представителя власти, исполнение организационно-распорядительных или административно-хозяйственных функци</w:t>
      </w:r>
      <w:r w:rsidR="00491AF5" w:rsidRPr="008C48C5">
        <w:rPr>
          <w:rFonts w:ascii="Times New Roman" w:hAnsi="Times New Roman"/>
          <w:sz w:val="28"/>
          <w:szCs w:val="28"/>
        </w:rPr>
        <w:t>й</w:t>
      </w:r>
      <w:r w:rsidR="008B70E3" w:rsidRPr="008C48C5">
        <w:rPr>
          <w:rFonts w:ascii="Times New Roman" w:hAnsi="Times New Roman"/>
          <w:sz w:val="28"/>
          <w:szCs w:val="28"/>
        </w:rPr>
        <w:t>, возложенных на него законом, иным нормативным правовым актом, приказом или распоряжением вышестоящего должностного лица либо правомочным на то органом или должностным лицом</w:t>
      </w:r>
      <w:r w:rsidR="00491AF5" w:rsidRPr="008C48C5">
        <w:rPr>
          <w:rStyle w:val="af6"/>
          <w:rFonts w:ascii="Times New Roman" w:hAnsi="Times New Roman"/>
          <w:sz w:val="28"/>
          <w:szCs w:val="28"/>
        </w:rPr>
        <w:footnoteReference w:id="4"/>
      </w:r>
      <w:r w:rsidR="00491AF5" w:rsidRPr="008C48C5">
        <w:rPr>
          <w:rFonts w:ascii="Times New Roman" w:hAnsi="Times New Roman"/>
          <w:sz w:val="28"/>
          <w:szCs w:val="28"/>
        </w:rPr>
        <w:t>.</w:t>
      </w:r>
    </w:p>
    <w:p w:rsidR="00F916BD" w:rsidRPr="008C48C5" w:rsidRDefault="00A34FDF" w:rsidP="008F1D93">
      <w:pPr>
        <w:pStyle w:val="1"/>
        <w:spacing w:after="120" w:line="400" w:lineRule="exact"/>
        <w:jc w:val="center"/>
        <w:rPr>
          <w:rFonts w:ascii="Times New Roman" w:hAnsi="Times New Roman"/>
          <w:sz w:val="36"/>
          <w:szCs w:val="28"/>
        </w:rPr>
      </w:pPr>
      <w:r w:rsidRPr="008C48C5">
        <w:rPr>
          <w:rFonts w:ascii="Times New Roman" w:hAnsi="Times New Roman"/>
          <w:sz w:val="36"/>
          <w:szCs w:val="28"/>
        </w:rPr>
        <w:t xml:space="preserve">- </w:t>
      </w:r>
      <w:r w:rsidR="00F916BD" w:rsidRPr="008C48C5">
        <w:rPr>
          <w:rFonts w:ascii="Times New Roman" w:hAnsi="Times New Roman"/>
          <w:sz w:val="36"/>
          <w:szCs w:val="28"/>
        </w:rPr>
        <w:t>К</w:t>
      </w:r>
      <w:r w:rsidRPr="008C48C5">
        <w:rPr>
          <w:rFonts w:ascii="Times New Roman" w:hAnsi="Times New Roman"/>
          <w:sz w:val="36"/>
          <w:szCs w:val="28"/>
        </w:rPr>
        <w:t xml:space="preserve"> -</w:t>
      </w:r>
    </w:p>
    <w:p w:rsidR="002E4F64" w:rsidRPr="008C48C5" w:rsidRDefault="002E4F64" w:rsidP="00AC43E9">
      <w:pPr>
        <w:tabs>
          <w:tab w:val="left" w:pos="851"/>
        </w:tabs>
        <w:spacing w:before="120" w:after="0" w:line="400" w:lineRule="exact"/>
        <w:ind w:firstLine="709"/>
        <w:jc w:val="both"/>
        <w:rPr>
          <w:rFonts w:ascii="Times New Roman" w:hAnsi="Times New Roman"/>
          <w:b/>
          <w:sz w:val="28"/>
          <w:szCs w:val="28"/>
        </w:rPr>
      </w:pPr>
      <w:r w:rsidRPr="008C48C5">
        <w:rPr>
          <w:rFonts w:ascii="Times New Roman" w:hAnsi="Times New Roman"/>
          <w:b/>
          <w:sz w:val="28"/>
          <w:szCs w:val="28"/>
        </w:rPr>
        <w:t xml:space="preserve">Клиент </w:t>
      </w:r>
      <w:r w:rsidR="00AC43E9" w:rsidRPr="008C48C5">
        <w:rPr>
          <w:rFonts w:ascii="Times New Roman" w:hAnsi="Times New Roman"/>
          <w:sz w:val="28"/>
          <w:szCs w:val="28"/>
        </w:rPr>
        <w:t>– физическое или юридическое лицо, находящееся на обслуживании лица, осуществляющего операции со средствами, а также иностранная организация, не являющаяся юридическим лицом</w:t>
      </w:r>
      <w:r w:rsidRPr="008C48C5">
        <w:rPr>
          <w:rFonts w:ascii="Times New Roman" w:hAnsi="Times New Roman"/>
          <w:b/>
          <w:sz w:val="28"/>
          <w:szCs w:val="28"/>
        </w:rPr>
        <w:t>.</w:t>
      </w:r>
    </w:p>
    <w:p w:rsidR="00AC43E9" w:rsidRPr="008C48C5" w:rsidRDefault="00AC43E9" w:rsidP="008F1D93">
      <w:pPr>
        <w:tabs>
          <w:tab w:val="left" w:pos="851"/>
        </w:tabs>
        <w:spacing w:after="0" w:line="400" w:lineRule="exact"/>
        <w:ind w:firstLine="709"/>
        <w:jc w:val="both"/>
        <w:rPr>
          <w:rFonts w:ascii="Times New Roman" w:hAnsi="Times New Roman"/>
          <w:i/>
          <w:sz w:val="28"/>
          <w:szCs w:val="28"/>
        </w:rPr>
      </w:pPr>
      <w:r w:rsidRPr="008C48C5">
        <w:rPr>
          <w:rFonts w:ascii="Times New Roman" w:hAnsi="Times New Roman"/>
          <w:i/>
          <w:sz w:val="28"/>
          <w:szCs w:val="28"/>
        </w:rPr>
        <w:t>Модельный закон «О противодействии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ст. 1 (постановление МПА СНГ № 41-16 от 28 ноября 2014 г.).</w:t>
      </w:r>
    </w:p>
    <w:p w:rsidR="00CF6577" w:rsidRPr="008C48C5" w:rsidRDefault="00CF6577" w:rsidP="00AC43E9">
      <w:pPr>
        <w:tabs>
          <w:tab w:val="left" w:pos="851"/>
        </w:tabs>
        <w:spacing w:before="120" w:after="0" w:line="400" w:lineRule="exact"/>
        <w:ind w:firstLine="709"/>
        <w:jc w:val="both"/>
        <w:rPr>
          <w:rFonts w:ascii="Times New Roman" w:hAnsi="Times New Roman"/>
          <w:b/>
          <w:sz w:val="28"/>
          <w:szCs w:val="28"/>
        </w:rPr>
      </w:pPr>
      <w:r w:rsidRPr="008C48C5">
        <w:rPr>
          <w:rFonts w:ascii="Times New Roman" w:hAnsi="Times New Roman"/>
          <w:b/>
          <w:sz w:val="28"/>
          <w:szCs w:val="28"/>
        </w:rPr>
        <w:t xml:space="preserve">Комиссия по соблюдению требований к служебному </w:t>
      </w:r>
      <w:r w:rsidR="00AC43E9" w:rsidRPr="008C48C5">
        <w:rPr>
          <w:rFonts w:ascii="Times New Roman" w:hAnsi="Times New Roman"/>
          <w:b/>
          <w:sz w:val="28"/>
          <w:szCs w:val="28"/>
        </w:rPr>
        <w:t>пов</w:t>
      </w:r>
      <w:r w:rsidRPr="008C48C5">
        <w:rPr>
          <w:rFonts w:ascii="Times New Roman" w:hAnsi="Times New Roman"/>
          <w:b/>
          <w:sz w:val="28"/>
          <w:szCs w:val="28"/>
        </w:rPr>
        <w:t xml:space="preserve">едению </w:t>
      </w:r>
      <w:r w:rsidR="0018696A" w:rsidRPr="008C48C5">
        <w:rPr>
          <w:rFonts w:ascii="Times New Roman" w:hAnsi="Times New Roman"/>
          <w:b/>
          <w:sz w:val="28"/>
          <w:szCs w:val="28"/>
        </w:rPr>
        <w:t>государственных и муниципальных</w:t>
      </w:r>
      <w:r w:rsidR="00AC43E9" w:rsidRPr="008C48C5">
        <w:rPr>
          <w:rFonts w:ascii="Times New Roman" w:hAnsi="Times New Roman"/>
          <w:b/>
          <w:sz w:val="28"/>
          <w:szCs w:val="28"/>
        </w:rPr>
        <w:t xml:space="preserve"> </w:t>
      </w:r>
      <w:r w:rsidRPr="008C48C5">
        <w:rPr>
          <w:rFonts w:ascii="Times New Roman" w:hAnsi="Times New Roman"/>
          <w:b/>
          <w:sz w:val="28"/>
          <w:szCs w:val="28"/>
        </w:rPr>
        <w:t>служащих и урегулиро</w:t>
      </w:r>
      <w:r w:rsidR="00AC43E9" w:rsidRPr="008C48C5">
        <w:rPr>
          <w:rFonts w:ascii="Times New Roman" w:hAnsi="Times New Roman"/>
          <w:b/>
          <w:sz w:val="28"/>
          <w:szCs w:val="28"/>
        </w:rPr>
        <w:t>ва</w:t>
      </w:r>
      <w:r w:rsidRPr="008C48C5">
        <w:rPr>
          <w:rFonts w:ascii="Times New Roman" w:hAnsi="Times New Roman"/>
          <w:b/>
          <w:sz w:val="28"/>
          <w:szCs w:val="28"/>
        </w:rPr>
        <w:t xml:space="preserve">нию конфликта интересов </w:t>
      </w:r>
      <w:r w:rsidR="00AC43E9" w:rsidRPr="008C48C5">
        <w:rPr>
          <w:rFonts w:ascii="Times New Roman" w:hAnsi="Times New Roman"/>
          <w:b/>
          <w:sz w:val="28"/>
          <w:szCs w:val="28"/>
        </w:rPr>
        <w:t>–</w:t>
      </w:r>
      <w:r w:rsidRPr="008C48C5">
        <w:rPr>
          <w:rFonts w:ascii="Times New Roman" w:hAnsi="Times New Roman"/>
          <w:sz w:val="28"/>
          <w:szCs w:val="28"/>
        </w:rPr>
        <w:t xml:space="preserve"> коллегиально-совещательный орг</w:t>
      </w:r>
      <w:r w:rsidR="00AC43E9" w:rsidRPr="008C48C5">
        <w:rPr>
          <w:rFonts w:ascii="Times New Roman" w:hAnsi="Times New Roman"/>
          <w:sz w:val="28"/>
          <w:szCs w:val="28"/>
        </w:rPr>
        <w:t>а</w:t>
      </w:r>
      <w:r w:rsidRPr="008C48C5">
        <w:rPr>
          <w:rFonts w:ascii="Times New Roman" w:hAnsi="Times New Roman"/>
          <w:sz w:val="28"/>
          <w:szCs w:val="28"/>
        </w:rPr>
        <w:t xml:space="preserve">н, образуемый в органах </w:t>
      </w:r>
      <w:r w:rsidR="0018696A" w:rsidRPr="008C48C5">
        <w:rPr>
          <w:rFonts w:ascii="Times New Roman" w:hAnsi="Times New Roman"/>
          <w:sz w:val="28"/>
          <w:szCs w:val="28"/>
        </w:rPr>
        <w:t xml:space="preserve">государственной власти </w:t>
      </w:r>
      <w:r w:rsidR="00A04382" w:rsidRPr="008C48C5">
        <w:rPr>
          <w:rFonts w:ascii="Times New Roman" w:hAnsi="Times New Roman"/>
          <w:sz w:val="28"/>
          <w:szCs w:val="28"/>
        </w:rPr>
        <w:t>(</w:t>
      </w:r>
      <w:r w:rsidR="0018696A" w:rsidRPr="008C48C5">
        <w:rPr>
          <w:rFonts w:ascii="Times New Roman" w:hAnsi="Times New Roman"/>
          <w:sz w:val="28"/>
          <w:szCs w:val="28"/>
        </w:rPr>
        <w:t>органах местного самоуправления</w:t>
      </w:r>
      <w:r w:rsidR="00A04382" w:rsidRPr="008C48C5">
        <w:rPr>
          <w:rFonts w:ascii="Times New Roman" w:hAnsi="Times New Roman"/>
          <w:sz w:val="28"/>
          <w:szCs w:val="28"/>
        </w:rPr>
        <w:t>)</w:t>
      </w:r>
      <w:r w:rsidR="0018696A" w:rsidRPr="008C48C5">
        <w:rPr>
          <w:rFonts w:ascii="Times New Roman" w:hAnsi="Times New Roman"/>
          <w:sz w:val="28"/>
          <w:szCs w:val="28"/>
        </w:rPr>
        <w:t xml:space="preserve"> в соответствии с законодательством государства </w:t>
      </w:r>
      <w:r w:rsidRPr="008C48C5">
        <w:rPr>
          <w:rFonts w:ascii="Times New Roman" w:hAnsi="Times New Roman"/>
          <w:sz w:val="28"/>
          <w:szCs w:val="28"/>
        </w:rPr>
        <w:t xml:space="preserve">с целью оказания содействия государственным органам </w:t>
      </w:r>
      <w:r w:rsidR="00A04382" w:rsidRPr="008C48C5">
        <w:rPr>
          <w:rFonts w:ascii="Times New Roman" w:hAnsi="Times New Roman"/>
          <w:sz w:val="28"/>
          <w:szCs w:val="28"/>
        </w:rPr>
        <w:t>(</w:t>
      </w:r>
      <w:r w:rsidR="0018696A" w:rsidRPr="008C48C5">
        <w:rPr>
          <w:rFonts w:ascii="Times New Roman" w:hAnsi="Times New Roman"/>
          <w:sz w:val="28"/>
          <w:szCs w:val="28"/>
        </w:rPr>
        <w:t>органам местного самоуправления</w:t>
      </w:r>
      <w:r w:rsidR="00A04382" w:rsidRPr="008C48C5">
        <w:rPr>
          <w:rFonts w:ascii="Times New Roman" w:hAnsi="Times New Roman"/>
          <w:sz w:val="28"/>
          <w:szCs w:val="28"/>
        </w:rPr>
        <w:t>)</w:t>
      </w:r>
      <w:r w:rsidR="0018696A" w:rsidRPr="008C48C5">
        <w:rPr>
          <w:rFonts w:ascii="Times New Roman" w:hAnsi="Times New Roman"/>
          <w:sz w:val="28"/>
          <w:szCs w:val="28"/>
        </w:rPr>
        <w:t xml:space="preserve"> </w:t>
      </w:r>
      <w:r w:rsidRPr="008C48C5">
        <w:rPr>
          <w:rFonts w:ascii="Times New Roman" w:hAnsi="Times New Roman"/>
          <w:sz w:val="28"/>
          <w:szCs w:val="28"/>
        </w:rPr>
        <w:t xml:space="preserve">в обеспечении соблюдения государственными </w:t>
      </w:r>
      <w:r w:rsidR="0018696A" w:rsidRPr="008C48C5">
        <w:rPr>
          <w:rFonts w:ascii="Times New Roman" w:hAnsi="Times New Roman"/>
          <w:sz w:val="28"/>
          <w:szCs w:val="28"/>
        </w:rPr>
        <w:t xml:space="preserve">и муниципальными </w:t>
      </w:r>
      <w:r w:rsidRPr="008C48C5">
        <w:rPr>
          <w:rFonts w:ascii="Times New Roman" w:hAnsi="Times New Roman"/>
          <w:sz w:val="28"/>
          <w:szCs w:val="28"/>
        </w:rPr>
        <w:t>служащими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законодательством</w:t>
      </w:r>
      <w:r w:rsidR="0018696A" w:rsidRPr="008C48C5">
        <w:rPr>
          <w:rFonts w:ascii="Times New Roman" w:hAnsi="Times New Roman"/>
          <w:sz w:val="28"/>
          <w:szCs w:val="28"/>
        </w:rPr>
        <w:t xml:space="preserve"> государства</w:t>
      </w:r>
      <w:r w:rsidRPr="008C48C5">
        <w:rPr>
          <w:rFonts w:ascii="Times New Roman" w:hAnsi="Times New Roman"/>
          <w:sz w:val="28"/>
          <w:szCs w:val="28"/>
        </w:rPr>
        <w:t xml:space="preserve">, и в осуществлении </w:t>
      </w:r>
      <w:r w:rsidR="0018696A" w:rsidRPr="008C48C5">
        <w:rPr>
          <w:rFonts w:ascii="Times New Roman" w:hAnsi="Times New Roman"/>
          <w:sz w:val="28"/>
          <w:szCs w:val="28"/>
        </w:rPr>
        <w:t>в</w:t>
      </w:r>
      <w:r w:rsidRPr="008C48C5">
        <w:rPr>
          <w:rFonts w:ascii="Times New Roman" w:hAnsi="Times New Roman"/>
          <w:sz w:val="28"/>
          <w:szCs w:val="28"/>
        </w:rPr>
        <w:t xml:space="preserve"> государственном органе </w:t>
      </w:r>
      <w:r w:rsidR="00A04382" w:rsidRPr="008C48C5">
        <w:rPr>
          <w:rFonts w:ascii="Times New Roman" w:hAnsi="Times New Roman"/>
          <w:sz w:val="28"/>
          <w:szCs w:val="28"/>
        </w:rPr>
        <w:t xml:space="preserve">(органе местного самоуправления) </w:t>
      </w:r>
      <w:r w:rsidRPr="008C48C5">
        <w:rPr>
          <w:rFonts w:ascii="Times New Roman" w:hAnsi="Times New Roman"/>
          <w:sz w:val="28"/>
          <w:szCs w:val="28"/>
        </w:rPr>
        <w:t>мер по предупреждению коррупции.</w:t>
      </w:r>
    </w:p>
    <w:p w:rsidR="00530E4F" w:rsidRPr="008C48C5" w:rsidRDefault="00530E4F" w:rsidP="008F1D93">
      <w:pPr>
        <w:tabs>
          <w:tab w:val="left" w:pos="851"/>
        </w:tabs>
        <w:spacing w:after="0" w:line="400" w:lineRule="exact"/>
        <w:ind w:firstLine="709"/>
        <w:jc w:val="both"/>
        <w:rPr>
          <w:rFonts w:ascii="Times New Roman" w:hAnsi="Times New Roman"/>
          <w:sz w:val="28"/>
          <w:szCs w:val="28"/>
        </w:rPr>
      </w:pPr>
      <w:r w:rsidRPr="008C48C5">
        <w:rPr>
          <w:rFonts w:ascii="Times New Roman" w:hAnsi="Times New Roman"/>
          <w:b/>
          <w:sz w:val="28"/>
          <w:szCs w:val="28"/>
        </w:rPr>
        <w:t>Коммерческая организация</w:t>
      </w:r>
      <w:r w:rsidRPr="008C48C5">
        <w:rPr>
          <w:rFonts w:ascii="Times New Roman" w:hAnsi="Times New Roman"/>
          <w:sz w:val="28"/>
          <w:szCs w:val="28"/>
        </w:rPr>
        <w:t xml:space="preserve"> – юридическое лицо, преследующее извлечение прибыли в качестве основной цели своей деятельности.</w:t>
      </w:r>
    </w:p>
    <w:p w:rsidR="00CF775B" w:rsidRPr="008C48C5" w:rsidRDefault="00CF775B" w:rsidP="008F1D93">
      <w:pPr>
        <w:tabs>
          <w:tab w:val="left" w:pos="851"/>
        </w:tabs>
        <w:spacing w:before="120" w:after="0" w:line="400" w:lineRule="exact"/>
        <w:ind w:firstLine="709"/>
        <w:jc w:val="both"/>
        <w:rPr>
          <w:rFonts w:ascii="Times New Roman" w:hAnsi="Times New Roman"/>
          <w:sz w:val="28"/>
          <w:szCs w:val="28"/>
        </w:rPr>
      </w:pPr>
      <w:r w:rsidRPr="008C48C5">
        <w:rPr>
          <w:rFonts w:ascii="Times New Roman" w:hAnsi="Times New Roman"/>
          <w:b/>
          <w:sz w:val="28"/>
          <w:szCs w:val="28"/>
        </w:rPr>
        <w:t>Коммерческий подкуп</w:t>
      </w:r>
      <w:r w:rsidRPr="008C48C5">
        <w:rPr>
          <w:rFonts w:ascii="Times New Roman" w:hAnsi="Times New Roman"/>
          <w:sz w:val="28"/>
          <w:szCs w:val="28"/>
        </w:rPr>
        <w:t xml:space="preserve"> </w:t>
      </w:r>
      <w:r w:rsidR="007D1EFF" w:rsidRPr="008C48C5">
        <w:rPr>
          <w:rFonts w:ascii="Times New Roman" w:hAnsi="Times New Roman"/>
          <w:sz w:val="28"/>
          <w:szCs w:val="28"/>
        </w:rPr>
        <w:t>–</w:t>
      </w:r>
      <w:r w:rsidRPr="008C48C5">
        <w:rPr>
          <w:rFonts w:ascii="Times New Roman" w:hAnsi="Times New Roman"/>
          <w:sz w:val="28"/>
          <w:szCs w:val="28"/>
        </w:rPr>
        <w:t xml:space="preserve"> </w:t>
      </w:r>
      <w:r w:rsidR="007D1EFF" w:rsidRPr="008C48C5">
        <w:rPr>
          <w:rFonts w:ascii="Times New Roman" w:hAnsi="Times New Roman"/>
          <w:sz w:val="28"/>
          <w:szCs w:val="28"/>
        </w:rPr>
        <w:t>коррупционное преступление</w:t>
      </w:r>
      <w:r w:rsidR="00B10C67" w:rsidRPr="008C48C5">
        <w:rPr>
          <w:rFonts w:ascii="Times New Roman" w:hAnsi="Times New Roman"/>
          <w:sz w:val="28"/>
          <w:szCs w:val="28"/>
        </w:rPr>
        <w:t>, совершаемое путем:</w:t>
      </w:r>
    </w:p>
    <w:p w:rsidR="00B10C67" w:rsidRPr="008C48C5" w:rsidRDefault="0009163C" w:rsidP="008F1D93">
      <w:pPr>
        <w:tabs>
          <w:tab w:val="left" w:pos="851"/>
        </w:tabs>
        <w:spacing w:after="0" w:line="400" w:lineRule="exact"/>
        <w:ind w:firstLine="709"/>
        <w:jc w:val="both"/>
        <w:rPr>
          <w:rFonts w:ascii="Times New Roman" w:hAnsi="Times New Roman"/>
          <w:sz w:val="28"/>
          <w:szCs w:val="28"/>
        </w:rPr>
      </w:pPr>
      <w:r w:rsidRPr="008C48C5">
        <w:rPr>
          <w:rFonts w:ascii="Times New Roman" w:hAnsi="Times New Roman"/>
          <w:sz w:val="28"/>
          <w:szCs w:val="28"/>
        </w:rPr>
        <w:t>– </w:t>
      </w:r>
      <w:r w:rsidR="00B10C67" w:rsidRPr="008C48C5">
        <w:rPr>
          <w:rFonts w:ascii="Times New Roman" w:hAnsi="Times New Roman"/>
          <w:sz w:val="28"/>
          <w:szCs w:val="28"/>
        </w:rPr>
        <w:t>передачи служащему коммерческой или иной организации или иному лицу, приравненному к лицам, являющимся публичными служащими, денежных средств, ценных бумаг, электронных денежных средств, другого имущества либо оказани</w:t>
      </w:r>
      <w:r w:rsidR="00BA6233" w:rsidRPr="008C48C5">
        <w:rPr>
          <w:rFonts w:ascii="Times New Roman" w:hAnsi="Times New Roman"/>
          <w:sz w:val="28"/>
          <w:szCs w:val="28"/>
        </w:rPr>
        <w:t>я</w:t>
      </w:r>
      <w:r w:rsidR="00B10C67" w:rsidRPr="008C48C5">
        <w:rPr>
          <w:rFonts w:ascii="Times New Roman" w:hAnsi="Times New Roman"/>
          <w:sz w:val="28"/>
          <w:szCs w:val="28"/>
        </w:rPr>
        <w:t xml:space="preserve"> ему услуги имущественного характера, предоставлени</w:t>
      </w:r>
      <w:r w:rsidR="00BA6233" w:rsidRPr="008C48C5">
        <w:rPr>
          <w:rFonts w:ascii="Times New Roman" w:hAnsi="Times New Roman"/>
          <w:sz w:val="28"/>
          <w:szCs w:val="28"/>
        </w:rPr>
        <w:t>я</w:t>
      </w:r>
      <w:r w:rsidR="00B10C67" w:rsidRPr="008C48C5">
        <w:rPr>
          <w:rFonts w:ascii="Times New Roman" w:hAnsi="Times New Roman"/>
          <w:sz w:val="28"/>
          <w:szCs w:val="28"/>
        </w:rPr>
        <w:t xml:space="preserve"> иных имущественных прав, иных неправомерных преимуществ, в том числе когда указанные имущество и преимущества предназначаются для иного физического или юридического лица, а равно предложени</w:t>
      </w:r>
      <w:r w:rsidR="00BA6233" w:rsidRPr="008C48C5">
        <w:rPr>
          <w:rFonts w:ascii="Times New Roman" w:hAnsi="Times New Roman"/>
          <w:sz w:val="28"/>
          <w:szCs w:val="28"/>
        </w:rPr>
        <w:t>я</w:t>
      </w:r>
      <w:r w:rsidR="00B10C67" w:rsidRPr="008C48C5">
        <w:rPr>
          <w:rFonts w:ascii="Times New Roman" w:hAnsi="Times New Roman"/>
          <w:sz w:val="28"/>
          <w:szCs w:val="28"/>
        </w:rPr>
        <w:t xml:space="preserve"> принять или обещание предоставить указанному лицу денежные средства, ценные бумаги, электронные денежные средства, иное имущество, услуги имущественного характера, имущественные права, иные неправомерные преимущества, в том числе когда указанные имущество и преимущества предназначаются для иного физического или юридического лица, за совершение в интересах дающего или иных лиц действия (бездействия) в связи с занимаемым этими лицами положением;</w:t>
      </w:r>
    </w:p>
    <w:p w:rsidR="00B10C67" w:rsidRPr="008C48C5" w:rsidRDefault="0009163C" w:rsidP="008F1D93">
      <w:pPr>
        <w:tabs>
          <w:tab w:val="left" w:pos="851"/>
        </w:tabs>
        <w:spacing w:after="0" w:line="400" w:lineRule="exact"/>
        <w:ind w:firstLine="709"/>
        <w:jc w:val="both"/>
        <w:rPr>
          <w:rFonts w:ascii="Times New Roman" w:hAnsi="Times New Roman"/>
          <w:sz w:val="28"/>
          <w:szCs w:val="28"/>
        </w:rPr>
      </w:pPr>
      <w:r w:rsidRPr="008C48C5">
        <w:rPr>
          <w:rFonts w:ascii="Times New Roman" w:hAnsi="Times New Roman"/>
          <w:sz w:val="28"/>
          <w:szCs w:val="28"/>
        </w:rPr>
        <w:t>–</w:t>
      </w:r>
      <w:r w:rsidR="00B10C67" w:rsidRPr="008C48C5">
        <w:rPr>
          <w:rFonts w:ascii="Times New Roman" w:hAnsi="Times New Roman"/>
          <w:sz w:val="28"/>
          <w:szCs w:val="28"/>
        </w:rPr>
        <w:t> получения служащим коммерческой или иной организации или иным лицом, приравненным к лицам, являющимся публичными служащими, денежных средств, ценных бумаг, электронных денежных средств, другого имущества либо незаконное пользование услугой имущественного характера или имущественными правами, получени</w:t>
      </w:r>
      <w:r w:rsidR="006D0D30" w:rsidRPr="008C48C5">
        <w:rPr>
          <w:rFonts w:ascii="Times New Roman" w:hAnsi="Times New Roman"/>
          <w:sz w:val="28"/>
          <w:szCs w:val="28"/>
        </w:rPr>
        <w:t>я</w:t>
      </w:r>
      <w:r w:rsidR="00B10C67" w:rsidRPr="008C48C5">
        <w:rPr>
          <w:rFonts w:ascii="Times New Roman" w:hAnsi="Times New Roman"/>
          <w:sz w:val="28"/>
          <w:szCs w:val="28"/>
        </w:rPr>
        <w:t xml:space="preserve"> иных неправомерных преимуществ, а равно согласи</w:t>
      </w:r>
      <w:r w:rsidR="006D0D30" w:rsidRPr="008C48C5">
        <w:rPr>
          <w:rFonts w:ascii="Times New Roman" w:hAnsi="Times New Roman"/>
          <w:sz w:val="28"/>
          <w:szCs w:val="28"/>
        </w:rPr>
        <w:t>я</w:t>
      </w:r>
      <w:r w:rsidR="00B10C67" w:rsidRPr="008C48C5">
        <w:rPr>
          <w:rFonts w:ascii="Times New Roman" w:hAnsi="Times New Roman"/>
          <w:sz w:val="28"/>
          <w:szCs w:val="28"/>
        </w:rPr>
        <w:t xml:space="preserve"> принять денежные средства, ценные бумаги, электронные денежные средства, другое имущество, либо незаконно воспользоваться услугой имущественного характера или имущественными правами, либо получить иные неправомерные преимущества, в том числе когда указанные имущество и преимущества предназначаются для иного физического или юридического лица, за совершение в интересах дающего или иных лиц действия (бездействия) в связи с занимаемым этими лицами положением.</w:t>
      </w:r>
    </w:p>
    <w:p w:rsidR="00B10C67" w:rsidRPr="008C48C5" w:rsidRDefault="00B10C67" w:rsidP="008F1D93">
      <w:pPr>
        <w:tabs>
          <w:tab w:val="left" w:pos="851"/>
        </w:tabs>
        <w:spacing w:after="0" w:line="400" w:lineRule="exact"/>
        <w:ind w:firstLine="709"/>
        <w:jc w:val="both"/>
        <w:rPr>
          <w:rFonts w:ascii="Times New Roman" w:hAnsi="Times New Roman"/>
          <w:i/>
          <w:sz w:val="28"/>
          <w:szCs w:val="28"/>
        </w:rPr>
      </w:pPr>
      <w:r w:rsidRPr="008C48C5">
        <w:rPr>
          <w:rFonts w:ascii="Times New Roman" w:hAnsi="Times New Roman"/>
          <w:i/>
          <w:sz w:val="28"/>
          <w:szCs w:val="28"/>
        </w:rPr>
        <w:t>Модельный Уголовный кодекс для государств – участников СНГ ст. 271</w:t>
      </w:r>
      <w:r w:rsidRPr="008C48C5">
        <w:rPr>
          <w:rFonts w:ascii="Times New Roman" w:hAnsi="Times New Roman"/>
          <w:i/>
          <w:sz w:val="28"/>
          <w:szCs w:val="28"/>
          <w:vertAlign w:val="superscript"/>
        </w:rPr>
        <w:t xml:space="preserve"> </w:t>
      </w:r>
      <w:r w:rsidRPr="008C48C5">
        <w:rPr>
          <w:rFonts w:ascii="Times New Roman" w:hAnsi="Times New Roman"/>
          <w:i/>
          <w:sz w:val="28"/>
          <w:szCs w:val="28"/>
        </w:rPr>
        <w:t>(с изменениями и дополнениями от 27 ноября 2015 г., постановление МПА СНГ № 43-16).</w:t>
      </w:r>
    </w:p>
    <w:p w:rsidR="00E26730" w:rsidRPr="008C48C5" w:rsidRDefault="00E26730" w:rsidP="008F1D93">
      <w:pPr>
        <w:tabs>
          <w:tab w:val="left" w:pos="851"/>
        </w:tabs>
        <w:spacing w:before="120" w:after="0" w:line="400" w:lineRule="exact"/>
        <w:ind w:firstLine="709"/>
        <w:jc w:val="both"/>
        <w:rPr>
          <w:rFonts w:ascii="Times New Roman" w:hAnsi="Times New Roman"/>
          <w:sz w:val="28"/>
          <w:szCs w:val="28"/>
        </w:rPr>
      </w:pPr>
      <w:r w:rsidRPr="008C48C5">
        <w:rPr>
          <w:rFonts w:ascii="Times New Roman" w:hAnsi="Times New Roman"/>
          <w:b/>
          <w:sz w:val="28"/>
          <w:szCs w:val="28"/>
        </w:rPr>
        <w:t>Компетенция</w:t>
      </w:r>
      <w:r w:rsidRPr="008C48C5">
        <w:rPr>
          <w:rFonts w:ascii="Times New Roman" w:hAnsi="Times New Roman"/>
          <w:sz w:val="28"/>
          <w:szCs w:val="28"/>
        </w:rPr>
        <w:t xml:space="preserve"> – совокупность установленных нормативными правовыми актами задач, функций, прав и обязанностей (полномочий) государственных органов, должностных лиц, общественных организаций, коммерческих и некоммерческих организаций.</w:t>
      </w:r>
    </w:p>
    <w:p w:rsidR="00E26730" w:rsidRPr="008C48C5" w:rsidRDefault="00E26730" w:rsidP="008F1D93">
      <w:pPr>
        <w:spacing w:after="0" w:line="400" w:lineRule="exact"/>
        <w:ind w:firstLine="709"/>
        <w:jc w:val="both"/>
        <w:rPr>
          <w:rFonts w:ascii="Times New Roman" w:hAnsi="Times New Roman"/>
          <w:i/>
          <w:sz w:val="28"/>
        </w:rPr>
      </w:pPr>
      <w:r w:rsidRPr="008C48C5">
        <w:rPr>
          <w:rFonts w:ascii="Times New Roman" w:hAnsi="Times New Roman"/>
          <w:i/>
          <w:sz w:val="28"/>
        </w:rPr>
        <w:t>Комментарий к модельному закону «Об антикоррупционной экспертизе нормативных правовых актов и проектов нормативных правовых актов», ст. 5 (постановление МПА СНГ № 39-23 от 29 ноября 2013 г.).</w:t>
      </w:r>
    </w:p>
    <w:p w:rsidR="001A3DE2" w:rsidRPr="008C48C5" w:rsidRDefault="00953C19" w:rsidP="008F1D93">
      <w:pPr>
        <w:tabs>
          <w:tab w:val="left" w:pos="851"/>
        </w:tabs>
        <w:spacing w:before="120" w:after="0" w:line="400" w:lineRule="exact"/>
        <w:ind w:firstLine="709"/>
        <w:jc w:val="both"/>
        <w:rPr>
          <w:rFonts w:ascii="Times New Roman" w:hAnsi="Times New Roman"/>
          <w:sz w:val="28"/>
          <w:szCs w:val="28"/>
        </w:rPr>
      </w:pPr>
      <w:r w:rsidRPr="008C48C5">
        <w:rPr>
          <w:rFonts w:ascii="Times New Roman" w:hAnsi="Times New Roman"/>
          <w:b/>
          <w:sz w:val="28"/>
          <w:szCs w:val="28"/>
        </w:rPr>
        <w:t xml:space="preserve">Конкурсные </w:t>
      </w:r>
      <w:r w:rsidR="005B7508" w:rsidRPr="008C48C5">
        <w:rPr>
          <w:rFonts w:ascii="Times New Roman" w:hAnsi="Times New Roman"/>
          <w:b/>
          <w:sz w:val="28"/>
          <w:szCs w:val="28"/>
        </w:rPr>
        <w:t xml:space="preserve">(аукционные) </w:t>
      </w:r>
      <w:r w:rsidRPr="008C48C5">
        <w:rPr>
          <w:rFonts w:ascii="Times New Roman" w:hAnsi="Times New Roman"/>
          <w:b/>
          <w:sz w:val="28"/>
          <w:szCs w:val="28"/>
        </w:rPr>
        <w:t>процедуры</w:t>
      </w:r>
      <w:r w:rsidR="005B7508" w:rsidRPr="008C48C5">
        <w:rPr>
          <w:rFonts w:ascii="Times New Roman" w:hAnsi="Times New Roman"/>
          <w:b/>
          <w:sz w:val="28"/>
          <w:szCs w:val="28"/>
        </w:rPr>
        <w:t xml:space="preserve"> </w:t>
      </w:r>
      <w:r w:rsidR="005B7508" w:rsidRPr="008C48C5">
        <w:rPr>
          <w:rFonts w:ascii="Times New Roman" w:hAnsi="Times New Roman"/>
          <w:sz w:val="28"/>
          <w:szCs w:val="28"/>
        </w:rPr>
        <w:t>–</w:t>
      </w:r>
      <w:r w:rsidRPr="008C48C5">
        <w:rPr>
          <w:rFonts w:ascii="Times New Roman" w:hAnsi="Times New Roman"/>
          <w:sz w:val="28"/>
          <w:szCs w:val="28"/>
        </w:rPr>
        <w:t xml:space="preserve"> </w:t>
      </w:r>
      <w:r w:rsidR="001A3DE2" w:rsidRPr="008C48C5">
        <w:rPr>
          <w:rFonts w:ascii="Times New Roman" w:hAnsi="Times New Roman"/>
          <w:sz w:val="28"/>
          <w:szCs w:val="28"/>
        </w:rPr>
        <w:t>административно-правовые средства обеспечения конкурентно</w:t>
      </w:r>
      <w:r w:rsidR="00FF2954" w:rsidRPr="008C48C5">
        <w:rPr>
          <w:rFonts w:ascii="Times New Roman" w:hAnsi="Times New Roman"/>
          <w:sz w:val="28"/>
          <w:szCs w:val="28"/>
        </w:rPr>
        <w:t>сти в регулировании</w:t>
      </w:r>
      <w:r w:rsidR="001A3DE2" w:rsidRPr="008C48C5">
        <w:rPr>
          <w:rFonts w:ascii="Times New Roman" w:hAnsi="Times New Roman"/>
          <w:sz w:val="28"/>
          <w:szCs w:val="28"/>
        </w:rPr>
        <w:t xml:space="preserve"> государственно-служебных отношений (при назначении на должности государственной службы), а также имущественных отношений (предоставление, распределение, выделение бюджетных средств, производственных, природных ресурсов, имущества или имущественных прав) органов государственной власти и органов местного самоуправления с юридическими лицами, индивидуальными предпринимателями, гражданами.</w:t>
      </w:r>
    </w:p>
    <w:p w:rsidR="00A37188" w:rsidRPr="008C48C5" w:rsidRDefault="00A37188" w:rsidP="008F1D93">
      <w:pPr>
        <w:tabs>
          <w:tab w:val="left" w:pos="851"/>
        </w:tabs>
        <w:spacing w:before="120" w:after="0" w:line="400" w:lineRule="exact"/>
        <w:ind w:firstLine="709"/>
        <w:jc w:val="both"/>
        <w:rPr>
          <w:rFonts w:ascii="Times New Roman" w:hAnsi="Times New Roman"/>
          <w:sz w:val="28"/>
          <w:szCs w:val="28"/>
        </w:rPr>
      </w:pPr>
      <w:r w:rsidRPr="008C48C5">
        <w:rPr>
          <w:rFonts w:ascii="Times New Roman" w:hAnsi="Times New Roman"/>
          <w:b/>
          <w:sz w:val="28"/>
          <w:szCs w:val="28"/>
        </w:rPr>
        <w:t>Контрабанда, совершенная с использованием служебного положения</w:t>
      </w:r>
      <w:r w:rsidRPr="008C48C5">
        <w:rPr>
          <w:rFonts w:ascii="Times New Roman" w:hAnsi="Times New Roman"/>
          <w:sz w:val="28"/>
          <w:szCs w:val="28"/>
        </w:rPr>
        <w:t xml:space="preserve"> – коррупционное преступление, с</w:t>
      </w:r>
      <w:r w:rsidR="0057419C" w:rsidRPr="008C48C5">
        <w:rPr>
          <w:rFonts w:ascii="Times New Roman" w:hAnsi="Times New Roman"/>
          <w:sz w:val="28"/>
          <w:szCs w:val="28"/>
        </w:rPr>
        <w:t xml:space="preserve">вязанное с </w:t>
      </w:r>
      <w:r w:rsidRPr="008C48C5">
        <w:rPr>
          <w:rFonts w:ascii="Times New Roman" w:hAnsi="Times New Roman"/>
          <w:sz w:val="28"/>
          <w:szCs w:val="28"/>
        </w:rPr>
        <w:t>перемещени</w:t>
      </w:r>
      <w:r w:rsidR="0057419C" w:rsidRPr="008C48C5">
        <w:rPr>
          <w:rFonts w:ascii="Times New Roman" w:hAnsi="Times New Roman"/>
          <w:sz w:val="28"/>
          <w:szCs w:val="28"/>
        </w:rPr>
        <w:t>ем</w:t>
      </w:r>
      <w:r w:rsidRPr="008C48C5">
        <w:rPr>
          <w:rFonts w:ascii="Times New Roman" w:hAnsi="Times New Roman"/>
          <w:sz w:val="28"/>
          <w:szCs w:val="28"/>
        </w:rPr>
        <w:t xml:space="preserve"> в крупных размерах через государственную или таможенную границу государства, соверш</w:t>
      </w:r>
      <w:r w:rsidR="0057419C" w:rsidRPr="008C48C5">
        <w:rPr>
          <w:rFonts w:ascii="Times New Roman" w:hAnsi="Times New Roman"/>
          <w:sz w:val="28"/>
          <w:szCs w:val="28"/>
        </w:rPr>
        <w:t>аемое</w:t>
      </w:r>
      <w:r w:rsidRPr="008C48C5">
        <w:rPr>
          <w:rFonts w:ascii="Times New Roman" w:hAnsi="Times New Roman"/>
          <w:sz w:val="28"/>
          <w:szCs w:val="28"/>
        </w:rPr>
        <w:t xml:space="preserve"> помимо или с сокрытием от таможенного контроля, либо с обманным использованием документов или средств таможенной идентификации, либо сопряженное с недекларированием или с недостоверным декларированием наркотических средств, психотропных, сильнодействующих, ядовитых, отравляющих, радиоактивных или взрывных веществ, вооружения, военной техники, взрывных устройств, огнестрельного оружия или боеприпасов, ядерного, химического, биологического и других видов оружия массового поражения, материалов и оборудования, которые могут быть использованы для создания оружия массового поражения, а равно незаконный экспорт технологий, научно-технической информации и услуг, которые могут быть использованы при создании оружия массового поражения, средств его доставки, вооружения и военной техники.</w:t>
      </w:r>
    </w:p>
    <w:p w:rsidR="00A66815" w:rsidRPr="008C48C5" w:rsidRDefault="00A66815" w:rsidP="008F1D93">
      <w:pPr>
        <w:tabs>
          <w:tab w:val="left" w:pos="851"/>
        </w:tabs>
        <w:spacing w:after="0" w:line="400" w:lineRule="exact"/>
        <w:ind w:firstLine="709"/>
        <w:jc w:val="both"/>
        <w:rPr>
          <w:rFonts w:ascii="Times New Roman" w:hAnsi="Times New Roman"/>
          <w:i/>
          <w:sz w:val="28"/>
          <w:szCs w:val="28"/>
        </w:rPr>
      </w:pPr>
      <w:r w:rsidRPr="008C48C5">
        <w:rPr>
          <w:rFonts w:ascii="Times New Roman" w:hAnsi="Times New Roman"/>
          <w:i/>
          <w:sz w:val="28"/>
          <w:szCs w:val="28"/>
        </w:rPr>
        <w:t>Модельный Уголовный кодекс для государств – участников СНГ ст. 198</w:t>
      </w:r>
      <w:r w:rsidRPr="008C48C5">
        <w:rPr>
          <w:rFonts w:ascii="Times New Roman" w:hAnsi="Times New Roman"/>
          <w:i/>
          <w:sz w:val="28"/>
          <w:szCs w:val="28"/>
          <w:vertAlign w:val="superscript"/>
        </w:rPr>
        <w:t xml:space="preserve"> </w:t>
      </w:r>
      <w:r w:rsidRPr="008C48C5">
        <w:rPr>
          <w:rFonts w:ascii="Times New Roman" w:hAnsi="Times New Roman"/>
          <w:i/>
          <w:sz w:val="28"/>
          <w:szCs w:val="28"/>
        </w:rPr>
        <w:t>(с изменениями и дополнениями от 27 ноября 2015 г., постановление МПА СНГ № 43-16).</w:t>
      </w:r>
    </w:p>
    <w:p w:rsidR="00821E18" w:rsidRPr="008C48C5" w:rsidRDefault="00821E18" w:rsidP="008F1D93">
      <w:pPr>
        <w:tabs>
          <w:tab w:val="left" w:pos="851"/>
        </w:tabs>
        <w:spacing w:before="120" w:after="0" w:line="400" w:lineRule="exact"/>
        <w:ind w:firstLine="709"/>
        <w:jc w:val="both"/>
        <w:rPr>
          <w:rFonts w:ascii="Times New Roman" w:hAnsi="Times New Roman"/>
          <w:b/>
          <w:sz w:val="28"/>
          <w:szCs w:val="28"/>
        </w:rPr>
      </w:pPr>
      <w:r w:rsidRPr="008C48C5">
        <w:rPr>
          <w:rFonts w:ascii="Times New Roman" w:hAnsi="Times New Roman"/>
          <w:b/>
          <w:sz w:val="28"/>
          <w:szCs w:val="28"/>
        </w:rPr>
        <w:t xml:space="preserve">Контроль </w:t>
      </w:r>
      <w:r w:rsidR="00306437" w:rsidRPr="008C48C5">
        <w:rPr>
          <w:rFonts w:ascii="Times New Roman" w:hAnsi="Times New Roman"/>
          <w:sz w:val="28"/>
          <w:szCs w:val="28"/>
        </w:rPr>
        <w:t>–</w:t>
      </w:r>
      <w:r w:rsidRPr="008C48C5">
        <w:rPr>
          <w:rFonts w:ascii="Times New Roman" w:hAnsi="Times New Roman"/>
          <w:sz w:val="28"/>
          <w:szCs w:val="28"/>
        </w:rPr>
        <w:t xml:space="preserve"> одна из </w:t>
      </w:r>
      <w:r w:rsidR="00306437" w:rsidRPr="008C48C5">
        <w:rPr>
          <w:rFonts w:ascii="Times New Roman" w:hAnsi="Times New Roman"/>
          <w:sz w:val="28"/>
          <w:szCs w:val="28"/>
        </w:rPr>
        <w:t>основных</w:t>
      </w:r>
      <w:r w:rsidRPr="008C48C5">
        <w:rPr>
          <w:rFonts w:ascii="Times New Roman" w:hAnsi="Times New Roman"/>
          <w:sz w:val="28"/>
          <w:szCs w:val="28"/>
        </w:rPr>
        <w:t xml:space="preserve"> функций управления, состоящая в выявлении отклонений фактических параметров деятельности объекта от нормативных, что позволяет не только определять, но и предупреждать такие отклонения.</w:t>
      </w:r>
    </w:p>
    <w:p w:rsidR="00923896" w:rsidRPr="008C48C5" w:rsidRDefault="00821E18" w:rsidP="00923896">
      <w:pPr>
        <w:tabs>
          <w:tab w:val="left" w:pos="851"/>
        </w:tabs>
        <w:spacing w:before="120" w:after="0" w:line="400" w:lineRule="exact"/>
        <w:ind w:firstLine="709"/>
        <w:jc w:val="both"/>
        <w:rPr>
          <w:rFonts w:ascii="Times New Roman" w:hAnsi="Times New Roman"/>
          <w:sz w:val="28"/>
          <w:szCs w:val="28"/>
        </w:rPr>
      </w:pPr>
      <w:r w:rsidRPr="008C48C5">
        <w:rPr>
          <w:rFonts w:ascii="Times New Roman" w:hAnsi="Times New Roman"/>
          <w:b/>
          <w:sz w:val="28"/>
          <w:szCs w:val="28"/>
        </w:rPr>
        <w:t xml:space="preserve">Контроль за соответствием расходов </w:t>
      </w:r>
      <w:r w:rsidR="00306437" w:rsidRPr="008C48C5">
        <w:rPr>
          <w:rFonts w:ascii="Times New Roman" w:hAnsi="Times New Roman"/>
          <w:b/>
          <w:sz w:val="28"/>
          <w:szCs w:val="28"/>
        </w:rPr>
        <w:t xml:space="preserve">публичных служащих </w:t>
      </w:r>
      <w:r w:rsidRPr="008C48C5">
        <w:rPr>
          <w:rFonts w:ascii="Times New Roman" w:hAnsi="Times New Roman"/>
          <w:b/>
          <w:sz w:val="28"/>
          <w:szCs w:val="28"/>
        </w:rPr>
        <w:t xml:space="preserve">и иных лиц их доходам </w:t>
      </w:r>
      <w:r w:rsidR="00306437" w:rsidRPr="008C48C5">
        <w:rPr>
          <w:rFonts w:ascii="Times New Roman" w:hAnsi="Times New Roman"/>
          <w:b/>
          <w:sz w:val="28"/>
          <w:szCs w:val="28"/>
        </w:rPr>
        <w:t xml:space="preserve">– </w:t>
      </w:r>
      <w:r w:rsidRPr="008C48C5">
        <w:rPr>
          <w:rFonts w:ascii="Times New Roman" w:hAnsi="Times New Roman"/>
          <w:sz w:val="28"/>
          <w:szCs w:val="28"/>
        </w:rPr>
        <w:t>специфический вид деятельности органов государственной власти, органов местного самоуправления</w:t>
      </w:r>
      <w:r w:rsidR="00923896" w:rsidRPr="008C48C5">
        <w:rPr>
          <w:rFonts w:ascii="Times New Roman" w:hAnsi="Times New Roman"/>
          <w:sz w:val="28"/>
          <w:szCs w:val="28"/>
        </w:rPr>
        <w:t xml:space="preserve"> и</w:t>
      </w:r>
      <w:r w:rsidRPr="008C48C5">
        <w:rPr>
          <w:rFonts w:ascii="Times New Roman" w:hAnsi="Times New Roman"/>
          <w:sz w:val="28"/>
          <w:szCs w:val="28"/>
        </w:rPr>
        <w:t xml:space="preserve"> </w:t>
      </w:r>
      <w:r w:rsidR="00085724" w:rsidRPr="008C48C5">
        <w:rPr>
          <w:rFonts w:ascii="Times New Roman" w:hAnsi="Times New Roman"/>
          <w:sz w:val="28"/>
          <w:szCs w:val="28"/>
        </w:rPr>
        <w:t xml:space="preserve">иных уполномоченных законодательством государства </w:t>
      </w:r>
      <w:r w:rsidRPr="008C48C5">
        <w:rPr>
          <w:rFonts w:ascii="Times New Roman" w:hAnsi="Times New Roman"/>
          <w:sz w:val="28"/>
          <w:szCs w:val="28"/>
        </w:rPr>
        <w:t xml:space="preserve">органов, </w:t>
      </w:r>
      <w:r w:rsidR="00085724" w:rsidRPr="008C48C5">
        <w:rPr>
          <w:rFonts w:ascii="Times New Roman" w:hAnsi="Times New Roman"/>
          <w:sz w:val="28"/>
          <w:szCs w:val="28"/>
        </w:rPr>
        <w:t xml:space="preserve">заключающийся в </w:t>
      </w:r>
      <w:r w:rsidR="00923896" w:rsidRPr="008C48C5">
        <w:rPr>
          <w:rFonts w:ascii="Times New Roman" w:hAnsi="Times New Roman"/>
          <w:sz w:val="28"/>
          <w:szCs w:val="28"/>
        </w:rPr>
        <w:t>реализации комплекса мероприятий по п</w:t>
      </w:r>
      <w:r w:rsidRPr="008C48C5">
        <w:rPr>
          <w:rFonts w:ascii="Times New Roman" w:hAnsi="Times New Roman"/>
          <w:sz w:val="28"/>
          <w:szCs w:val="28"/>
        </w:rPr>
        <w:t>роверк</w:t>
      </w:r>
      <w:r w:rsidR="00923896" w:rsidRPr="008C48C5">
        <w:rPr>
          <w:rFonts w:ascii="Times New Roman" w:hAnsi="Times New Roman"/>
          <w:sz w:val="28"/>
          <w:szCs w:val="28"/>
        </w:rPr>
        <w:t>е</w:t>
      </w:r>
      <w:r w:rsidRPr="008C48C5">
        <w:rPr>
          <w:rFonts w:ascii="Times New Roman" w:hAnsi="Times New Roman"/>
          <w:sz w:val="28"/>
          <w:szCs w:val="28"/>
        </w:rPr>
        <w:t xml:space="preserve"> д</w:t>
      </w:r>
      <w:r w:rsidR="00923896" w:rsidRPr="008C48C5">
        <w:rPr>
          <w:rFonts w:ascii="Times New Roman" w:hAnsi="Times New Roman"/>
          <w:sz w:val="28"/>
          <w:szCs w:val="28"/>
        </w:rPr>
        <w:t>остоверности и полноты сведений, содержащихся в декларациях о доходах публичных служащих, а также лиц, претендующих на замещение должностей публичных (государственных, муниципальных) и иных служб.</w:t>
      </w:r>
    </w:p>
    <w:p w:rsidR="004A607B" w:rsidRPr="008C48C5" w:rsidRDefault="004A607B" w:rsidP="008F1D93">
      <w:pPr>
        <w:tabs>
          <w:tab w:val="left" w:pos="851"/>
        </w:tabs>
        <w:spacing w:before="120" w:after="0" w:line="400" w:lineRule="exact"/>
        <w:ind w:firstLine="709"/>
        <w:jc w:val="both"/>
        <w:rPr>
          <w:rFonts w:ascii="Times New Roman" w:hAnsi="Times New Roman"/>
          <w:sz w:val="28"/>
          <w:szCs w:val="28"/>
        </w:rPr>
      </w:pPr>
      <w:r w:rsidRPr="008C48C5">
        <w:rPr>
          <w:rFonts w:ascii="Times New Roman" w:hAnsi="Times New Roman"/>
          <w:b/>
          <w:sz w:val="28"/>
          <w:szCs w:val="28"/>
        </w:rPr>
        <w:t>Контрольные полномочия</w:t>
      </w:r>
      <w:r w:rsidRPr="008C48C5">
        <w:rPr>
          <w:rFonts w:ascii="Times New Roman" w:hAnsi="Times New Roman"/>
          <w:sz w:val="28"/>
          <w:szCs w:val="28"/>
        </w:rPr>
        <w:t xml:space="preserve"> </w:t>
      </w:r>
      <w:r w:rsidR="00FF2954" w:rsidRPr="008C48C5">
        <w:rPr>
          <w:rFonts w:ascii="Times New Roman" w:hAnsi="Times New Roman"/>
          <w:sz w:val="28"/>
          <w:szCs w:val="28"/>
        </w:rPr>
        <w:t>–</w:t>
      </w:r>
      <w:r w:rsidRPr="008C48C5">
        <w:rPr>
          <w:rFonts w:ascii="Times New Roman" w:hAnsi="Times New Roman"/>
          <w:sz w:val="28"/>
          <w:szCs w:val="28"/>
        </w:rPr>
        <w:t xml:space="preserve"> </w:t>
      </w:r>
      <w:r w:rsidR="00B44469" w:rsidRPr="008C48C5">
        <w:rPr>
          <w:rFonts w:ascii="Times New Roman" w:hAnsi="Times New Roman"/>
          <w:sz w:val="28"/>
          <w:szCs w:val="28"/>
        </w:rPr>
        <w:t>полномочия государственных органов и их должностных лиц, осуществляемые в целях проверки и обеспечения законности деятельности (в том числе порядка деятельности) субъектов права путем проведения инспекции, ревизии</w:t>
      </w:r>
      <w:r w:rsidR="00D6784E" w:rsidRPr="008C48C5">
        <w:rPr>
          <w:rFonts w:ascii="Times New Roman" w:hAnsi="Times New Roman"/>
          <w:sz w:val="28"/>
          <w:szCs w:val="28"/>
        </w:rPr>
        <w:t xml:space="preserve"> и</w:t>
      </w:r>
      <w:r w:rsidR="00B44469" w:rsidRPr="008C48C5">
        <w:rPr>
          <w:rFonts w:ascii="Times New Roman" w:hAnsi="Times New Roman"/>
          <w:sz w:val="28"/>
          <w:szCs w:val="28"/>
        </w:rPr>
        <w:t xml:space="preserve"> иных форм контроля</w:t>
      </w:r>
      <w:r w:rsidRPr="008C48C5">
        <w:rPr>
          <w:rFonts w:ascii="Times New Roman" w:hAnsi="Times New Roman"/>
          <w:sz w:val="28"/>
          <w:szCs w:val="28"/>
        </w:rPr>
        <w:t>.</w:t>
      </w:r>
    </w:p>
    <w:p w:rsidR="002160B2" w:rsidRPr="008C48C5" w:rsidRDefault="00F00E5B" w:rsidP="008F1D93">
      <w:pPr>
        <w:tabs>
          <w:tab w:val="left" w:pos="851"/>
        </w:tabs>
        <w:spacing w:before="120" w:after="0" w:line="400" w:lineRule="exact"/>
        <w:ind w:firstLine="709"/>
        <w:jc w:val="both"/>
        <w:rPr>
          <w:rFonts w:ascii="Times New Roman" w:hAnsi="Times New Roman"/>
          <w:sz w:val="28"/>
          <w:szCs w:val="28"/>
        </w:rPr>
      </w:pPr>
      <w:r w:rsidRPr="008C48C5">
        <w:rPr>
          <w:rFonts w:ascii="Times New Roman" w:hAnsi="Times New Roman"/>
          <w:b/>
          <w:sz w:val="28"/>
          <w:szCs w:val="28"/>
        </w:rPr>
        <w:t xml:space="preserve">Конфликт интересов </w:t>
      </w:r>
      <w:r w:rsidR="00520D00" w:rsidRPr="008C48C5">
        <w:rPr>
          <w:rFonts w:ascii="Times New Roman" w:hAnsi="Times New Roman"/>
          <w:sz w:val="28"/>
          <w:szCs w:val="28"/>
        </w:rPr>
        <w:t>–</w:t>
      </w:r>
      <w:r w:rsidRPr="008C48C5">
        <w:rPr>
          <w:rFonts w:ascii="Times New Roman" w:hAnsi="Times New Roman"/>
          <w:sz w:val="28"/>
          <w:szCs w:val="28"/>
        </w:rPr>
        <w:t xml:space="preserve"> </w:t>
      </w:r>
      <w:r w:rsidR="004672C2" w:rsidRPr="008C48C5">
        <w:rPr>
          <w:rFonts w:ascii="Times New Roman" w:hAnsi="Times New Roman"/>
          <w:sz w:val="28"/>
          <w:szCs w:val="28"/>
        </w:rPr>
        <w:t>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r w:rsidRPr="008C48C5">
        <w:rPr>
          <w:rFonts w:ascii="Times New Roman" w:hAnsi="Times New Roman"/>
          <w:sz w:val="28"/>
          <w:szCs w:val="28"/>
        </w:rPr>
        <w:t>.</w:t>
      </w:r>
    </w:p>
    <w:p w:rsidR="007458C1" w:rsidRPr="008C48C5" w:rsidRDefault="007458C1" w:rsidP="008F1D93">
      <w:pPr>
        <w:tabs>
          <w:tab w:val="left" w:pos="851"/>
        </w:tabs>
        <w:spacing w:before="120" w:after="0" w:line="400" w:lineRule="exact"/>
        <w:ind w:firstLine="709"/>
        <w:jc w:val="both"/>
        <w:rPr>
          <w:rFonts w:ascii="Times New Roman" w:hAnsi="Times New Roman"/>
          <w:sz w:val="28"/>
          <w:szCs w:val="28"/>
        </w:rPr>
      </w:pPr>
      <w:r w:rsidRPr="008C48C5">
        <w:rPr>
          <w:rFonts w:ascii="Times New Roman" w:hAnsi="Times New Roman"/>
          <w:b/>
          <w:sz w:val="28"/>
          <w:szCs w:val="28"/>
        </w:rPr>
        <w:t>Конфискация имущества</w:t>
      </w:r>
      <w:r w:rsidR="00520D00" w:rsidRPr="008C48C5">
        <w:rPr>
          <w:rFonts w:ascii="Times New Roman" w:hAnsi="Times New Roman"/>
          <w:b/>
          <w:sz w:val="28"/>
          <w:szCs w:val="28"/>
        </w:rPr>
        <w:t xml:space="preserve"> – </w:t>
      </w:r>
      <w:r w:rsidR="008C6BAC" w:rsidRPr="008C48C5">
        <w:rPr>
          <w:rFonts w:ascii="Times New Roman" w:hAnsi="Times New Roman"/>
          <w:sz w:val="28"/>
          <w:szCs w:val="28"/>
        </w:rPr>
        <w:t>мера взыскания, заключающаяся в принудительном безвозмездном изъятии и обращении в собственность государства на основании обвинительного приговора всего или части имущества, являющегося собственностью лица, совершившего преступление</w:t>
      </w:r>
      <w:r w:rsidR="00CF064A" w:rsidRPr="008C48C5">
        <w:rPr>
          <w:rFonts w:ascii="Times New Roman" w:hAnsi="Times New Roman"/>
          <w:sz w:val="28"/>
          <w:szCs w:val="28"/>
        </w:rPr>
        <w:t>.</w:t>
      </w:r>
    </w:p>
    <w:p w:rsidR="00E416BB" w:rsidRPr="008C48C5" w:rsidRDefault="003117D6" w:rsidP="008F1D93">
      <w:pPr>
        <w:tabs>
          <w:tab w:val="left" w:pos="851"/>
        </w:tabs>
        <w:spacing w:before="120" w:after="0" w:line="400" w:lineRule="exact"/>
        <w:ind w:firstLine="709"/>
        <w:jc w:val="both"/>
        <w:rPr>
          <w:rFonts w:ascii="Times New Roman" w:hAnsi="Times New Roman"/>
          <w:sz w:val="28"/>
          <w:szCs w:val="28"/>
        </w:rPr>
      </w:pPr>
      <w:r w:rsidRPr="008C48C5">
        <w:rPr>
          <w:rFonts w:ascii="Times New Roman" w:hAnsi="Times New Roman"/>
          <w:b/>
          <w:sz w:val="28"/>
          <w:szCs w:val="28"/>
        </w:rPr>
        <w:t>Коррупциогенная норма</w:t>
      </w:r>
      <w:r w:rsidRPr="008C48C5">
        <w:rPr>
          <w:rFonts w:ascii="Times New Roman" w:hAnsi="Times New Roman"/>
          <w:sz w:val="28"/>
          <w:szCs w:val="28"/>
        </w:rPr>
        <w:t xml:space="preserve"> </w:t>
      </w:r>
      <w:r w:rsidR="005D6A8A" w:rsidRPr="008C48C5">
        <w:rPr>
          <w:rFonts w:ascii="Times New Roman" w:hAnsi="Times New Roman"/>
          <w:sz w:val="28"/>
          <w:szCs w:val="28"/>
        </w:rPr>
        <w:t>–</w:t>
      </w:r>
      <w:r w:rsidRPr="008C48C5">
        <w:rPr>
          <w:rFonts w:ascii="Times New Roman" w:hAnsi="Times New Roman"/>
          <w:sz w:val="28"/>
          <w:szCs w:val="28"/>
        </w:rPr>
        <w:t xml:space="preserve"> норма нормативного правового акта или проекта нормативного правового акта, содержащая коррупциогенный фактор.</w:t>
      </w:r>
    </w:p>
    <w:p w:rsidR="00C630DE" w:rsidRPr="008C48C5" w:rsidRDefault="00C630DE" w:rsidP="008F1D93">
      <w:pPr>
        <w:tabs>
          <w:tab w:val="left" w:pos="851"/>
        </w:tabs>
        <w:spacing w:before="120" w:after="0" w:line="400" w:lineRule="exact"/>
        <w:ind w:firstLine="709"/>
        <w:jc w:val="both"/>
        <w:rPr>
          <w:rFonts w:ascii="Times New Roman" w:hAnsi="Times New Roman"/>
          <w:sz w:val="28"/>
          <w:szCs w:val="28"/>
        </w:rPr>
      </w:pPr>
      <w:r w:rsidRPr="008C48C5">
        <w:rPr>
          <w:rFonts w:ascii="Times New Roman" w:hAnsi="Times New Roman"/>
          <w:b/>
          <w:sz w:val="28"/>
          <w:szCs w:val="28"/>
        </w:rPr>
        <w:t>Коррупциогенность</w:t>
      </w:r>
      <w:r w:rsidRPr="008C48C5">
        <w:rPr>
          <w:rFonts w:ascii="Times New Roman" w:hAnsi="Times New Roman"/>
          <w:sz w:val="28"/>
          <w:szCs w:val="28"/>
        </w:rPr>
        <w:t xml:space="preserve"> </w:t>
      </w:r>
      <w:r w:rsidR="005D6A8A" w:rsidRPr="008C48C5">
        <w:rPr>
          <w:rFonts w:ascii="Times New Roman" w:hAnsi="Times New Roman"/>
          <w:sz w:val="28"/>
          <w:szCs w:val="28"/>
        </w:rPr>
        <w:t>–</w:t>
      </w:r>
      <w:r w:rsidRPr="008C48C5">
        <w:rPr>
          <w:rFonts w:ascii="Times New Roman" w:hAnsi="Times New Roman"/>
          <w:sz w:val="28"/>
          <w:szCs w:val="28"/>
        </w:rPr>
        <w:t xml:space="preserve"> возможность юридически</w:t>
      </w:r>
      <w:r w:rsidR="00A6300F" w:rsidRPr="008C48C5">
        <w:rPr>
          <w:rFonts w:ascii="Times New Roman" w:hAnsi="Times New Roman"/>
          <w:sz w:val="28"/>
          <w:szCs w:val="28"/>
        </w:rPr>
        <w:t xml:space="preserve"> </w:t>
      </w:r>
      <w:r w:rsidRPr="008C48C5">
        <w:rPr>
          <w:rFonts w:ascii="Times New Roman" w:hAnsi="Times New Roman"/>
          <w:sz w:val="28"/>
          <w:szCs w:val="28"/>
        </w:rPr>
        <w:t>обязательного толкования нормативных правовых актов в целях незаконного возложения обязанностей, создания препятствий для осуществления прав, необоснованного привлечения к ответственности, а равно противоправного освобождения от исполнения обязанностей и от привлечения к ответственности.</w:t>
      </w:r>
    </w:p>
    <w:p w:rsidR="00E416BB" w:rsidRPr="008C48C5" w:rsidRDefault="00E416BB" w:rsidP="008F1D93">
      <w:pPr>
        <w:tabs>
          <w:tab w:val="left" w:pos="851"/>
        </w:tabs>
        <w:spacing w:before="120" w:after="0" w:line="400" w:lineRule="exact"/>
        <w:ind w:firstLine="709"/>
        <w:jc w:val="both"/>
        <w:rPr>
          <w:rFonts w:ascii="Times New Roman" w:hAnsi="Times New Roman"/>
          <w:b/>
          <w:sz w:val="28"/>
          <w:szCs w:val="28"/>
        </w:rPr>
      </w:pPr>
      <w:r w:rsidRPr="008C48C5">
        <w:rPr>
          <w:rFonts w:ascii="Times New Roman" w:hAnsi="Times New Roman"/>
          <w:b/>
          <w:sz w:val="28"/>
          <w:szCs w:val="28"/>
        </w:rPr>
        <w:t>Коррупциогенный фактор</w:t>
      </w:r>
    </w:p>
    <w:p w:rsidR="00E416BB" w:rsidRPr="008C48C5" w:rsidRDefault="00E416BB" w:rsidP="008F1D93">
      <w:pPr>
        <w:tabs>
          <w:tab w:val="left" w:pos="851"/>
        </w:tabs>
        <w:spacing w:after="0" w:line="400" w:lineRule="exact"/>
        <w:ind w:firstLine="709"/>
        <w:jc w:val="both"/>
        <w:rPr>
          <w:rFonts w:ascii="Times New Roman" w:hAnsi="Times New Roman"/>
          <w:sz w:val="28"/>
          <w:szCs w:val="28"/>
        </w:rPr>
      </w:pPr>
      <w:r w:rsidRPr="008C48C5">
        <w:rPr>
          <w:rFonts w:ascii="Times New Roman" w:hAnsi="Times New Roman"/>
          <w:sz w:val="28"/>
          <w:szCs w:val="28"/>
        </w:rPr>
        <w:t>Коррупциогенный фактор – явление или совокупность явлений, порождающие коррупционные правонарушения или способствующие их распространению.</w:t>
      </w:r>
    </w:p>
    <w:p w:rsidR="00E416BB" w:rsidRPr="008C48C5" w:rsidRDefault="00E416BB" w:rsidP="008F1D93">
      <w:pPr>
        <w:tabs>
          <w:tab w:val="left" w:pos="851"/>
        </w:tabs>
        <w:spacing w:after="0" w:line="400" w:lineRule="exact"/>
        <w:ind w:firstLine="709"/>
        <w:jc w:val="both"/>
        <w:rPr>
          <w:rFonts w:ascii="Times New Roman" w:hAnsi="Times New Roman"/>
          <w:i/>
          <w:sz w:val="28"/>
          <w:szCs w:val="28"/>
          <w:highlight w:val="yellow"/>
        </w:rPr>
      </w:pPr>
      <w:r w:rsidRPr="008C48C5">
        <w:rPr>
          <w:rFonts w:ascii="Times New Roman" w:hAnsi="Times New Roman"/>
          <w:i/>
          <w:sz w:val="28"/>
          <w:szCs w:val="28"/>
        </w:rPr>
        <w:t>Модельный закон «Основы законодательства об антикоррупционной политике», ст. 2 (постановление МПА СНГ № 22-15 от 15 ноября 2003 г.).</w:t>
      </w:r>
    </w:p>
    <w:p w:rsidR="00E416BB" w:rsidRPr="008C48C5" w:rsidRDefault="00E416BB" w:rsidP="008F1D93">
      <w:pPr>
        <w:tabs>
          <w:tab w:val="left" w:pos="851"/>
        </w:tabs>
        <w:spacing w:after="0" w:line="400" w:lineRule="exact"/>
        <w:ind w:firstLine="709"/>
        <w:jc w:val="both"/>
        <w:rPr>
          <w:rFonts w:ascii="Times New Roman" w:hAnsi="Times New Roman"/>
          <w:sz w:val="28"/>
          <w:szCs w:val="28"/>
        </w:rPr>
      </w:pPr>
      <w:r w:rsidRPr="008C48C5">
        <w:rPr>
          <w:rFonts w:ascii="Times New Roman" w:hAnsi="Times New Roman"/>
          <w:sz w:val="28"/>
          <w:szCs w:val="28"/>
        </w:rPr>
        <w:t>Коррупциогенный фактор – положение нормативного правового акта (проекта нормативного правового акта), которое может способствовать проявлениям коррупции при его применении.</w:t>
      </w:r>
    </w:p>
    <w:p w:rsidR="00E416BB" w:rsidRPr="008C48C5" w:rsidRDefault="00E416BB" w:rsidP="008F1D93">
      <w:pPr>
        <w:tabs>
          <w:tab w:val="left" w:pos="851"/>
        </w:tabs>
        <w:spacing w:before="120" w:after="0" w:line="400" w:lineRule="exact"/>
        <w:ind w:firstLine="709"/>
        <w:jc w:val="both"/>
        <w:rPr>
          <w:rFonts w:ascii="Times New Roman" w:hAnsi="Times New Roman"/>
          <w:sz w:val="28"/>
          <w:szCs w:val="28"/>
        </w:rPr>
      </w:pPr>
      <w:r w:rsidRPr="008C48C5">
        <w:rPr>
          <w:rFonts w:ascii="Times New Roman" w:hAnsi="Times New Roman"/>
          <w:b/>
          <w:sz w:val="28"/>
          <w:szCs w:val="28"/>
        </w:rPr>
        <w:t>Коррупционное правонарушение</w:t>
      </w:r>
    </w:p>
    <w:p w:rsidR="00E416BB" w:rsidRPr="008C48C5" w:rsidRDefault="00E416BB" w:rsidP="008F1D93">
      <w:pPr>
        <w:tabs>
          <w:tab w:val="left" w:pos="851"/>
        </w:tabs>
        <w:spacing w:after="0" w:line="400" w:lineRule="exact"/>
        <w:ind w:firstLine="709"/>
        <w:jc w:val="both"/>
        <w:rPr>
          <w:rFonts w:ascii="Times New Roman" w:hAnsi="Times New Roman"/>
          <w:sz w:val="28"/>
          <w:szCs w:val="28"/>
        </w:rPr>
      </w:pPr>
      <w:r w:rsidRPr="008C48C5">
        <w:rPr>
          <w:rFonts w:ascii="Times New Roman" w:hAnsi="Times New Roman"/>
          <w:sz w:val="28"/>
          <w:szCs w:val="28"/>
        </w:rPr>
        <w:t>Коррупционное правонарушение – деяние, обладающее признаками коррупции, за которое нормативным правовым актом установлена гражданско-правовая, дисциплинарная, административная или уголовная ответственность.</w:t>
      </w:r>
    </w:p>
    <w:p w:rsidR="00E416BB" w:rsidRPr="008C48C5" w:rsidRDefault="00E416BB" w:rsidP="008F1D93">
      <w:pPr>
        <w:tabs>
          <w:tab w:val="left" w:pos="851"/>
        </w:tabs>
        <w:spacing w:after="0" w:line="400" w:lineRule="exact"/>
        <w:ind w:firstLine="709"/>
        <w:jc w:val="both"/>
        <w:rPr>
          <w:rFonts w:ascii="Times New Roman" w:hAnsi="Times New Roman"/>
          <w:i/>
          <w:sz w:val="28"/>
          <w:szCs w:val="28"/>
          <w:highlight w:val="yellow"/>
        </w:rPr>
      </w:pPr>
      <w:r w:rsidRPr="008C48C5">
        <w:rPr>
          <w:rFonts w:ascii="Times New Roman" w:hAnsi="Times New Roman"/>
          <w:i/>
          <w:sz w:val="28"/>
          <w:szCs w:val="28"/>
        </w:rPr>
        <w:t>Модельный закон «Основы законодательства об антикоррупционной политике», ст. 2 (постановление МПА СНГ № 22-15 от 15 ноября 2003 г.).</w:t>
      </w:r>
    </w:p>
    <w:p w:rsidR="00E416BB" w:rsidRPr="008C48C5" w:rsidRDefault="00E416BB" w:rsidP="008F1D93">
      <w:pPr>
        <w:tabs>
          <w:tab w:val="left" w:pos="851"/>
        </w:tabs>
        <w:spacing w:after="0" w:line="400" w:lineRule="exact"/>
        <w:ind w:firstLine="709"/>
        <w:jc w:val="both"/>
        <w:rPr>
          <w:rFonts w:ascii="Times New Roman" w:hAnsi="Times New Roman"/>
          <w:sz w:val="28"/>
          <w:szCs w:val="28"/>
        </w:rPr>
      </w:pPr>
      <w:r w:rsidRPr="008C48C5">
        <w:rPr>
          <w:rFonts w:ascii="Times New Roman" w:hAnsi="Times New Roman"/>
          <w:sz w:val="28"/>
          <w:szCs w:val="28"/>
        </w:rPr>
        <w:t>Коррупционное правонарушение – противоправные виновные деяния (действие или бездействие) – преступления, гражданско-правовые деликты, административные правонарушения, дисциплинарные проступки, совершенные субъектом коррупции в целях, указанных в пункте первом настоящей статьи, за которое законодательством государства установлена юридическая ответственность.</w:t>
      </w:r>
    </w:p>
    <w:p w:rsidR="00E416BB" w:rsidRPr="008C48C5" w:rsidRDefault="00E416BB" w:rsidP="008F1D93">
      <w:pPr>
        <w:tabs>
          <w:tab w:val="left" w:pos="851"/>
        </w:tabs>
        <w:spacing w:after="0" w:line="400" w:lineRule="exact"/>
        <w:ind w:firstLine="709"/>
        <w:jc w:val="both"/>
        <w:rPr>
          <w:rFonts w:ascii="Times New Roman" w:hAnsi="Times New Roman"/>
          <w:i/>
          <w:sz w:val="28"/>
          <w:szCs w:val="28"/>
        </w:rPr>
      </w:pPr>
      <w:r w:rsidRPr="008C48C5">
        <w:rPr>
          <w:rFonts w:ascii="Times New Roman" w:hAnsi="Times New Roman"/>
          <w:i/>
          <w:sz w:val="28"/>
          <w:szCs w:val="28"/>
        </w:rPr>
        <w:t>Модельный закон «О противодействии коррупции» (новая редакция), ст. 3 (постановление МПА СНГ № 31-20 от 25 ноября 2008 г.).</w:t>
      </w:r>
    </w:p>
    <w:p w:rsidR="00346779" w:rsidRPr="008C48C5" w:rsidRDefault="00346779" w:rsidP="008F1D93">
      <w:pPr>
        <w:tabs>
          <w:tab w:val="left" w:pos="851"/>
        </w:tabs>
        <w:spacing w:after="0" w:line="400" w:lineRule="exact"/>
        <w:ind w:firstLine="709"/>
        <w:jc w:val="both"/>
        <w:rPr>
          <w:rFonts w:ascii="Times New Roman" w:hAnsi="Times New Roman"/>
          <w:sz w:val="28"/>
          <w:szCs w:val="28"/>
        </w:rPr>
      </w:pPr>
      <w:r w:rsidRPr="008C48C5">
        <w:rPr>
          <w:rFonts w:ascii="Times New Roman" w:hAnsi="Times New Roman"/>
          <w:sz w:val="28"/>
          <w:szCs w:val="28"/>
        </w:rPr>
        <w:t>Коррупционное правонарушение – противоправное виновное деяние (действие или бездействие) – преступление, гражданско-правовой деликт, административное правонарушение, дисциплинарный проступок, носящее общественно опасный характер, совершенное субъектом коррупционного правонарушения, направленное на использование им своего служебного положения и связанных с ним возможностей, для неправомерного получения материальных и иных благ, за которое законодательством государства установлена юридическая ответственность.</w:t>
      </w:r>
    </w:p>
    <w:p w:rsidR="00FC228D" w:rsidRPr="008C48C5" w:rsidRDefault="00AB355A" w:rsidP="007521C6">
      <w:pPr>
        <w:tabs>
          <w:tab w:val="left" w:pos="851"/>
        </w:tabs>
        <w:spacing w:before="120" w:after="0" w:line="400" w:lineRule="exact"/>
        <w:ind w:firstLine="709"/>
        <w:jc w:val="both"/>
        <w:rPr>
          <w:rFonts w:ascii="Times New Roman" w:hAnsi="Times New Roman"/>
          <w:sz w:val="28"/>
          <w:szCs w:val="28"/>
        </w:rPr>
      </w:pPr>
      <w:r w:rsidRPr="008C48C5">
        <w:rPr>
          <w:rFonts w:ascii="Times New Roman" w:hAnsi="Times New Roman"/>
          <w:b/>
          <w:sz w:val="28"/>
          <w:szCs w:val="28"/>
        </w:rPr>
        <w:t>Коррупционное преступление</w:t>
      </w:r>
      <w:r w:rsidR="00FC228D" w:rsidRPr="008C48C5">
        <w:rPr>
          <w:rFonts w:ascii="Times New Roman" w:hAnsi="Times New Roman"/>
          <w:sz w:val="28"/>
          <w:szCs w:val="28"/>
        </w:rPr>
        <w:t xml:space="preserve"> </w:t>
      </w:r>
      <w:r w:rsidR="005D6A8A" w:rsidRPr="008C48C5">
        <w:rPr>
          <w:rFonts w:ascii="Times New Roman" w:hAnsi="Times New Roman"/>
          <w:sz w:val="28"/>
          <w:szCs w:val="28"/>
        </w:rPr>
        <w:t>–</w:t>
      </w:r>
      <w:r w:rsidR="00FC228D" w:rsidRPr="008C48C5">
        <w:rPr>
          <w:rFonts w:ascii="Times New Roman" w:hAnsi="Times New Roman"/>
          <w:sz w:val="28"/>
          <w:szCs w:val="28"/>
        </w:rPr>
        <w:t xml:space="preserve"> виновное противоправное общественно опасное деяние, совершенное публичным служащим либо лицом, приравненным к публичному служащему, направленное на использование своего служебного положения и связанных с ним возможностей для неправомерного получения материальных и иных благ в виде услуги, покровительства, обещания преимущества для себя или для третьих лиц, предложения или предоставления ему таких благ физическим или юридическим лицом, а также подкуп или незаконное вознаграждение публичного служащего либо лица, приравненного к публичному служащему, за использование его служебного положения и связанных с ним возможностей.</w:t>
      </w:r>
    </w:p>
    <w:p w:rsidR="00FC228D" w:rsidRPr="008C48C5" w:rsidRDefault="00FC228D" w:rsidP="008F1D93">
      <w:pPr>
        <w:tabs>
          <w:tab w:val="left" w:pos="851"/>
        </w:tabs>
        <w:spacing w:after="0" w:line="400" w:lineRule="exact"/>
        <w:ind w:firstLine="709"/>
        <w:jc w:val="both"/>
        <w:rPr>
          <w:rFonts w:ascii="Times New Roman" w:hAnsi="Times New Roman"/>
          <w:i/>
          <w:sz w:val="28"/>
          <w:szCs w:val="28"/>
        </w:rPr>
      </w:pPr>
      <w:r w:rsidRPr="008C48C5">
        <w:rPr>
          <w:rFonts w:ascii="Times New Roman" w:hAnsi="Times New Roman"/>
          <w:i/>
          <w:sz w:val="28"/>
          <w:szCs w:val="28"/>
        </w:rPr>
        <w:t>Модельный Уголовный кодекс для государств – участников СНГ примечание 2 к ст. 301</w:t>
      </w:r>
      <w:r w:rsidRPr="008C48C5">
        <w:rPr>
          <w:rFonts w:ascii="Times New Roman" w:hAnsi="Times New Roman"/>
          <w:i/>
          <w:sz w:val="28"/>
          <w:szCs w:val="28"/>
          <w:vertAlign w:val="superscript"/>
        </w:rPr>
        <w:t xml:space="preserve"> </w:t>
      </w:r>
      <w:r w:rsidRPr="008C48C5">
        <w:rPr>
          <w:rFonts w:ascii="Times New Roman" w:hAnsi="Times New Roman"/>
          <w:i/>
          <w:sz w:val="28"/>
          <w:szCs w:val="28"/>
        </w:rPr>
        <w:t>(с изменениями и дополнениями от 27 ноября 2015 г., постановление МПА СНГ № 43-16).</w:t>
      </w:r>
    </w:p>
    <w:p w:rsidR="000B4024" w:rsidRPr="008C48C5" w:rsidRDefault="00E77770" w:rsidP="008F1D93">
      <w:pPr>
        <w:tabs>
          <w:tab w:val="left" w:pos="851"/>
        </w:tabs>
        <w:spacing w:before="120" w:after="0" w:line="400" w:lineRule="exact"/>
        <w:ind w:firstLine="709"/>
        <w:jc w:val="both"/>
        <w:rPr>
          <w:rFonts w:ascii="Times New Roman" w:hAnsi="Times New Roman"/>
          <w:sz w:val="28"/>
          <w:szCs w:val="28"/>
        </w:rPr>
      </w:pPr>
      <w:r w:rsidRPr="008C48C5">
        <w:rPr>
          <w:rFonts w:ascii="Times New Roman" w:hAnsi="Times New Roman"/>
          <w:b/>
          <w:sz w:val="28"/>
          <w:szCs w:val="28"/>
        </w:rPr>
        <w:t xml:space="preserve">Коррупционный риск </w:t>
      </w:r>
      <w:r w:rsidR="00CB6051" w:rsidRPr="008C48C5">
        <w:rPr>
          <w:rFonts w:ascii="Times New Roman" w:hAnsi="Times New Roman"/>
          <w:b/>
          <w:sz w:val="28"/>
          <w:szCs w:val="28"/>
        </w:rPr>
        <w:t>–</w:t>
      </w:r>
      <w:r w:rsidRPr="008C48C5">
        <w:rPr>
          <w:rFonts w:ascii="Times New Roman" w:hAnsi="Times New Roman"/>
          <w:b/>
          <w:sz w:val="28"/>
          <w:szCs w:val="28"/>
        </w:rPr>
        <w:t xml:space="preserve"> </w:t>
      </w:r>
      <w:r w:rsidR="000B4024" w:rsidRPr="008C48C5">
        <w:rPr>
          <w:rFonts w:ascii="Times New Roman" w:hAnsi="Times New Roman"/>
          <w:sz w:val="28"/>
          <w:szCs w:val="28"/>
        </w:rPr>
        <w:t>заложенн</w:t>
      </w:r>
      <w:r w:rsidR="00720DA8" w:rsidRPr="008C48C5">
        <w:rPr>
          <w:rFonts w:ascii="Times New Roman" w:hAnsi="Times New Roman"/>
          <w:sz w:val="28"/>
          <w:szCs w:val="28"/>
        </w:rPr>
        <w:t>ая</w:t>
      </w:r>
      <w:r w:rsidR="000B4024" w:rsidRPr="008C48C5">
        <w:rPr>
          <w:rFonts w:ascii="Times New Roman" w:hAnsi="Times New Roman"/>
          <w:sz w:val="28"/>
          <w:szCs w:val="28"/>
        </w:rPr>
        <w:t xml:space="preserve"> в системе государственного и муниципального управления возможност</w:t>
      </w:r>
      <w:r w:rsidR="00720DA8" w:rsidRPr="008C48C5">
        <w:rPr>
          <w:rFonts w:ascii="Times New Roman" w:hAnsi="Times New Roman"/>
          <w:sz w:val="28"/>
          <w:szCs w:val="28"/>
        </w:rPr>
        <w:t>ь</w:t>
      </w:r>
      <w:r w:rsidR="000B4024" w:rsidRPr="008C48C5">
        <w:rPr>
          <w:rFonts w:ascii="Times New Roman" w:hAnsi="Times New Roman"/>
          <w:sz w:val="28"/>
          <w:szCs w:val="28"/>
        </w:rPr>
        <w:t xml:space="preserve"> для действия (бездействия) должностных лиц с целью незаконного извлечения материальной и иной выгоды при выполнении своих должностных полномочий.</w:t>
      </w:r>
    </w:p>
    <w:p w:rsidR="00970561" w:rsidRPr="008C48C5" w:rsidRDefault="00970561" w:rsidP="008F1D93">
      <w:pPr>
        <w:tabs>
          <w:tab w:val="left" w:pos="851"/>
        </w:tabs>
        <w:spacing w:before="120" w:after="0" w:line="400" w:lineRule="exact"/>
        <w:ind w:firstLine="709"/>
        <w:jc w:val="both"/>
        <w:rPr>
          <w:rFonts w:ascii="Times New Roman" w:hAnsi="Times New Roman"/>
          <w:b/>
          <w:sz w:val="28"/>
          <w:szCs w:val="28"/>
        </w:rPr>
      </w:pPr>
      <w:r w:rsidRPr="008C48C5">
        <w:rPr>
          <w:rFonts w:ascii="Times New Roman" w:hAnsi="Times New Roman"/>
          <w:b/>
          <w:sz w:val="28"/>
          <w:szCs w:val="28"/>
        </w:rPr>
        <w:t>Коррупция</w:t>
      </w:r>
    </w:p>
    <w:p w:rsidR="009E2EA2" w:rsidRPr="008C48C5" w:rsidRDefault="009E2EA2" w:rsidP="008F1D93">
      <w:pPr>
        <w:tabs>
          <w:tab w:val="left" w:pos="851"/>
        </w:tabs>
        <w:spacing w:after="0" w:line="400" w:lineRule="exact"/>
        <w:ind w:firstLine="709"/>
        <w:jc w:val="both"/>
        <w:rPr>
          <w:rFonts w:ascii="Times New Roman" w:hAnsi="Times New Roman"/>
          <w:sz w:val="28"/>
          <w:szCs w:val="28"/>
        </w:rPr>
      </w:pPr>
      <w:r w:rsidRPr="008C48C5">
        <w:rPr>
          <w:rFonts w:ascii="Times New Roman" w:hAnsi="Times New Roman"/>
          <w:sz w:val="28"/>
          <w:szCs w:val="28"/>
        </w:rPr>
        <w:t>Коррупция – подкуп (получение или дача взятки), любое незаконное использование лицом своего публичного статуса, сопряженное с получением выгоды (имущества, услуг или льгот и/или преимуществ, в том числе неимущественного характера) как для себя, так и для своих близких вопреки законным интересам общества и государства, либо незаконное предоставление такой выгоды указанному лицу.</w:t>
      </w:r>
    </w:p>
    <w:p w:rsidR="009E2EA2" w:rsidRPr="008C48C5" w:rsidRDefault="009E2EA2" w:rsidP="008F1D93">
      <w:pPr>
        <w:tabs>
          <w:tab w:val="left" w:pos="851"/>
        </w:tabs>
        <w:spacing w:after="0" w:line="400" w:lineRule="exact"/>
        <w:ind w:firstLine="709"/>
        <w:jc w:val="both"/>
        <w:rPr>
          <w:rFonts w:ascii="Times New Roman" w:hAnsi="Times New Roman"/>
          <w:i/>
          <w:sz w:val="28"/>
          <w:szCs w:val="28"/>
          <w:highlight w:val="yellow"/>
        </w:rPr>
      </w:pPr>
      <w:r w:rsidRPr="008C48C5">
        <w:rPr>
          <w:rFonts w:ascii="Times New Roman" w:hAnsi="Times New Roman"/>
          <w:i/>
          <w:sz w:val="28"/>
          <w:szCs w:val="28"/>
        </w:rPr>
        <w:t>Модельный закон «Основы законодательства об антикоррупционной политике»</w:t>
      </w:r>
      <w:r w:rsidR="004E7C74" w:rsidRPr="008C48C5">
        <w:rPr>
          <w:rFonts w:ascii="Times New Roman" w:hAnsi="Times New Roman"/>
          <w:i/>
          <w:sz w:val="28"/>
          <w:szCs w:val="28"/>
        </w:rPr>
        <w:t>, ст. 2</w:t>
      </w:r>
      <w:r w:rsidRPr="008C48C5">
        <w:rPr>
          <w:rFonts w:ascii="Times New Roman" w:hAnsi="Times New Roman"/>
          <w:i/>
          <w:sz w:val="28"/>
          <w:szCs w:val="28"/>
        </w:rPr>
        <w:t xml:space="preserve"> (постановление МПА СНГ № 22-15 от 15 ноября 2003 г.).</w:t>
      </w:r>
    </w:p>
    <w:p w:rsidR="00970561" w:rsidRPr="008C48C5" w:rsidRDefault="00970561" w:rsidP="008F1D93">
      <w:pPr>
        <w:tabs>
          <w:tab w:val="left" w:pos="851"/>
        </w:tabs>
        <w:spacing w:after="0" w:line="400" w:lineRule="exact"/>
        <w:ind w:firstLine="709"/>
        <w:jc w:val="both"/>
        <w:rPr>
          <w:rFonts w:ascii="Times New Roman" w:hAnsi="Times New Roman"/>
          <w:sz w:val="28"/>
          <w:szCs w:val="28"/>
        </w:rPr>
      </w:pPr>
      <w:r w:rsidRPr="008C48C5">
        <w:rPr>
          <w:rFonts w:ascii="Times New Roman" w:hAnsi="Times New Roman"/>
          <w:sz w:val="28"/>
          <w:szCs w:val="28"/>
        </w:rPr>
        <w:t xml:space="preserve">Коррупция – </w:t>
      </w:r>
      <w:r w:rsidR="005664DB" w:rsidRPr="008C48C5">
        <w:rPr>
          <w:rFonts w:ascii="Times New Roman" w:hAnsi="Times New Roman"/>
          <w:sz w:val="28"/>
          <w:szCs w:val="28"/>
        </w:rPr>
        <w:t>совершение субъектом коррупционного правонарушения виновного противоправного деяния, носящего общественно опасный характер, направленного на использование своего служебного положения и связанных с ним возможностей, для неправомерного получения материальных и иных благ в виде услуги, покровительства, обещания преимущества для себя или для третьих лиц, предложения или предоставления ему таких благ физическим или юридическим лицом. Коррупцией также является подкуп субъектов коррупционного правонарушения</w:t>
      </w:r>
      <w:r w:rsidRPr="008C48C5">
        <w:rPr>
          <w:rFonts w:ascii="Times New Roman" w:hAnsi="Times New Roman"/>
          <w:sz w:val="28"/>
          <w:szCs w:val="28"/>
        </w:rPr>
        <w:t>.</w:t>
      </w:r>
    </w:p>
    <w:p w:rsidR="00970561" w:rsidRPr="008C48C5" w:rsidRDefault="00970561" w:rsidP="008F1D93">
      <w:pPr>
        <w:tabs>
          <w:tab w:val="left" w:pos="851"/>
        </w:tabs>
        <w:spacing w:after="0" w:line="400" w:lineRule="exact"/>
        <w:ind w:firstLine="709"/>
        <w:jc w:val="both"/>
        <w:rPr>
          <w:rFonts w:ascii="Times New Roman" w:hAnsi="Times New Roman"/>
          <w:i/>
          <w:sz w:val="28"/>
          <w:szCs w:val="28"/>
        </w:rPr>
      </w:pPr>
      <w:r w:rsidRPr="008C48C5">
        <w:rPr>
          <w:rFonts w:ascii="Times New Roman" w:hAnsi="Times New Roman"/>
          <w:i/>
          <w:sz w:val="28"/>
          <w:szCs w:val="28"/>
        </w:rPr>
        <w:t>Модельный закон «О противодействии коррупции» (новая редакция), ст. 3 (постановление МПА СНГ № 31-20 от 25 ноября 2008 г.).</w:t>
      </w:r>
    </w:p>
    <w:p w:rsidR="00F916BD" w:rsidRPr="008C48C5" w:rsidRDefault="00D84CBC" w:rsidP="008F1D93">
      <w:pPr>
        <w:tabs>
          <w:tab w:val="left" w:pos="851"/>
        </w:tabs>
        <w:spacing w:before="120" w:after="0" w:line="400" w:lineRule="exact"/>
        <w:ind w:firstLine="709"/>
        <w:jc w:val="both"/>
        <w:rPr>
          <w:rFonts w:ascii="Times New Roman" w:hAnsi="Times New Roman"/>
          <w:sz w:val="28"/>
          <w:szCs w:val="28"/>
        </w:rPr>
      </w:pPr>
      <w:r w:rsidRPr="008C48C5">
        <w:rPr>
          <w:rFonts w:ascii="Times New Roman" w:hAnsi="Times New Roman"/>
          <w:b/>
          <w:sz w:val="28"/>
          <w:szCs w:val="28"/>
        </w:rPr>
        <w:t xml:space="preserve">Корысть </w:t>
      </w:r>
      <w:r w:rsidR="007458C1" w:rsidRPr="008C48C5">
        <w:rPr>
          <w:rFonts w:ascii="Times New Roman" w:hAnsi="Times New Roman"/>
          <w:b/>
          <w:sz w:val="28"/>
          <w:szCs w:val="28"/>
        </w:rPr>
        <w:t xml:space="preserve">(корыстная или иная личная заинтересованность) </w:t>
      </w:r>
      <w:r w:rsidR="005D6A8A" w:rsidRPr="008C48C5">
        <w:rPr>
          <w:rFonts w:ascii="Times New Roman" w:hAnsi="Times New Roman"/>
          <w:b/>
          <w:sz w:val="28"/>
          <w:szCs w:val="28"/>
        </w:rPr>
        <w:t xml:space="preserve">– </w:t>
      </w:r>
      <w:r w:rsidR="005129EA" w:rsidRPr="008C48C5">
        <w:rPr>
          <w:rFonts w:ascii="Times New Roman" w:hAnsi="Times New Roman"/>
          <w:sz w:val="28"/>
          <w:szCs w:val="28"/>
        </w:rPr>
        <w:t xml:space="preserve">основной мотив коррупционного преступления, характеризующийся стремлением извлечь </w:t>
      </w:r>
      <w:r w:rsidR="00235B7B" w:rsidRPr="008C48C5">
        <w:rPr>
          <w:rFonts w:ascii="Times New Roman" w:hAnsi="Times New Roman"/>
          <w:sz w:val="28"/>
          <w:szCs w:val="28"/>
        </w:rPr>
        <w:t xml:space="preserve">для себя или других лиц </w:t>
      </w:r>
      <w:r w:rsidR="005129EA" w:rsidRPr="008C48C5">
        <w:rPr>
          <w:rFonts w:ascii="Times New Roman" w:hAnsi="Times New Roman"/>
          <w:sz w:val="28"/>
          <w:szCs w:val="28"/>
        </w:rPr>
        <w:t>материальную или иную выгоду имущественного</w:t>
      </w:r>
      <w:r w:rsidR="00B44469" w:rsidRPr="008C48C5">
        <w:rPr>
          <w:rFonts w:ascii="Times New Roman" w:hAnsi="Times New Roman"/>
          <w:sz w:val="28"/>
          <w:szCs w:val="28"/>
        </w:rPr>
        <w:t xml:space="preserve"> и неимущественного</w:t>
      </w:r>
      <w:r w:rsidR="005129EA" w:rsidRPr="008C48C5">
        <w:rPr>
          <w:rFonts w:ascii="Times New Roman" w:hAnsi="Times New Roman"/>
          <w:sz w:val="28"/>
          <w:szCs w:val="28"/>
        </w:rPr>
        <w:t xml:space="preserve"> характера</w:t>
      </w:r>
      <w:r w:rsidR="00235B7B" w:rsidRPr="008C48C5">
        <w:rPr>
          <w:rFonts w:ascii="Times New Roman" w:hAnsi="Times New Roman"/>
          <w:sz w:val="28"/>
          <w:szCs w:val="28"/>
        </w:rPr>
        <w:t>,</w:t>
      </w:r>
      <w:r w:rsidR="005129EA" w:rsidRPr="008C48C5">
        <w:rPr>
          <w:rFonts w:ascii="Times New Roman" w:hAnsi="Times New Roman"/>
          <w:sz w:val="28"/>
          <w:szCs w:val="28"/>
        </w:rPr>
        <w:t xml:space="preserve"> </w:t>
      </w:r>
      <w:r w:rsidR="00235B7B" w:rsidRPr="008C48C5">
        <w:rPr>
          <w:rFonts w:ascii="Times New Roman" w:hAnsi="Times New Roman"/>
          <w:sz w:val="28"/>
          <w:szCs w:val="28"/>
        </w:rPr>
        <w:t xml:space="preserve">не связанную с незаконным безвозмездным обращением имущества в свою пользу или пользу других лиц, </w:t>
      </w:r>
      <w:r w:rsidR="005129EA" w:rsidRPr="008C48C5">
        <w:rPr>
          <w:rFonts w:ascii="Times New Roman" w:hAnsi="Times New Roman"/>
          <w:sz w:val="28"/>
          <w:szCs w:val="28"/>
        </w:rPr>
        <w:t>либо намерением избавиться от материальных затрат.</w:t>
      </w:r>
    </w:p>
    <w:p w:rsidR="00891150" w:rsidRPr="008C48C5" w:rsidRDefault="00891150" w:rsidP="008F1D93">
      <w:pPr>
        <w:tabs>
          <w:tab w:val="left" w:pos="851"/>
        </w:tabs>
        <w:spacing w:before="120" w:after="0" w:line="400" w:lineRule="exact"/>
        <w:ind w:firstLine="709"/>
        <w:jc w:val="both"/>
        <w:rPr>
          <w:rFonts w:ascii="Times New Roman" w:hAnsi="Times New Roman"/>
          <w:sz w:val="28"/>
          <w:szCs w:val="28"/>
        </w:rPr>
      </w:pPr>
      <w:r w:rsidRPr="008C48C5">
        <w:rPr>
          <w:rFonts w:ascii="Times New Roman" w:hAnsi="Times New Roman"/>
          <w:b/>
          <w:sz w:val="28"/>
          <w:szCs w:val="28"/>
        </w:rPr>
        <w:t>Кредитная организация</w:t>
      </w:r>
      <w:r w:rsidRPr="008C48C5">
        <w:rPr>
          <w:rFonts w:ascii="Times New Roman" w:hAnsi="Times New Roman"/>
          <w:sz w:val="28"/>
          <w:szCs w:val="28"/>
        </w:rPr>
        <w:t xml:space="preserve"> – юридическое лицо, которое для извлечения прибыли как основной цели своей деятельности на основании специального разрешения центрального (национального) банка государства имеет право осуществлять банковские операции в соответствии с законодательством государства.</w:t>
      </w:r>
    </w:p>
    <w:p w:rsidR="00F916BD" w:rsidRPr="008C48C5" w:rsidRDefault="00A34FDF" w:rsidP="008F1D93">
      <w:pPr>
        <w:pStyle w:val="1"/>
        <w:spacing w:after="120" w:line="400" w:lineRule="exact"/>
        <w:jc w:val="center"/>
        <w:rPr>
          <w:rFonts w:ascii="Times New Roman" w:hAnsi="Times New Roman"/>
          <w:sz w:val="36"/>
          <w:szCs w:val="28"/>
        </w:rPr>
      </w:pPr>
      <w:r w:rsidRPr="008C48C5">
        <w:rPr>
          <w:rFonts w:ascii="Times New Roman" w:hAnsi="Times New Roman"/>
          <w:sz w:val="36"/>
          <w:szCs w:val="28"/>
        </w:rPr>
        <w:t xml:space="preserve">- </w:t>
      </w:r>
      <w:r w:rsidR="00F916BD" w:rsidRPr="008C48C5">
        <w:rPr>
          <w:rFonts w:ascii="Times New Roman" w:hAnsi="Times New Roman"/>
          <w:sz w:val="36"/>
          <w:szCs w:val="28"/>
        </w:rPr>
        <w:t>Л</w:t>
      </w:r>
      <w:r w:rsidRPr="008C48C5">
        <w:rPr>
          <w:rFonts w:ascii="Times New Roman" w:hAnsi="Times New Roman"/>
          <w:sz w:val="36"/>
          <w:szCs w:val="28"/>
        </w:rPr>
        <w:t xml:space="preserve"> -</w:t>
      </w:r>
    </w:p>
    <w:p w:rsidR="00301742" w:rsidRPr="008C48C5" w:rsidRDefault="00301742" w:rsidP="008F1D93">
      <w:pPr>
        <w:tabs>
          <w:tab w:val="left" w:pos="851"/>
        </w:tabs>
        <w:spacing w:after="0" w:line="400" w:lineRule="exact"/>
        <w:ind w:firstLine="709"/>
        <w:jc w:val="both"/>
        <w:rPr>
          <w:rFonts w:ascii="Times New Roman" w:hAnsi="Times New Roman"/>
          <w:sz w:val="28"/>
          <w:szCs w:val="28"/>
        </w:rPr>
      </w:pPr>
      <w:r w:rsidRPr="008C48C5">
        <w:rPr>
          <w:rFonts w:ascii="Times New Roman" w:hAnsi="Times New Roman"/>
          <w:b/>
          <w:sz w:val="28"/>
          <w:szCs w:val="28"/>
        </w:rPr>
        <w:t xml:space="preserve">Легализация доходов, полученных противозаконным путем </w:t>
      </w:r>
      <w:r w:rsidRPr="008C48C5">
        <w:rPr>
          <w:rFonts w:ascii="Times New Roman" w:hAnsi="Times New Roman"/>
          <w:sz w:val="28"/>
          <w:szCs w:val="28"/>
        </w:rPr>
        <w:t>– коррупционное преступление, совершаемое публичным служащим с использованием своего служебного положения из корыстной или иной личной заинтересованности путем сокрытия или искажения незаконных источников и природы происхождения, местонахождения, размещения, движения или действительной принадлежности денежных средств или иного имущества либо прав на имущество, заведомо полученных незаконным путем, а равно использования таких денежных средств или иного имущества для занятия предпринимательской или иной экономической деятельностью.</w:t>
      </w:r>
    </w:p>
    <w:p w:rsidR="00301742" w:rsidRPr="008C48C5" w:rsidRDefault="00301742" w:rsidP="008F1D93">
      <w:pPr>
        <w:tabs>
          <w:tab w:val="left" w:pos="851"/>
        </w:tabs>
        <w:spacing w:after="0" w:line="400" w:lineRule="exact"/>
        <w:ind w:firstLine="709"/>
        <w:jc w:val="both"/>
        <w:rPr>
          <w:rFonts w:ascii="Times New Roman" w:hAnsi="Times New Roman"/>
          <w:i/>
          <w:sz w:val="28"/>
          <w:szCs w:val="28"/>
        </w:rPr>
      </w:pPr>
      <w:r w:rsidRPr="008C48C5">
        <w:rPr>
          <w:rFonts w:ascii="Times New Roman" w:hAnsi="Times New Roman"/>
          <w:i/>
          <w:sz w:val="28"/>
          <w:szCs w:val="28"/>
        </w:rPr>
        <w:t>Модельный Уголовный кодекс для государств – участников СНГ ст. 258</w:t>
      </w:r>
      <w:r w:rsidR="00A6300F" w:rsidRPr="008C48C5">
        <w:rPr>
          <w:rFonts w:ascii="Times New Roman" w:hAnsi="Times New Roman"/>
          <w:i/>
          <w:sz w:val="28"/>
          <w:szCs w:val="28"/>
        </w:rPr>
        <w:t xml:space="preserve"> </w:t>
      </w:r>
      <w:r w:rsidRPr="008C48C5">
        <w:rPr>
          <w:rFonts w:ascii="Times New Roman" w:hAnsi="Times New Roman"/>
          <w:i/>
          <w:sz w:val="28"/>
          <w:szCs w:val="28"/>
        </w:rPr>
        <w:t>(с изменениями и дополнениями от 27 ноября 2015 г., постановление МПА СНГ № 43-16).</w:t>
      </w:r>
    </w:p>
    <w:p w:rsidR="003E4D86" w:rsidRPr="008C48C5" w:rsidRDefault="003E4D86" w:rsidP="008F1D93">
      <w:pPr>
        <w:tabs>
          <w:tab w:val="left" w:pos="851"/>
        </w:tabs>
        <w:spacing w:before="120" w:after="0" w:line="400" w:lineRule="exact"/>
        <w:ind w:firstLine="709"/>
        <w:jc w:val="both"/>
        <w:rPr>
          <w:rFonts w:ascii="Times New Roman" w:hAnsi="Times New Roman"/>
          <w:b/>
          <w:sz w:val="28"/>
          <w:szCs w:val="28"/>
        </w:rPr>
      </w:pPr>
      <w:r w:rsidRPr="008C48C5">
        <w:rPr>
          <w:rFonts w:ascii="Times New Roman" w:hAnsi="Times New Roman"/>
          <w:b/>
          <w:sz w:val="28"/>
          <w:szCs w:val="28"/>
        </w:rPr>
        <w:t>Легализация (отмывание) доходов, полученных преступным путем</w:t>
      </w:r>
      <w:r w:rsidR="005D6A8A" w:rsidRPr="008C48C5">
        <w:rPr>
          <w:rFonts w:ascii="Times New Roman" w:hAnsi="Times New Roman"/>
          <w:b/>
          <w:sz w:val="28"/>
          <w:szCs w:val="28"/>
        </w:rPr>
        <w:t xml:space="preserve"> – </w:t>
      </w:r>
      <w:r w:rsidR="00DE74A7" w:rsidRPr="008C48C5">
        <w:rPr>
          <w:rFonts w:ascii="Times New Roman" w:hAnsi="Times New Roman"/>
          <w:sz w:val="28"/>
          <w:szCs w:val="28"/>
        </w:rPr>
        <w:t xml:space="preserve">придание правомерного вида владению, пользованию или распоряжению денежными средствами или иным имуществом, полученными в результате совершения преступления, совершаемое </w:t>
      </w:r>
      <w:r w:rsidR="005D6A8A" w:rsidRPr="008C48C5">
        <w:rPr>
          <w:rFonts w:ascii="Times New Roman" w:hAnsi="Times New Roman"/>
          <w:sz w:val="28"/>
          <w:szCs w:val="28"/>
        </w:rPr>
        <w:t>путем</w:t>
      </w:r>
      <w:r w:rsidR="00DE74A7" w:rsidRPr="008C48C5">
        <w:rPr>
          <w:rFonts w:ascii="Times New Roman" w:hAnsi="Times New Roman"/>
          <w:sz w:val="28"/>
          <w:szCs w:val="28"/>
        </w:rPr>
        <w:t>:</w:t>
      </w:r>
    </w:p>
    <w:p w:rsidR="003E4D86" w:rsidRPr="008C48C5" w:rsidRDefault="003E4D86" w:rsidP="008F1D93">
      <w:pPr>
        <w:tabs>
          <w:tab w:val="left" w:pos="851"/>
        </w:tabs>
        <w:spacing w:after="0" w:line="400" w:lineRule="exact"/>
        <w:ind w:firstLine="709"/>
        <w:jc w:val="both"/>
        <w:rPr>
          <w:rFonts w:ascii="Times New Roman" w:hAnsi="Times New Roman"/>
          <w:sz w:val="28"/>
          <w:szCs w:val="28"/>
        </w:rPr>
      </w:pPr>
      <w:r w:rsidRPr="008C48C5">
        <w:rPr>
          <w:rFonts w:ascii="Times New Roman" w:hAnsi="Times New Roman"/>
          <w:sz w:val="28"/>
          <w:szCs w:val="28"/>
        </w:rPr>
        <w:t>‒ конверси</w:t>
      </w:r>
      <w:r w:rsidR="00DE74A7" w:rsidRPr="008C48C5">
        <w:rPr>
          <w:rFonts w:ascii="Times New Roman" w:hAnsi="Times New Roman"/>
          <w:sz w:val="28"/>
          <w:szCs w:val="28"/>
        </w:rPr>
        <w:t>и</w:t>
      </w:r>
      <w:r w:rsidRPr="008C48C5">
        <w:rPr>
          <w:rFonts w:ascii="Times New Roman" w:hAnsi="Times New Roman"/>
          <w:sz w:val="28"/>
          <w:szCs w:val="28"/>
        </w:rPr>
        <w:t xml:space="preserve"> или перевод</w:t>
      </w:r>
      <w:r w:rsidR="00DE74A7" w:rsidRPr="008C48C5">
        <w:rPr>
          <w:rFonts w:ascii="Times New Roman" w:hAnsi="Times New Roman"/>
          <w:sz w:val="28"/>
          <w:szCs w:val="28"/>
        </w:rPr>
        <w:t>а</w:t>
      </w:r>
      <w:r w:rsidRPr="008C48C5">
        <w:rPr>
          <w:rFonts w:ascii="Times New Roman" w:hAnsi="Times New Roman"/>
          <w:sz w:val="28"/>
          <w:szCs w:val="28"/>
        </w:rPr>
        <w:t xml:space="preserve"> денежных средств либо иного имущества, полученных в результате совершения преступления, в целях сокрытия источника происхождения указанных денежных средств (имущества) либо в целях оказания помощи лицу, участвовавшему в совершении преступления, являющегося источником получения указанных денежных средств (имущества), с тем, чтобы оно могло уклониться от ответственности за совершение данного преступления;</w:t>
      </w:r>
    </w:p>
    <w:p w:rsidR="00D93CF5" w:rsidRPr="008C48C5" w:rsidRDefault="003E4D86" w:rsidP="008F1D93">
      <w:pPr>
        <w:tabs>
          <w:tab w:val="left" w:pos="851"/>
        </w:tabs>
        <w:spacing w:after="0" w:line="400" w:lineRule="exact"/>
        <w:ind w:firstLine="709"/>
        <w:jc w:val="both"/>
      </w:pPr>
      <w:r w:rsidRPr="008C48C5">
        <w:rPr>
          <w:rFonts w:ascii="Times New Roman" w:hAnsi="Times New Roman"/>
          <w:sz w:val="28"/>
          <w:szCs w:val="28"/>
        </w:rPr>
        <w:t>‒ сокрыти</w:t>
      </w:r>
      <w:r w:rsidR="00DE74A7" w:rsidRPr="008C48C5">
        <w:rPr>
          <w:rFonts w:ascii="Times New Roman" w:hAnsi="Times New Roman"/>
          <w:sz w:val="28"/>
          <w:szCs w:val="28"/>
        </w:rPr>
        <w:t>я</w:t>
      </w:r>
      <w:r w:rsidRPr="008C48C5">
        <w:rPr>
          <w:rFonts w:ascii="Times New Roman" w:hAnsi="Times New Roman"/>
          <w:sz w:val="28"/>
          <w:szCs w:val="28"/>
        </w:rPr>
        <w:t xml:space="preserve"> подлинного характера, источника, местонахождения, способа распоряжения, перемещения или прав владения, пользования либо распоряжения на денежные средства (имущество), полученные в результате совершения преступления.</w:t>
      </w:r>
      <w:r w:rsidR="00D93CF5" w:rsidRPr="008C48C5">
        <w:t xml:space="preserve"> </w:t>
      </w:r>
    </w:p>
    <w:p w:rsidR="003E4D86" w:rsidRPr="008C48C5" w:rsidRDefault="00D93CF5" w:rsidP="008F1D93">
      <w:pPr>
        <w:tabs>
          <w:tab w:val="left" w:pos="851"/>
        </w:tabs>
        <w:spacing w:after="0" w:line="400" w:lineRule="exact"/>
        <w:ind w:firstLine="709"/>
        <w:jc w:val="both"/>
        <w:rPr>
          <w:rFonts w:ascii="Times New Roman" w:hAnsi="Times New Roman"/>
          <w:i/>
          <w:sz w:val="28"/>
          <w:szCs w:val="28"/>
        </w:rPr>
      </w:pPr>
      <w:r w:rsidRPr="008C48C5">
        <w:rPr>
          <w:rFonts w:ascii="Times New Roman" w:hAnsi="Times New Roman"/>
          <w:i/>
          <w:sz w:val="28"/>
          <w:szCs w:val="28"/>
        </w:rPr>
        <w:t>Модельный закон «О противодействии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ст. 1 (постановление МПА СНГ № 41-16 от 28 ноября 2014 г.).</w:t>
      </w:r>
    </w:p>
    <w:p w:rsidR="00B43139" w:rsidRPr="008C48C5" w:rsidRDefault="00B43139" w:rsidP="008F1D93">
      <w:pPr>
        <w:tabs>
          <w:tab w:val="left" w:pos="851"/>
        </w:tabs>
        <w:spacing w:before="120" w:after="0" w:line="400" w:lineRule="exact"/>
        <w:ind w:firstLine="709"/>
        <w:jc w:val="both"/>
        <w:rPr>
          <w:rFonts w:ascii="Times New Roman" w:hAnsi="Times New Roman"/>
          <w:sz w:val="28"/>
          <w:szCs w:val="28"/>
        </w:rPr>
      </w:pPr>
      <w:r w:rsidRPr="008C48C5">
        <w:rPr>
          <w:rFonts w:ascii="Times New Roman" w:hAnsi="Times New Roman"/>
          <w:b/>
          <w:sz w:val="28"/>
          <w:szCs w:val="28"/>
        </w:rPr>
        <w:t xml:space="preserve">Лжепредпринимательство </w:t>
      </w:r>
      <w:r w:rsidRPr="008C48C5">
        <w:rPr>
          <w:rFonts w:ascii="Times New Roman" w:hAnsi="Times New Roman"/>
          <w:sz w:val="28"/>
          <w:szCs w:val="28"/>
        </w:rPr>
        <w:t>– коррупционное преступление</w:t>
      </w:r>
      <w:r w:rsidR="0066416D" w:rsidRPr="008C48C5">
        <w:rPr>
          <w:rFonts w:ascii="Times New Roman" w:hAnsi="Times New Roman"/>
          <w:sz w:val="28"/>
          <w:szCs w:val="28"/>
        </w:rPr>
        <w:t xml:space="preserve"> (при наличии квалифицирующего признака)</w:t>
      </w:r>
      <w:r w:rsidRPr="008C48C5">
        <w:rPr>
          <w:rFonts w:ascii="Times New Roman" w:hAnsi="Times New Roman"/>
          <w:sz w:val="28"/>
          <w:szCs w:val="28"/>
        </w:rPr>
        <w:t>, совершаемое публичным служащим с использованием своего служебного положения путем создания коммерческой организации без намерения осуществлять предпринимательскую или банковскую деятельность, имеющего целью получение кредитов, освобождение от налогов, извлечение иной имущественной выгоды или прикрытие запрещенной деятельности, причинившее крупный ущерб гражданам, другим коммерческим организациям либо государству.</w:t>
      </w:r>
    </w:p>
    <w:p w:rsidR="00B43139" w:rsidRPr="008C48C5" w:rsidRDefault="00B43139" w:rsidP="008F1D93">
      <w:pPr>
        <w:tabs>
          <w:tab w:val="left" w:pos="851"/>
        </w:tabs>
        <w:spacing w:after="0" w:line="400" w:lineRule="exact"/>
        <w:ind w:firstLine="709"/>
        <w:jc w:val="both"/>
        <w:rPr>
          <w:rFonts w:ascii="Times New Roman" w:hAnsi="Times New Roman"/>
          <w:i/>
          <w:sz w:val="28"/>
          <w:szCs w:val="28"/>
        </w:rPr>
      </w:pPr>
      <w:r w:rsidRPr="008C48C5">
        <w:rPr>
          <w:rFonts w:ascii="Times New Roman" w:hAnsi="Times New Roman"/>
          <w:i/>
          <w:sz w:val="28"/>
          <w:szCs w:val="28"/>
        </w:rPr>
        <w:t>Модельный Уголовный кодекс для государств – участников СНГ ст. 257(с изменениями и дополнениями от 27 ноября 2015 г., постановление МПА СНГ № 43-16).</w:t>
      </w:r>
    </w:p>
    <w:p w:rsidR="000D326A" w:rsidRPr="008C48C5" w:rsidRDefault="000D326A" w:rsidP="008F1D93">
      <w:pPr>
        <w:tabs>
          <w:tab w:val="left" w:pos="851"/>
        </w:tabs>
        <w:spacing w:before="120" w:after="0" w:line="400" w:lineRule="exact"/>
        <w:ind w:firstLine="709"/>
        <w:jc w:val="both"/>
        <w:rPr>
          <w:rFonts w:ascii="Times New Roman" w:hAnsi="Times New Roman"/>
          <w:sz w:val="28"/>
          <w:szCs w:val="28"/>
        </w:rPr>
      </w:pPr>
      <w:r w:rsidRPr="008C48C5">
        <w:rPr>
          <w:rFonts w:ascii="Times New Roman" w:hAnsi="Times New Roman"/>
          <w:b/>
          <w:sz w:val="28"/>
          <w:szCs w:val="28"/>
        </w:rPr>
        <w:t xml:space="preserve">Лжесвидетельство </w:t>
      </w:r>
      <w:r w:rsidRPr="008C48C5">
        <w:rPr>
          <w:rFonts w:ascii="Times New Roman" w:hAnsi="Times New Roman"/>
          <w:sz w:val="28"/>
          <w:szCs w:val="28"/>
        </w:rPr>
        <w:t>– коррупционное преступление</w:t>
      </w:r>
      <w:r w:rsidR="0066416D" w:rsidRPr="008C48C5">
        <w:rPr>
          <w:rFonts w:ascii="Times New Roman" w:hAnsi="Times New Roman"/>
          <w:sz w:val="28"/>
          <w:szCs w:val="28"/>
        </w:rPr>
        <w:t xml:space="preserve"> (при наличии квалифицирующего признака)</w:t>
      </w:r>
      <w:r w:rsidRPr="008C48C5">
        <w:rPr>
          <w:rFonts w:ascii="Times New Roman" w:hAnsi="Times New Roman"/>
          <w:sz w:val="28"/>
          <w:szCs w:val="28"/>
        </w:rPr>
        <w:t>, совершаемое путем дачи заведомо ложных показаний свидетеля, потерпевшего либо заключения эксперта, а равно заведомо неправильный перевод при производстве дознания, предварительного следствия или в суде, в т. ч. соединенные с обвинением в совершении тяжкого или особо тяжкого преступления либо с искусственным созданием доказательств обвинения.</w:t>
      </w:r>
    </w:p>
    <w:p w:rsidR="000D326A" w:rsidRPr="008C48C5" w:rsidRDefault="000D326A" w:rsidP="008F1D93">
      <w:pPr>
        <w:tabs>
          <w:tab w:val="left" w:pos="851"/>
        </w:tabs>
        <w:spacing w:after="0" w:line="400" w:lineRule="exact"/>
        <w:ind w:firstLine="709"/>
        <w:jc w:val="both"/>
        <w:rPr>
          <w:rFonts w:ascii="Times New Roman" w:hAnsi="Times New Roman"/>
          <w:i/>
          <w:sz w:val="28"/>
          <w:szCs w:val="28"/>
        </w:rPr>
      </w:pPr>
      <w:r w:rsidRPr="008C48C5">
        <w:rPr>
          <w:rFonts w:ascii="Times New Roman" w:hAnsi="Times New Roman"/>
          <w:i/>
          <w:sz w:val="28"/>
          <w:szCs w:val="28"/>
        </w:rPr>
        <w:t>Модельный Уголовный кодекс для государств – участников СНГ ст. 329</w:t>
      </w:r>
      <w:r w:rsidR="008D02A2" w:rsidRPr="008C48C5">
        <w:rPr>
          <w:rFonts w:ascii="Times New Roman" w:hAnsi="Times New Roman"/>
          <w:i/>
          <w:sz w:val="28"/>
          <w:szCs w:val="28"/>
        </w:rPr>
        <w:t xml:space="preserve"> </w:t>
      </w:r>
      <w:r w:rsidRPr="008C48C5">
        <w:rPr>
          <w:rFonts w:ascii="Times New Roman" w:hAnsi="Times New Roman"/>
          <w:i/>
          <w:sz w:val="28"/>
          <w:szCs w:val="28"/>
        </w:rPr>
        <w:t>(с изменениями и дополнениями от 27 ноября 2015 г., постановление МПА СНГ № 43-16).</w:t>
      </w:r>
    </w:p>
    <w:p w:rsidR="003F6D4A" w:rsidRPr="008C48C5" w:rsidRDefault="00DE74A7" w:rsidP="008F1D93">
      <w:pPr>
        <w:tabs>
          <w:tab w:val="left" w:pos="851"/>
        </w:tabs>
        <w:spacing w:before="120" w:after="0" w:line="400" w:lineRule="exact"/>
        <w:ind w:firstLine="709"/>
        <w:jc w:val="both"/>
        <w:rPr>
          <w:rFonts w:ascii="Times New Roman" w:hAnsi="Times New Roman"/>
          <w:sz w:val="28"/>
          <w:szCs w:val="28"/>
        </w:rPr>
      </w:pPr>
      <w:r w:rsidRPr="008C48C5">
        <w:rPr>
          <w:rFonts w:ascii="Times New Roman" w:hAnsi="Times New Roman"/>
          <w:b/>
          <w:sz w:val="28"/>
          <w:szCs w:val="28"/>
        </w:rPr>
        <w:t>Л</w:t>
      </w:r>
      <w:r w:rsidR="003F6D4A" w:rsidRPr="008C48C5">
        <w:rPr>
          <w:rFonts w:ascii="Times New Roman" w:hAnsi="Times New Roman"/>
          <w:b/>
          <w:sz w:val="28"/>
          <w:szCs w:val="28"/>
        </w:rPr>
        <w:t>ицо, выполняющее управленческие функции в коммерческой или иной организации</w:t>
      </w:r>
      <w:r w:rsidR="003F6D4A" w:rsidRPr="008C48C5">
        <w:rPr>
          <w:rFonts w:ascii="Times New Roman" w:hAnsi="Times New Roman"/>
          <w:sz w:val="28"/>
          <w:szCs w:val="28"/>
        </w:rPr>
        <w:t xml:space="preserve"> </w:t>
      </w:r>
      <w:r w:rsidR="0053682B" w:rsidRPr="008C48C5">
        <w:rPr>
          <w:rFonts w:ascii="Times New Roman" w:hAnsi="Times New Roman"/>
          <w:sz w:val="28"/>
          <w:szCs w:val="28"/>
        </w:rPr>
        <w:t>–</w:t>
      </w:r>
      <w:r w:rsidR="003F6D4A" w:rsidRPr="008C48C5">
        <w:rPr>
          <w:rFonts w:ascii="Times New Roman" w:hAnsi="Times New Roman"/>
          <w:sz w:val="28"/>
          <w:szCs w:val="28"/>
        </w:rPr>
        <w:t xml:space="preserve">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6E4D47" w:rsidRPr="008C48C5" w:rsidRDefault="006E4D47" w:rsidP="00353321">
      <w:pPr>
        <w:tabs>
          <w:tab w:val="left" w:pos="851"/>
        </w:tabs>
        <w:spacing w:after="0" w:line="400" w:lineRule="exact"/>
        <w:ind w:firstLine="709"/>
        <w:jc w:val="both"/>
        <w:rPr>
          <w:rFonts w:ascii="Times New Roman" w:hAnsi="Times New Roman"/>
          <w:sz w:val="28"/>
          <w:szCs w:val="28"/>
        </w:rPr>
      </w:pPr>
      <w:r w:rsidRPr="008C48C5">
        <w:rPr>
          <w:rFonts w:ascii="Times New Roman" w:hAnsi="Times New Roman"/>
          <w:b/>
          <w:sz w:val="28"/>
          <w:szCs w:val="28"/>
        </w:rPr>
        <w:t>Лица, исполняющие функции представителя власти</w:t>
      </w:r>
      <w:r w:rsidRPr="008C48C5">
        <w:rPr>
          <w:rFonts w:ascii="Times New Roman" w:hAnsi="Times New Roman"/>
          <w:sz w:val="28"/>
          <w:szCs w:val="28"/>
        </w:rPr>
        <w:t xml:space="preserve"> </w:t>
      </w:r>
      <w:r w:rsidR="005D6A8A" w:rsidRPr="008C48C5">
        <w:rPr>
          <w:rFonts w:ascii="Times New Roman" w:hAnsi="Times New Roman"/>
          <w:sz w:val="28"/>
          <w:szCs w:val="28"/>
        </w:rPr>
        <w:t>–</w:t>
      </w:r>
      <w:r w:rsidRPr="008C48C5">
        <w:rPr>
          <w:rFonts w:ascii="Times New Roman" w:hAnsi="Times New Roman"/>
          <w:sz w:val="28"/>
          <w:szCs w:val="28"/>
        </w:rPr>
        <w:t xml:space="preserve"> лица, наделенные правами и обязанностями по осуществлению функций органов законодательной, исполнительной или судебной власти, а также иные лица правоохранительных или контролирующих органов, наделенные в установленном законом порядке распорядительными полномочиями в отношении лиц, не находящихся от них в служебной зависимости, либо правом принимать решения, обязательные для исполнения гражданами, организациями, учреждениями независимо от их ведомственной принад</w:t>
      </w:r>
      <w:r w:rsidR="005277D0" w:rsidRPr="008C48C5">
        <w:rPr>
          <w:rFonts w:ascii="Times New Roman" w:hAnsi="Times New Roman"/>
          <w:sz w:val="28"/>
          <w:szCs w:val="28"/>
        </w:rPr>
        <w:t>лежности и форм собственности.</w:t>
      </w:r>
    </w:p>
    <w:p w:rsidR="00DE74A7" w:rsidRPr="008C48C5" w:rsidRDefault="00DE74A7" w:rsidP="008F1D93">
      <w:pPr>
        <w:tabs>
          <w:tab w:val="left" w:pos="851"/>
        </w:tabs>
        <w:spacing w:before="120" w:after="0" w:line="400" w:lineRule="exact"/>
        <w:ind w:firstLine="709"/>
        <w:jc w:val="both"/>
        <w:rPr>
          <w:rFonts w:ascii="Times New Roman" w:hAnsi="Times New Roman"/>
          <w:sz w:val="28"/>
          <w:szCs w:val="28"/>
        </w:rPr>
      </w:pPr>
      <w:r w:rsidRPr="008C48C5">
        <w:rPr>
          <w:rFonts w:ascii="Times New Roman" w:hAnsi="Times New Roman"/>
          <w:b/>
          <w:sz w:val="28"/>
          <w:szCs w:val="28"/>
        </w:rPr>
        <w:t>Лица, приравненные к публичным служащим</w:t>
      </w:r>
      <w:r w:rsidRPr="008C48C5">
        <w:rPr>
          <w:rFonts w:ascii="Times New Roman" w:hAnsi="Times New Roman"/>
          <w:sz w:val="28"/>
          <w:szCs w:val="28"/>
        </w:rPr>
        <w:t xml:space="preserve"> </w:t>
      </w:r>
      <w:r w:rsidR="005D6A8A" w:rsidRPr="008C48C5">
        <w:rPr>
          <w:rFonts w:ascii="Times New Roman" w:hAnsi="Times New Roman"/>
          <w:sz w:val="28"/>
          <w:szCs w:val="28"/>
        </w:rPr>
        <w:t>–</w:t>
      </w:r>
      <w:r w:rsidRPr="008C48C5">
        <w:rPr>
          <w:rFonts w:ascii="Times New Roman" w:hAnsi="Times New Roman"/>
          <w:sz w:val="28"/>
          <w:szCs w:val="28"/>
        </w:rPr>
        <w:t xml:space="preserve"> субъекты коррупционного преступления, к которым в соответствии с законодательством государства могут относиться: 1) представители государства в органах управления акционерных обществ; 2) руководители и иные служащие коммерческих и некоммерческих организаций, выполняющие управленческие и организационно-распорядительные функции; 3) арбитражные управляющие; 4) аудиторы; 5) профессиональные оценщики, эксперты; 6) нотариусы (в том числе частные); 7) лица, зарегистрированные в установленном порядке в качестве кандидатов в депутаты законодательных (представительных) органов власти или органов местного самоуправления; 8) адвокаты и члены международных парламентских собраний, а также лица, проходящие службу в коммерческих и общественных организациях, и лица, выполняющие управленческие функции.</w:t>
      </w:r>
    </w:p>
    <w:p w:rsidR="00DE74A7" w:rsidRPr="008C48C5" w:rsidRDefault="00DE74A7" w:rsidP="008F1D93">
      <w:pPr>
        <w:tabs>
          <w:tab w:val="left" w:pos="851"/>
        </w:tabs>
        <w:spacing w:after="0" w:line="400" w:lineRule="exact"/>
        <w:ind w:firstLine="709"/>
        <w:jc w:val="both"/>
        <w:rPr>
          <w:rFonts w:ascii="Times New Roman" w:hAnsi="Times New Roman"/>
          <w:i/>
          <w:sz w:val="28"/>
          <w:szCs w:val="28"/>
        </w:rPr>
      </w:pPr>
      <w:r w:rsidRPr="008C48C5">
        <w:rPr>
          <w:rFonts w:ascii="Times New Roman" w:hAnsi="Times New Roman"/>
          <w:i/>
          <w:sz w:val="28"/>
          <w:szCs w:val="28"/>
        </w:rPr>
        <w:t>Модельный Уголовный кодекс для государств – участников СНГ примечание 4 к ст. 301</w:t>
      </w:r>
      <w:r w:rsidRPr="008C48C5">
        <w:rPr>
          <w:rFonts w:ascii="Times New Roman" w:hAnsi="Times New Roman"/>
          <w:i/>
          <w:sz w:val="28"/>
          <w:szCs w:val="28"/>
          <w:vertAlign w:val="superscript"/>
        </w:rPr>
        <w:t xml:space="preserve"> </w:t>
      </w:r>
      <w:r w:rsidRPr="008C48C5">
        <w:rPr>
          <w:rFonts w:ascii="Times New Roman" w:hAnsi="Times New Roman"/>
          <w:i/>
          <w:sz w:val="28"/>
          <w:szCs w:val="28"/>
        </w:rPr>
        <w:t>(с изменениями и дополнениями от 27 ноября 2015 г., постановление МПА СНГ № 43-16).</w:t>
      </w:r>
    </w:p>
    <w:p w:rsidR="005619CB" w:rsidRPr="008C48C5" w:rsidRDefault="005619CB" w:rsidP="008F1D93">
      <w:pPr>
        <w:tabs>
          <w:tab w:val="left" w:pos="851"/>
        </w:tabs>
        <w:spacing w:before="120" w:after="0" w:line="400" w:lineRule="exact"/>
        <w:ind w:firstLine="709"/>
        <w:jc w:val="both"/>
        <w:rPr>
          <w:rFonts w:ascii="Times New Roman" w:hAnsi="Times New Roman"/>
          <w:b/>
          <w:sz w:val="28"/>
          <w:szCs w:val="28"/>
          <w:highlight w:val="yellow"/>
        </w:rPr>
      </w:pPr>
      <w:r w:rsidRPr="008C48C5">
        <w:rPr>
          <w:rFonts w:ascii="Times New Roman" w:hAnsi="Times New Roman"/>
          <w:b/>
          <w:sz w:val="28"/>
          <w:szCs w:val="28"/>
        </w:rPr>
        <w:t xml:space="preserve">Личная выгода </w:t>
      </w:r>
      <w:r w:rsidR="00F4356A" w:rsidRPr="008C48C5">
        <w:rPr>
          <w:rFonts w:ascii="Times New Roman" w:hAnsi="Times New Roman"/>
          <w:sz w:val="28"/>
          <w:szCs w:val="28"/>
        </w:rPr>
        <w:t>–</w:t>
      </w:r>
      <w:r w:rsidRPr="008C48C5">
        <w:rPr>
          <w:rFonts w:ascii="Times New Roman" w:hAnsi="Times New Roman"/>
          <w:sz w:val="28"/>
          <w:szCs w:val="28"/>
        </w:rPr>
        <w:t xml:space="preserve"> </w:t>
      </w:r>
      <w:r w:rsidR="00B44469" w:rsidRPr="008C48C5">
        <w:rPr>
          <w:rFonts w:ascii="Times New Roman" w:hAnsi="Times New Roman"/>
          <w:sz w:val="28"/>
          <w:szCs w:val="28"/>
        </w:rPr>
        <w:t>выгода, выразившаяся в достижении лицом очевидных личных целей, даже если она не привела к получению материальных благ</w:t>
      </w:r>
      <w:r w:rsidR="005D6A8A" w:rsidRPr="008C48C5">
        <w:rPr>
          <w:rStyle w:val="af6"/>
          <w:rFonts w:ascii="Times New Roman" w:hAnsi="Times New Roman"/>
          <w:sz w:val="28"/>
          <w:szCs w:val="28"/>
        </w:rPr>
        <w:footnoteReference w:id="5"/>
      </w:r>
      <w:r w:rsidRPr="008C48C5">
        <w:rPr>
          <w:rFonts w:ascii="Times New Roman" w:hAnsi="Times New Roman"/>
          <w:sz w:val="28"/>
          <w:szCs w:val="28"/>
        </w:rPr>
        <w:t>.</w:t>
      </w:r>
    </w:p>
    <w:p w:rsidR="00E332C3" w:rsidRPr="008C48C5" w:rsidRDefault="001C1FAC" w:rsidP="008F1D93">
      <w:pPr>
        <w:tabs>
          <w:tab w:val="left" w:pos="851"/>
        </w:tabs>
        <w:spacing w:before="120" w:after="0" w:line="400" w:lineRule="exact"/>
        <w:ind w:firstLine="709"/>
        <w:jc w:val="both"/>
        <w:rPr>
          <w:rFonts w:ascii="Times New Roman" w:hAnsi="Times New Roman"/>
          <w:sz w:val="28"/>
          <w:szCs w:val="28"/>
        </w:rPr>
      </w:pPr>
      <w:r w:rsidRPr="008C48C5">
        <w:rPr>
          <w:rFonts w:ascii="Times New Roman" w:hAnsi="Times New Roman"/>
          <w:b/>
          <w:sz w:val="28"/>
          <w:szCs w:val="28"/>
        </w:rPr>
        <w:t>Л</w:t>
      </w:r>
      <w:r w:rsidR="00DD13E9" w:rsidRPr="008C48C5">
        <w:rPr>
          <w:rFonts w:ascii="Times New Roman" w:hAnsi="Times New Roman"/>
          <w:b/>
          <w:sz w:val="28"/>
          <w:szCs w:val="28"/>
        </w:rPr>
        <w:t>ичная заинтересованность государственного или муниципального служащего</w:t>
      </w:r>
      <w:r w:rsidR="005866B5" w:rsidRPr="008C48C5">
        <w:rPr>
          <w:rFonts w:ascii="Times New Roman" w:hAnsi="Times New Roman"/>
          <w:b/>
          <w:sz w:val="28"/>
          <w:szCs w:val="28"/>
        </w:rPr>
        <w:t>,</w:t>
      </w:r>
      <w:r w:rsidRPr="008C48C5">
        <w:rPr>
          <w:rFonts w:ascii="Times New Roman" w:hAnsi="Times New Roman"/>
          <w:b/>
          <w:sz w:val="28"/>
          <w:szCs w:val="28"/>
        </w:rPr>
        <w:t xml:space="preserve"> </w:t>
      </w:r>
      <w:r w:rsidR="005866B5" w:rsidRPr="008C48C5">
        <w:rPr>
          <w:rFonts w:ascii="Times New Roman" w:hAnsi="Times New Roman"/>
          <w:b/>
          <w:sz w:val="28"/>
          <w:szCs w:val="28"/>
        </w:rPr>
        <w:t>которая влияет или может повлиять на объективное исполнение им должностных обязанностей</w:t>
      </w:r>
      <w:r w:rsidR="005866B5" w:rsidRPr="008C48C5">
        <w:rPr>
          <w:rFonts w:ascii="Times New Roman" w:hAnsi="Times New Roman"/>
          <w:sz w:val="28"/>
          <w:szCs w:val="28"/>
        </w:rPr>
        <w:t xml:space="preserve"> </w:t>
      </w:r>
      <w:r w:rsidRPr="008C48C5">
        <w:rPr>
          <w:rFonts w:ascii="Times New Roman" w:hAnsi="Times New Roman"/>
          <w:b/>
          <w:sz w:val="28"/>
          <w:szCs w:val="28"/>
        </w:rPr>
        <w:t>–</w:t>
      </w:r>
      <w:r w:rsidR="00AF604C" w:rsidRPr="008C48C5">
        <w:rPr>
          <w:rFonts w:ascii="Times New Roman" w:hAnsi="Times New Roman"/>
          <w:b/>
          <w:sz w:val="28"/>
          <w:szCs w:val="28"/>
        </w:rPr>
        <w:t xml:space="preserve"> </w:t>
      </w:r>
      <w:r w:rsidR="0066010D" w:rsidRPr="008C48C5">
        <w:rPr>
          <w:rFonts w:ascii="Times New Roman" w:hAnsi="Times New Roman"/>
          <w:sz w:val="28"/>
          <w:szCs w:val="28"/>
        </w:rPr>
        <w:t>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замещающим должность, замещение которой предусматривает обязанность принимать меры по предотвращению и урегулированию конфликта интересов,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указанное лицо, и (или) лица, состоящие с ним в близком родстве или свойстве, связаны имущественными, корпоратив-ными или иными близкими отношениями</w:t>
      </w:r>
      <w:r w:rsidR="00E332C3" w:rsidRPr="008C48C5">
        <w:rPr>
          <w:rFonts w:ascii="Times New Roman" w:hAnsi="Times New Roman"/>
          <w:sz w:val="28"/>
          <w:szCs w:val="28"/>
        </w:rPr>
        <w:t>.</w:t>
      </w:r>
    </w:p>
    <w:p w:rsidR="007A287D" w:rsidRPr="008C48C5" w:rsidRDefault="00E52660" w:rsidP="008F1D93">
      <w:pPr>
        <w:tabs>
          <w:tab w:val="left" w:pos="851"/>
        </w:tabs>
        <w:spacing w:before="120" w:after="0" w:line="400" w:lineRule="exact"/>
        <w:ind w:firstLine="709"/>
        <w:jc w:val="both"/>
        <w:rPr>
          <w:rFonts w:ascii="Times New Roman" w:hAnsi="Times New Roman"/>
          <w:sz w:val="28"/>
          <w:szCs w:val="28"/>
        </w:rPr>
      </w:pPr>
      <w:r w:rsidRPr="008C48C5">
        <w:rPr>
          <w:rFonts w:ascii="Times New Roman" w:hAnsi="Times New Roman"/>
          <w:b/>
          <w:sz w:val="28"/>
          <w:szCs w:val="28"/>
        </w:rPr>
        <w:t xml:space="preserve">Лишение права занимать определенные должности или заниматься определенной деятельностью </w:t>
      </w:r>
      <w:r w:rsidR="00F4356A" w:rsidRPr="008C48C5">
        <w:rPr>
          <w:rFonts w:ascii="Times New Roman" w:hAnsi="Times New Roman"/>
          <w:b/>
          <w:sz w:val="28"/>
          <w:szCs w:val="28"/>
        </w:rPr>
        <w:t>–</w:t>
      </w:r>
      <w:r w:rsidR="003C715B" w:rsidRPr="008C48C5">
        <w:rPr>
          <w:rFonts w:ascii="Times New Roman" w:hAnsi="Times New Roman"/>
          <w:b/>
          <w:sz w:val="28"/>
          <w:szCs w:val="28"/>
        </w:rPr>
        <w:t xml:space="preserve"> </w:t>
      </w:r>
      <w:r w:rsidR="00EA2465" w:rsidRPr="008C48C5">
        <w:rPr>
          <w:rFonts w:ascii="Times New Roman" w:hAnsi="Times New Roman"/>
          <w:sz w:val="28"/>
          <w:szCs w:val="28"/>
        </w:rPr>
        <w:t>вид уголовного наказания за совершение коррупционного преступления, заключающийся в ограничении на занятия должностей на государственной службе, в органах местного самоуправления либо  определенной профессиональной или иной деятельностью. Суть данного наказания состоит в ограничении права осужденного на свободный выбор вида деятельности, а также в лишении его прав, льгот и привилегий, связанных с занятием определенной должности либо с осуществлением определенного вида деятельности (последствием применения такого наказания также может стать уменьшение заработной платы, получаемой осужденным).</w:t>
      </w:r>
    </w:p>
    <w:p w:rsidR="0014125E" w:rsidRPr="008C48C5" w:rsidRDefault="0014125E" w:rsidP="008F1D93">
      <w:pPr>
        <w:tabs>
          <w:tab w:val="left" w:pos="851"/>
        </w:tabs>
        <w:spacing w:before="120" w:after="0" w:line="400" w:lineRule="exact"/>
        <w:ind w:firstLine="709"/>
        <w:jc w:val="both"/>
        <w:rPr>
          <w:rFonts w:ascii="Times New Roman" w:hAnsi="Times New Roman"/>
          <w:sz w:val="28"/>
          <w:szCs w:val="28"/>
        </w:rPr>
      </w:pPr>
      <w:r w:rsidRPr="008C48C5">
        <w:rPr>
          <w:rFonts w:ascii="Times New Roman" w:hAnsi="Times New Roman"/>
          <w:b/>
          <w:sz w:val="28"/>
          <w:szCs w:val="28"/>
        </w:rPr>
        <w:t>Лоббист</w:t>
      </w:r>
      <w:r w:rsidRPr="008C48C5">
        <w:rPr>
          <w:rFonts w:ascii="Times New Roman" w:hAnsi="Times New Roman"/>
          <w:sz w:val="28"/>
          <w:szCs w:val="28"/>
        </w:rPr>
        <w:t xml:space="preserve"> – гражданин, осуществляющий за денежное (гонорар) либо иное вознаграждение лоббистскую деятельность в интересах третьих лиц, прошедший государственную регистрацию и имеющий доверенность от клиента с указанными полномочиями, а также сотрудник организации, в служебные обязанности которого входит осуществление лоббистской деятельности от имени и в интересах этого юридического лица. Лоббистом именуется только физическое лицо.</w:t>
      </w:r>
    </w:p>
    <w:p w:rsidR="0014125E" w:rsidRPr="008C48C5" w:rsidRDefault="0014125E" w:rsidP="008F1D93">
      <w:pPr>
        <w:tabs>
          <w:tab w:val="left" w:pos="851"/>
        </w:tabs>
        <w:spacing w:after="0" w:line="400" w:lineRule="exact"/>
        <w:ind w:firstLine="709"/>
        <w:jc w:val="both"/>
        <w:rPr>
          <w:rFonts w:ascii="Times New Roman" w:hAnsi="Times New Roman"/>
          <w:i/>
          <w:sz w:val="28"/>
          <w:szCs w:val="28"/>
        </w:rPr>
      </w:pPr>
      <w:r w:rsidRPr="008C48C5">
        <w:rPr>
          <w:rFonts w:ascii="Times New Roman" w:hAnsi="Times New Roman"/>
          <w:i/>
          <w:sz w:val="28"/>
          <w:szCs w:val="28"/>
        </w:rPr>
        <w:t>Модельный закон «О регулировании лоббистской деятельности в органах государственной власти», ст. 2 (постановление МПА СНГ № 22-16 от 15 ноября 2003 г.).</w:t>
      </w:r>
    </w:p>
    <w:p w:rsidR="0014125E" w:rsidRPr="008C48C5" w:rsidRDefault="0014125E" w:rsidP="008F1D93">
      <w:pPr>
        <w:tabs>
          <w:tab w:val="left" w:pos="851"/>
        </w:tabs>
        <w:spacing w:before="120" w:after="0" w:line="400" w:lineRule="exact"/>
        <w:ind w:firstLine="709"/>
        <w:jc w:val="both"/>
        <w:rPr>
          <w:rFonts w:ascii="Times New Roman" w:hAnsi="Times New Roman"/>
          <w:sz w:val="28"/>
          <w:szCs w:val="28"/>
        </w:rPr>
      </w:pPr>
      <w:r w:rsidRPr="008C48C5">
        <w:rPr>
          <w:rFonts w:ascii="Times New Roman" w:hAnsi="Times New Roman"/>
          <w:b/>
          <w:sz w:val="28"/>
          <w:szCs w:val="28"/>
        </w:rPr>
        <w:t>Лоббистская деятельность</w:t>
      </w:r>
      <w:r w:rsidRPr="008C48C5">
        <w:rPr>
          <w:rFonts w:ascii="Times New Roman" w:hAnsi="Times New Roman"/>
          <w:sz w:val="28"/>
          <w:szCs w:val="28"/>
        </w:rPr>
        <w:t xml:space="preserve"> – это деятельность граждан, а также их объединений по установлению контактов с должностными лицами и депутатами органов законодательной власти с целью оказания влияния от имени и в интересах конкретных клиентов на разработку, принятие и осуществление указанными органами законодательных актов, политических решений, подзаконных нормативных актов, административных решений.</w:t>
      </w:r>
    </w:p>
    <w:p w:rsidR="0014125E" w:rsidRPr="008C48C5" w:rsidRDefault="0014125E" w:rsidP="008F1D93">
      <w:pPr>
        <w:tabs>
          <w:tab w:val="left" w:pos="851"/>
        </w:tabs>
        <w:spacing w:after="0" w:line="400" w:lineRule="exact"/>
        <w:ind w:firstLine="709"/>
        <w:jc w:val="both"/>
        <w:rPr>
          <w:rFonts w:ascii="Times New Roman" w:hAnsi="Times New Roman"/>
          <w:i/>
          <w:sz w:val="28"/>
          <w:szCs w:val="28"/>
        </w:rPr>
      </w:pPr>
      <w:r w:rsidRPr="008C48C5">
        <w:rPr>
          <w:rFonts w:ascii="Times New Roman" w:hAnsi="Times New Roman"/>
          <w:i/>
          <w:sz w:val="28"/>
          <w:szCs w:val="28"/>
        </w:rPr>
        <w:t>Модельный закон «О регулировании лоббистской деятельности в органах государственной власти», ст. 2 (постановление МПА СНГ № 22-16 от 15 ноября 2003 г.).</w:t>
      </w:r>
    </w:p>
    <w:p w:rsidR="0014125E" w:rsidRPr="008C48C5" w:rsidRDefault="003533E4" w:rsidP="008F1D93">
      <w:pPr>
        <w:tabs>
          <w:tab w:val="left" w:pos="851"/>
        </w:tabs>
        <w:spacing w:before="120" w:after="0" w:line="400" w:lineRule="exact"/>
        <w:ind w:firstLine="709"/>
        <w:jc w:val="both"/>
        <w:rPr>
          <w:rFonts w:ascii="Times New Roman" w:hAnsi="Times New Roman"/>
          <w:sz w:val="28"/>
          <w:szCs w:val="28"/>
        </w:rPr>
      </w:pPr>
      <w:r w:rsidRPr="008C48C5">
        <w:rPr>
          <w:rFonts w:ascii="Times New Roman" w:hAnsi="Times New Roman"/>
          <w:b/>
          <w:sz w:val="28"/>
          <w:szCs w:val="28"/>
        </w:rPr>
        <w:t xml:space="preserve">Лоббистский контакт </w:t>
      </w:r>
      <w:r w:rsidRPr="008C48C5">
        <w:rPr>
          <w:rFonts w:ascii="Times New Roman" w:hAnsi="Times New Roman"/>
          <w:sz w:val="28"/>
          <w:szCs w:val="28"/>
        </w:rPr>
        <w:t>– устное, письменное, электронное или иное сообщение, адресованное от имени клиента должностным лицам и депутатам органов государственной власти в целях оказания влияния на законодательный процесс.</w:t>
      </w:r>
    </w:p>
    <w:p w:rsidR="003533E4" w:rsidRPr="008C48C5" w:rsidRDefault="003533E4" w:rsidP="008F1D93">
      <w:pPr>
        <w:tabs>
          <w:tab w:val="left" w:pos="851"/>
        </w:tabs>
        <w:spacing w:after="0" w:line="400" w:lineRule="exact"/>
        <w:ind w:firstLine="709"/>
        <w:jc w:val="both"/>
        <w:rPr>
          <w:rFonts w:ascii="Times New Roman" w:hAnsi="Times New Roman"/>
          <w:i/>
          <w:sz w:val="28"/>
          <w:szCs w:val="28"/>
        </w:rPr>
      </w:pPr>
      <w:r w:rsidRPr="008C48C5">
        <w:rPr>
          <w:rFonts w:ascii="Times New Roman" w:hAnsi="Times New Roman"/>
          <w:i/>
          <w:sz w:val="28"/>
          <w:szCs w:val="28"/>
        </w:rPr>
        <w:t>Модельный закон «О регулировании лоббистской деятельности в органах государственной власти», ст. 2 (постановление МПА СНГ № 22-16 от 15 ноября 2003 г.).</w:t>
      </w:r>
    </w:p>
    <w:p w:rsidR="00C068D6" w:rsidRPr="008C48C5" w:rsidRDefault="00C068D6" w:rsidP="008F1D93">
      <w:pPr>
        <w:tabs>
          <w:tab w:val="left" w:pos="851"/>
        </w:tabs>
        <w:spacing w:before="120" w:after="0" w:line="400" w:lineRule="exact"/>
        <w:ind w:firstLine="709"/>
        <w:jc w:val="both"/>
        <w:rPr>
          <w:rFonts w:ascii="Times New Roman" w:hAnsi="Times New Roman"/>
          <w:sz w:val="28"/>
          <w:szCs w:val="28"/>
        </w:rPr>
      </w:pPr>
      <w:r w:rsidRPr="008C48C5">
        <w:rPr>
          <w:rFonts w:ascii="Times New Roman" w:hAnsi="Times New Roman"/>
          <w:b/>
          <w:sz w:val="28"/>
          <w:szCs w:val="28"/>
        </w:rPr>
        <w:t>Льгота</w:t>
      </w:r>
      <w:r w:rsidR="00000EEA" w:rsidRPr="008C48C5">
        <w:rPr>
          <w:rFonts w:ascii="Times New Roman" w:hAnsi="Times New Roman"/>
          <w:b/>
          <w:sz w:val="28"/>
          <w:szCs w:val="28"/>
        </w:rPr>
        <w:t xml:space="preserve"> </w:t>
      </w:r>
      <w:r w:rsidR="00FE79EC" w:rsidRPr="008C48C5">
        <w:rPr>
          <w:rFonts w:ascii="Times New Roman" w:hAnsi="Times New Roman"/>
          <w:sz w:val="28"/>
          <w:szCs w:val="28"/>
        </w:rPr>
        <w:t>–</w:t>
      </w:r>
      <w:r w:rsidR="00000EEA" w:rsidRPr="008C48C5">
        <w:rPr>
          <w:rFonts w:ascii="Times New Roman" w:hAnsi="Times New Roman"/>
          <w:sz w:val="28"/>
          <w:szCs w:val="28"/>
        </w:rPr>
        <w:t xml:space="preserve"> скидка, предоставление преимуществ кому-либо, полное или частичное освобождение от выполнения установленных правил, обязанностей, или облегчение условий их выполнения.</w:t>
      </w:r>
    </w:p>
    <w:p w:rsidR="00F916BD" w:rsidRPr="008C48C5" w:rsidRDefault="00A34FDF" w:rsidP="008F1D93">
      <w:pPr>
        <w:pStyle w:val="1"/>
        <w:spacing w:after="120" w:line="400" w:lineRule="exact"/>
        <w:jc w:val="center"/>
        <w:rPr>
          <w:rFonts w:ascii="Times New Roman" w:hAnsi="Times New Roman"/>
          <w:sz w:val="36"/>
          <w:szCs w:val="28"/>
        </w:rPr>
      </w:pPr>
      <w:r w:rsidRPr="008C48C5">
        <w:rPr>
          <w:rFonts w:ascii="Times New Roman" w:hAnsi="Times New Roman"/>
          <w:sz w:val="36"/>
          <w:szCs w:val="28"/>
        </w:rPr>
        <w:t xml:space="preserve">- </w:t>
      </w:r>
      <w:r w:rsidR="00F916BD" w:rsidRPr="008C48C5">
        <w:rPr>
          <w:rFonts w:ascii="Times New Roman" w:hAnsi="Times New Roman"/>
          <w:sz w:val="36"/>
          <w:szCs w:val="28"/>
        </w:rPr>
        <w:t>М</w:t>
      </w:r>
      <w:r w:rsidRPr="008C48C5">
        <w:rPr>
          <w:rFonts w:ascii="Times New Roman" w:hAnsi="Times New Roman"/>
          <w:sz w:val="36"/>
          <w:szCs w:val="28"/>
        </w:rPr>
        <w:t xml:space="preserve"> -</w:t>
      </w:r>
    </w:p>
    <w:p w:rsidR="005619CB" w:rsidRPr="008C48C5" w:rsidRDefault="005619CB" w:rsidP="008F1D93">
      <w:pPr>
        <w:tabs>
          <w:tab w:val="left" w:pos="851"/>
        </w:tabs>
        <w:spacing w:before="120" w:after="0" w:line="400" w:lineRule="exact"/>
        <w:ind w:firstLine="709"/>
        <w:jc w:val="both"/>
        <w:rPr>
          <w:rFonts w:ascii="Times New Roman" w:hAnsi="Times New Roman"/>
          <w:b/>
          <w:sz w:val="28"/>
          <w:szCs w:val="28"/>
        </w:rPr>
      </w:pPr>
      <w:r w:rsidRPr="008C48C5">
        <w:rPr>
          <w:rFonts w:ascii="Times New Roman" w:hAnsi="Times New Roman"/>
          <w:b/>
          <w:sz w:val="28"/>
          <w:szCs w:val="28"/>
        </w:rPr>
        <w:t>Материальная выгода</w:t>
      </w:r>
      <w:r w:rsidRPr="008C48C5">
        <w:rPr>
          <w:rFonts w:ascii="Times New Roman" w:hAnsi="Times New Roman"/>
          <w:sz w:val="28"/>
          <w:szCs w:val="28"/>
        </w:rPr>
        <w:t xml:space="preserve"> </w:t>
      </w:r>
      <w:r w:rsidR="00FE79EC" w:rsidRPr="008C48C5">
        <w:rPr>
          <w:rFonts w:ascii="Times New Roman" w:hAnsi="Times New Roman"/>
          <w:sz w:val="28"/>
          <w:szCs w:val="28"/>
        </w:rPr>
        <w:t>–</w:t>
      </w:r>
      <w:r w:rsidRPr="008C48C5">
        <w:rPr>
          <w:rFonts w:ascii="Times New Roman" w:hAnsi="Times New Roman"/>
          <w:sz w:val="28"/>
          <w:szCs w:val="28"/>
        </w:rPr>
        <w:t xml:space="preserve"> экономическая выгода в денежной или натуральной форме, которую можно оценить и определить в качестве дохода в соответствии с налоговым законодательством государства.</w:t>
      </w:r>
    </w:p>
    <w:p w:rsidR="00663618" w:rsidRPr="008C48C5" w:rsidRDefault="00663618" w:rsidP="008F1D93">
      <w:pPr>
        <w:tabs>
          <w:tab w:val="left" w:pos="851"/>
        </w:tabs>
        <w:spacing w:before="120" w:after="0" w:line="400" w:lineRule="exact"/>
        <w:ind w:firstLine="709"/>
        <w:jc w:val="both"/>
        <w:rPr>
          <w:rFonts w:ascii="Times New Roman" w:hAnsi="Times New Roman"/>
          <w:sz w:val="28"/>
          <w:szCs w:val="28"/>
        </w:rPr>
      </w:pPr>
      <w:r w:rsidRPr="008C48C5">
        <w:rPr>
          <w:rFonts w:ascii="Times New Roman" w:hAnsi="Times New Roman"/>
          <w:b/>
          <w:sz w:val="28"/>
          <w:szCs w:val="28"/>
        </w:rPr>
        <w:t>Международное сотрудничество в сфере противодействия коррупции</w:t>
      </w:r>
      <w:r w:rsidR="00833036" w:rsidRPr="008C48C5">
        <w:rPr>
          <w:rFonts w:ascii="Times New Roman" w:hAnsi="Times New Roman"/>
          <w:sz w:val="28"/>
          <w:szCs w:val="28"/>
        </w:rPr>
        <w:t xml:space="preserve"> –</w:t>
      </w:r>
      <w:r w:rsidRPr="008C48C5">
        <w:rPr>
          <w:rFonts w:ascii="Times New Roman" w:hAnsi="Times New Roman"/>
          <w:sz w:val="28"/>
          <w:szCs w:val="28"/>
        </w:rPr>
        <w:t xml:space="preserve"> система отношений между государствами в лице их органов, международными правительственными и неправительственными организациями, транснациональными корпорациями и иными организациями по вопросам </w:t>
      </w:r>
      <w:r w:rsidR="00833036" w:rsidRPr="008C48C5">
        <w:rPr>
          <w:rFonts w:ascii="Times New Roman" w:hAnsi="Times New Roman"/>
          <w:sz w:val="28"/>
          <w:szCs w:val="28"/>
        </w:rPr>
        <w:t xml:space="preserve">разработки и реализации мер </w:t>
      </w:r>
      <w:r w:rsidRPr="008C48C5">
        <w:rPr>
          <w:rFonts w:ascii="Times New Roman" w:hAnsi="Times New Roman"/>
          <w:sz w:val="28"/>
          <w:szCs w:val="28"/>
        </w:rPr>
        <w:t>противодействия коррупции.</w:t>
      </w:r>
    </w:p>
    <w:p w:rsidR="002A47F5" w:rsidRPr="008C48C5" w:rsidRDefault="002A47F5" w:rsidP="008F1D93">
      <w:pPr>
        <w:tabs>
          <w:tab w:val="left" w:pos="851"/>
        </w:tabs>
        <w:spacing w:before="120" w:after="0" w:line="400" w:lineRule="exact"/>
        <w:ind w:firstLine="709"/>
        <w:jc w:val="both"/>
        <w:rPr>
          <w:rFonts w:ascii="Times New Roman" w:hAnsi="Times New Roman"/>
          <w:sz w:val="28"/>
          <w:szCs w:val="28"/>
        </w:rPr>
      </w:pPr>
      <w:r w:rsidRPr="008C48C5">
        <w:rPr>
          <w:rFonts w:ascii="Times New Roman" w:hAnsi="Times New Roman"/>
          <w:b/>
          <w:sz w:val="28"/>
          <w:szCs w:val="28"/>
        </w:rPr>
        <w:t>Международный договор в сфере противодействия коррупции</w:t>
      </w:r>
      <w:r w:rsidRPr="008C48C5">
        <w:rPr>
          <w:rFonts w:ascii="Times New Roman" w:hAnsi="Times New Roman"/>
          <w:sz w:val="28"/>
          <w:szCs w:val="28"/>
        </w:rPr>
        <w:t xml:space="preserve"> </w:t>
      </w:r>
      <w:r w:rsidR="00AF17D5" w:rsidRPr="008C48C5">
        <w:rPr>
          <w:rFonts w:ascii="Times New Roman" w:hAnsi="Times New Roman"/>
          <w:sz w:val="28"/>
          <w:szCs w:val="28"/>
        </w:rPr>
        <w:t>–</w:t>
      </w:r>
      <w:r w:rsidRPr="008C48C5">
        <w:rPr>
          <w:rFonts w:ascii="Times New Roman" w:hAnsi="Times New Roman"/>
          <w:sz w:val="28"/>
          <w:szCs w:val="28"/>
        </w:rPr>
        <w:t xml:space="preserve"> </w:t>
      </w:r>
      <w:r w:rsidR="00425B67" w:rsidRPr="008C48C5">
        <w:rPr>
          <w:rFonts w:ascii="Times New Roman" w:hAnsi="Times New Roman"/>
          <w:sz w:val="28"/>
          <w:szCs w:val="28"/>
        </w:rPr>
        <w:t>соглашение между субъектами международного права (в первую очередь</w:t>
      </w:r>
      <w:r w:rsidR="007C38DD" w:rsidRPr="008C48C5">
        <w:rPr>
          <w:rFonts w:ascii="Times New Roman" w:hAnsi="Times New Roman"/>
          <w:sz w:val="28"/>
          <w:szCs w:val="28"/>
        </w:rPr>
        <w:t>,</w:t>
      </w:r>
      <w:r w:rsidR="00425B67" w:rsidRPr="008C48C5">
        <w:rPr>
          <w:rFonts w:ascii="Times New Roman" w:hAnsi="Times New Roman"/>
          <w:sz w:val="28"/>
          <w:szCs w:val="28"/>
        </w:rPr>
        <w:t xml:space="preserve"> государствами, международными межправительственными организациями), определяющее их взаимные права, обязанности, ответственность в сфере противодействия коррупции</w:t>
      </w:r>
      <w:r w:rsidRPr="008C48C5">
        <w:rPr>
          <w:rFonts w:ascii="Times New Roman" w:hAnsi="Times New Roman"/>
          <w:sz w:val="28"/>
          <w:szCs w:val="28"/>
        </w:rPr>
        <w:t>.</w:t>
      </w:r>
    </w:p>
    <w:p w:rsidR="00B05639" w:rsidRPr="008C48C5" w:rsidRDefault="00B05639" w:rsidP="008F1D93">
      <w:pPr>
        <w:tabs>
          <w:tab w:val="left" w:pos="851"/>
        </w:tabs>
        <w:spacing w:before="120" w:after="0" w:line="400" w:lineRule="exact"/>
        <w:ind w:firstLine="709"/>
        <w:jc w:val="both"/>
        <w:rPr>
          <w:rFonts w:ascii="Times New Roman" w:hAnsi="Times New Roman"/>
          <w:sz w:val="28"/>
          <w:szCs w:val="28"/>
        </w:rPr>
      </w:pPr>
      <w:r w:rsidRPr="008C48C5">
        <w:rPr>
          <w:rFonts w:ascii="Times New Roman" w:hAnsi="Times New Roman"/>
          <w:b/>
          <w:sz w:val="28"/>
          <w:szCs w:val="28"/>
        </w:rPr>
        <w:t xml:space="preserve">Меры </w:t>
      </w:r>
      <w:r w:rsidR="00DD3855" w:rsidRPr="008C48C5">
        <w:rPr>
          <w:rFonts w:ascii="Times New Roman" w:hAnsi="Times New Roman"/>
          <w:b/>
          <w:sz w:val="28"/>
          <w:szCs w:val="28"/>
        </w:rPr>
        <w:t>(</w:t>
      </w:r>
      <w:r w:rsidRPr="008C48C5">
        <w:rPr>
          <w:rFonts w:ascii="Times New Roman" w:hAnsi="Times New Roman"/>
          <w:b/>
          <w:sz w:val="28"/>
          <w:szCs w:val="28"/>
        </w:rPr>
        <w:t>реализации</w:t>
      </w:r>
      <w:r w:rsidR="00DD3855" w:rsidRPr="008C48C5">
        <w:rPr>
          <w:rFonts w:ascii="Times New Roman" w:hAnsi="Times New Roman"/>
          <w:b/>
          <w:sz w:val="28"/>
          <w:szCs w:val="28"/>
        </w:rPr>
        <w:t>)</w:t>
      </w:r>
      <w:r w:rsidRPr="008C48C5">
        <w:rPr>
          <w:rFonts w:ascii="Times New Roman" w:hAnsi="Times New Roman"/>
          <w:b/>
          <w:sz w:val="28"/>
          <w:szCs w:val="28"/>
        </w:rPr>
        <w:t xml:space="preserve"> противодействия коррупции</w:t>
      </w:r>
      <w:r w:rsidRPr="008C48C5">
        <w:rPr>
          <w:rFonts w:ascii="Times New Roman" w:hAnsi="Times New Roman"/>
          <w:sz w:val="28"/>
          <w:szCs w:val="28"/>
        </w:rPr>
        <w:t xml:space="preserve"> – действия субъектов противодействия коррупции, направленные на предупреждение, пресечение коррупционных правонарушений, реализацию ответственности за такие правонарушения, возмещение причиненного вреда, осуществление контроля над реализацией указанных мер.</w:t>
      </w:r>
    </w:p>
    <w:p w:rsidR="00DD3855" w:rsidRPr="008C48C5" w:rsidRDefault="00DD3855" w:rsidP="008F1D93">
      <w:pPr>
        <w:tabs>
          <w:tab w:val="left" w:pos="851"/>
        </w:tabs>
        <w:spacing w:after="0" w:line="400" w:lineRule="exact"/>
        <w:ind w:firstLine="709"/>
        <w:jc w:val="both"/>
        <w:rPr>
          <w:rFonts w:ascii="Times New Roman" w:hAnsi="Times New Roman"/>
          <w:sz w:val="28"/>
          <w:szCs w:val="28"/>
        </w:rPr>
      </w:pPr>
      <w:r w:rsidRPr="008C48C5">
        <w:rPr>
          <w:rFonts w:ascii="Times New Roman" w:hAnsi="Times New Roman"/>
          <w:sz w:val="28"/>
          <w:szCs w:val="28"/>
        </w:rPr>
        <w:t>В соответствии со статьей 11 модельного закона «О противодействии коррупции» (новая редакция) мерами противодействия коррупции являются:</w:t>
      </w:r>
    </w:p>
    <w:p w:rsidR="00DD3855" w:rsidRPr="008C48C5" w:rsidRDefault="00DD3855" w:rsidP="008F1D93">
      <w:pPr>
        <w:tabs>
          <w:tab w:val="left" w:pos="851"/>
        </w:tabs>
        <w:spacing w:after="0" w:line="400" w:lineRule="exact"/>
        <w:ind w:firstLine="709"/>
        <w:jc w:val="both"/>
        <w:rPr>
          <w:rFonts w:ascii="Times New Roman" w:hAnsi="Times New Roman"/>
          <w:sz w:val="28"/>
          <w:szCs w:val="28"/>
        </w:rPr>
      </w:pPr>
      <w:r w:rsidRPr="008C48C5">
        <w:rPr>
          <w:rFonts w:ascii="Times New Roman" w:hAnsi="Times New Roman"/>
          <w:sz w:val="28"/>
          <w:szCs w:val="28"/>
        </w:rPr>
        <w:t>– предъявление в установленном законом порядке специальных требований к лицам, претендующим на занятие должностей публичных (государственных, муниципальных) и иных служб, установление законодательных запретов для лиц занимать должности публичных (государственных, муниципальных) и иных служб, прямо или косвенно вмешиваться в деятельность иных коммерческих и некоммерческих организаций либо участвовать в их управлении, включая и запрет на определенный период на занятие должностей в коммерческих и некоммерческих организациях, чья деятельность прямо или косвенно была ранее связана с исполнением ими своих полномочий;</w:t>
      </w:r>
    </w:p>
    <w:p w:rsidR="00DD3855" w:rsidRPr="008C48C5" w:rsidRDefault="00DD3855" w:rsidP="008F1D93">
      <w:pPr>
        <w:tabs>
          <w:tab w:val="left" w:pos="851"/>
        </w:tabs>
        <w:spacing w:after="0" w:line="400" w:lineRule="exact"/>
        <w:ind w:firstLine="709"/>
        <w:jc w:val="both"/>
        <w:rPr>
          <w:rFonts w:ascii="Times New Roman" w:hAnsi="Times New Roman"/>
          <w:sz w:val="28"/>
          <w:szCs w:val="28"/>
        </w:rPr>
      </w:pPr>
      <w:r w:rsidRPr="008C48C5">
        <w:rPr>
          <w:rFonts w:ascii="Times New Roman" w:hAnsi="Times New Roman"/>
          <w:sz w:val="28"/>
          <w:szCs w:val="28"/>
        </w:rPr>
        <w:t>– формирование законодательной процедуры независимой оценки и расследования фактов и материалов о коррупционных правонарушениях в случае конфликта интересов между компетентными органами, ранее проводившими по ним проверку или расследование;</w:t>
      </w:r>
    </w:p>
    <w:p w:rsidR="00DD3855" w:rsidRPr="008C48C5" w:rsidRDefault="00DD3855" w:rsidP="008F1D93">
      <w:pPr>
        <w:tabs>
          <w:tab w:val="left" w:pos="851"/>
        </w:tabs>
        <w:spacing w:after="0" w:line="400" w:lineRule="exact"/>
        <w:ind w:firstLine="709"/>
        <w:jc w:val="both"/>
        <w:rPr>
          <w:rFonts w:ascii="Times New Roman" w:hAnsi="Times New Roman"/>
          <w:sz w:val="28"/>
          <w:szCs w:val="28"/>
        </w:rPr>
      </w:pPr>
      <w:r w:rsidRPr="008C48C5">
        <w:rPr>
          <w:rFonts w:ascii="Times New Roman" w:hAnsi="Times New Roman"/>
          <w:sz w:val="28"/>
          <w:szCs w:val="28"/>
        </w:rPr>
        <w:t>– разработка и пропаганда в рамках институциональных и правовых систем антикоррупционных кодексов или стандартов поведения для правильного добросовестного и надлежащего выполнения публичных функций;</w:t>
      </w:r>
    </w:p>
    <w:p w:rsidR="00DD3855" w:rsidRPr="008C48C5" w:rsidRDefault="00DD3855" w:rsidP="008F1D93">
      <w:pPr>
        <w:tabs>
          <w:tab w:val="left" w:pos="851"/>
        </w:tabs>
        <w:spacing w:after="0" w:line="400" w:lineRule="exact"/>
        <w:ind w:firstLine="709"/>
        <w:jc w:val="both"/>
        <w:rPr>
          <w:rFonts w:ascii="Times New Roman" w:hAnsi="Times New Roman"/>
          <w:sz w:val="28"/>
          <w:szCs w:val="28"/>
        </w:rPr>
      </w:pPr>
      <w:r w:rsidRPr="008C48C5">
        <w:rPr>
          <w:rFonts w:ascii="Times New Roman" w:hAnsi="Times New Roman"/>
          <w:sz w:val="28"/>
          <w:szCs w:val="28"/>
        </w:rPr>
        <w:t>– антикоррупционная экспертиза нормативных правовых актов;</w:t>
      </w:r>
    </w:p>
    <w:p w:rsidR="00DD3855" w:rsidRPr="008C48C5" w:rsidRDefault="00DD3855" w:rsidP="008F1D93">
      <w:pPr>
        <w:tabs>
          <w:tab w:val="left" w:pos="851"/>
        </w:tabs>
        <w:spacing w:after="0" w:line="400" w:lineRule="exact"/>
        <w:ind w:firstLine="709"/>
        <w:jc w:val="both"/>
        <w:rPr>
          <w:rFonts w:ascii="Times New Roman" w:hAnsi="Times New Roman"/>
          <w:sz w:val="28"/>
          <w:szCs w:val="28"/>
        </w:rPr>
      </w:pPr>
      <w:r w:rsidRPr="008C48C5">
        <w:rPr>
          <w:rFonts w:ascii="Times New Roman" w:hAnsi="Times New Roman"/>
          <w:sz w:val="28"/>
          <w:szCs w:val="28"/>
        </w:rPr>
        <w:t>– содействие гласности и открытости решений, принимаемых государственными органами и органами местного самоуправления, их руководителями, если иное прямо не предусмотрено законодательством;</w:t>
      </w:r>
    </w:p>
    <w:p w:rsidR="00DD3855" w:rsidRPr="008C48C5" w:rsidRDefault="00DD3855" w:rsidP="008F1D93">
      <w:pPr>
        <w:tabs>
          <w:tab w:val="left" w:pos="851"/>
        </w:tabs>
        <w:spacing w:after="0" w:line="400" w:lineRule="exact"/>
        <w:ind w:firstLine="709"/>
        <w:jc w:val="both"/>
        <w:rPr>
          <w:rFonts w:ascii="Times New Roman" w:hAnsi="Times New Roman"/>
          <w:sz w:val="28"/>
          <w:szCs w:val="28"/>
        </w:rPr>
      </w:pPr>
      <w:r w:rsidRPr="008C48C5">
        <w:rPr>
          <w:rFonts w:ascii="Times New Roman" w:hAnsi="Times New Roman"/>
          <w:sz w:val="28"/>
          <w:szCs w:val="28"/>
        </w:rPr>
        <w:t>– опубликование отчетов о принимаемых мерах противодействия коррупции и результатах этих мер;</w:t>
      </w:r>
    </w:p>
    <w:p w:rsidR="00DD3855" w:rsidRPr="008C48C5" w:rsidRDefault="00DD3855" w:rsidP="008F1D93">
      <w:pPr>
        <w:tabs>
          <w:tab w:val="left" w:pos="851"/>
        </w:tabs>
        <w:spacing w:after="0" w:line="400" w:lineRule="exact"/>
        <w:ind w:firstLine="709"/>
        <w:jc w:val="both"/>
        <w:rPr>
          <w:rFonts w:ascii="Times New Roman" w:hAnsi="Times New Roman"/>
          <w:sz w:val="28"/>
          <w:szCs w:val="28"/>
        </w:rPr>
      </w:pPr>
      <w:r w:rsidRPr="008C48C5">
        <w:rPr>
          <w:rFonts w:ascii="Times New Roman" w:hAnsi="Times New Roman"/>
          <w:sz w:val="28"/>
          <w:szCs w:val="28"/>
        </w:rPr>
        <w:t>– внедрение антикоррупционного образования и воспитания;</w:t>
      </w:r>
    </w:p>
    <w:p w:rsidR="00DD3855" w:rsidRPr="008C48C5" w:rsidRDefault="00DD3855" w:rsidP="008F1D93">
      <w:pPr>
        <w:tabs>
          <w:tab w:val="left" w:pos="851"/>
        </w:tabs>
        <w:spacing w:after="0" w:line="400" w:lineRule="exact"/>
        <w:ind w:firstLine="709"/>
        <w:jc w:val="both"/>
        <w:rPr>
          <w:rFonts w:ascii="Times New Roman" w:hAnsi="Times New Roman"/>
          <w:sz w:val="28"/>
          <w:szCs w:val="28"/>
        </w:rPr>
      </w:pPr>
      <w:r w:rsidRPr="008C48C5">
        <w:rPr>
          <w:rFonts w:ascii="Times New Roman" w:hAnsi="Times New Roman"/>
          <w:sz w:val="28"/>
          <w:szCs w:val="28"/>
        </w:rPr>
        <w:t>– оказание государственной и муниципальной поддержки формированию и деятельности общественных объединений, создаваемых в целях противодействия коррупции;</w:t>
      </w:r>
    </w:p>
    <w:p w:rsidR="00DD3855" w:rsidRPr="008C48C5" w:rsidRDefault="00DD3855" w:rsidP="008F1D93">
      <w:pPr>
        <w:tabs>
          <w:tab w:val="left" w:pos="851"/>
        </w:tabs>
        <w:spacing w:after="0" w:line="400" w:lineRule="exact"/>
        <w:ind w:firstLine="709"/>
        <w:jc w:val="both"/>
        <w:rPr>
          <w:rFonts w:ascii="Times New Roman" w:hAnsi="Times New Roman"/>
          <w:sz w:val="28"/>
          <w:szCs w:val="28"/>
        </w:rPr>
      </w:pPr>
      <w:r w:rsidRPr="008C48C5">
        <w:rPr>
          <w:rFonts w:ascii="Times New Roman" w:hAnsi="Times New Roman"/>
          <w:sz w:val="28"/>
          <w:szCs w:val="28"/>
        </w:rPr>
        <w:t>– поощрение безупречной службы в государственных органах и органах местного самоуправления;</w:t>
      </w:r>
    </w:p>
    <w:p w:rsidR="00DD3855" w:rsidRPr="008C48C5" w:rsidRDefault="00DD3855" w:rsidP="008F1D93">
      <w:pPr>
        <w:tabs>
          <w:tab w:val="left" w:pos="851"/>
        </w:tabs>
        <w:spacing w:after="0" w:line="400" w:lineRule="exact"/>
        <w:ind w:firstLine="709"/>
        <w:jc w:val="both"/>
        <w:rPr>
          <w:rFonts w:ascii="Times New Roman" w:hAnsi="Times New Roman"/>
          <w:sz w:val="28"/>
          <w:szCs w:val="28"/>
        </w:rPr>
      </w:pPr>
      <w:r w:rsidRPr="008C48C5">
        <w:rPr>
          <w:rFonts w:ascii="Times New Roman" w:hAnsi="Times New Roman"/>
          <w:sz w:val="28"/>
          <w:szCs w:val="28"/>
        </w:rPr>
        <w:t>– обязательная периодическая ротация (замена) кадров в государственных органах и органах местного самоуправления;</w:t>
      </w:r>
    </w:p>
    <w:p w:rsidR="00DD3855" w:rsidRPr="008C48C5" w:rsidRDefault="00DD3855" w:rsidP="008F1D93">
      <w:pPr>
        <w:tabs>
          <w:tab w:val="left" w:pos="851"/>
        </w:tabs>
        <w:spacing w:after="0" w:line="400" w:lineRule="exact"/>
        <w:ind w:firstLine="709"/>
        <w:jc w:val="both"/>
        <w:rPr>
          <w:rFonts w:ascii="Times New Roman" w:hAnsi="Times New Roman"/>
          <w:sz w:val="28"/>
          <w:szCs w:val="28"/>
        </w:rPr>
      </w:pPr>
      <w:r w:rsidRPr="008C48C5">
        <w:rPr>
          <w:rFonts w:ascii="Times New Roman" w:hAnsi="Times New Roman"/>
          <w:sz w:val="28"/>
          <w:szCs w:val="28"/>
        </w:rPr>
        <w:t>– установление экстерриториального принципа комплектования кадров органов государственной власти и местного самоуправления;</w:t>
      </w:r>
    </w:p>
    <w:p w:rsidR="00DD3855" w:rsidRPr="008C48C5" w:rsidRDefault="00DD3855" w:rsidP="008F1D93">
      <w:pPr>
        <w:tabs>
          <w:tab w:val="left" w:pos="851"/>
        </w:tabs>
        <w:spacing w:after="0" w:line="400" w:lineRule="exact"/>
        <w:ind w:firstLine="709"/>
        <w:jc w:val="both"/>
        <w:rPr>
          <w:rFonts w:ascii="Times New Roman" w:hAnsi="Times New Roman"/>
          <w:sz w:val="28"/>
          <w:szCs w:val="28"/>
        </w:rPr>
      </w:pPr>
      <w:r w:rsidRPr="008C48C5">
        <w:rPr>
          <w:rFonts w:ascii="Times New Roman" w:hAnsi="Times New Roman"/>
          <w:sz w:val="28"/>
          <w:szCs w:val="28"/>
        </w:rPr>
        <w:t>– установление нормативных перечней должностей в органах государственной и судебной власти и/или местного самоуправления, замещение которых запрещено или ограничено для лиц, имеющих судимости за коррупционные преступления, подвергавшихся административным либо дисциплинарным взысканиям за коррупционные правонарушения, до истечения сроков действия соответствующих взысканий;</w:t>
      </w:r>
    </w:p>
    <w:p w:rsidR="00DD3855" w:rsidRPr="008C48C5" w:rsidRDefault="00DD3855" w:rsidP="008F1D93">
      <w:pPr>
        <w:tabs>
          <w:tab w:val="left" w:pos="851"/>
        </w:tabs>
        <w:spacing w:after="0" w:line="400" w:lineRule="exact"/>
        <w:ind w:firstLine="709"/>
        <w:jc w:val="both"/>
        <w:rPr>
          <w:rFonts w:ascii="Times New Roman" w:hAnsi="Times New Roman"/>
          <w:sz w:val="28"/>
          <w:szCs w:val="28"/>
        </w:rPr>
      </w:pPr>
      <w:r w:rsidRPr="008C48C5">
        <w:rPr>
          <w:rFonts w:ascii="Times New Roman" w:hAnsi="Times New Roman"/>
          <w:sz w:val="28"/>
          <w:szCs w:val="28"/>
        </w:rPr>
        <w:t>– ведение обособленных регистров лиц, в том числе юридических, которые в соответствии с судебными решениями подвергнуты мерам юридической ответственности за совершение коррупционных правонарушений;</w:t>
      </w:r>
    </w:p>
    <w:p w:rsidR="00DD3855" w:rsidRPr="008C48C5" w:rsidRDefault="00DD3855" w:rsidP="008F1D93">
      <w:pPr>
        <w:tabs>
          <w:tab w:val="left" w:pos="851"/>
        </w:tabs>
        <w:spacing w:after="0" w:line="400" w:lineRule="exact"/>
        <w:ind w:firstLine="709"/>
        <w:jc w:val="both"/>
        <w:rPr>
          <w:rFonts w:ascii="Times New Roman" w:hAnsi="Times New Roman"/>
          <w:sz w:val="28"/>
          <w:szCs w:val="28"/>
        </w:rPr>
      </w:pPr>
      <w:r w:rsidRPr="008C48C5">
        <w:rPr>
          <w:rFonts w:ascii="Times New Roman" w:hAnsi="Times New Roman"/>
          <w:sz w:val="28"/>
          <w:szCs w:val="28"/>
        </w:rPr>
        <w:t>– предостережение о недопустимости нарушения антикоррупционного законодательства;</w:t>
      </w:r>
    </w:p>
    <w:p w:rsidR="00DD3855" w:rsidRPr="008C48C5" w:rsidRDefault="00DD3855" w:rsidP="008F1D93">
      <w:pPr>
        <w:tabs>
          <w:tab w:val="left" w:pos="851"/>
        </w:tabs>
        <w:spacing w:after="0" w:line="400" w:lineRule="exact"/>
        <w:ind w:firstLine="709"/>
        <w:jc w:val="both"/>
        <w:rPr>
          <w:rFonts w:ascii="Times New Roman" w:hAnsi="Times New Roman"/>
          <w:sz w:val="28"/>
          <w:szCs w:val="28"/>
        </w:rPr>
      </w:pPr>
      <w:r w:rsidRPr="008C48C5">
        <w:rPr>
          <w:rFonts w:ascii="Times New Roman" w:hAnsi="Times New Roman"/>
          <w:sz w:val="28"/>
          <w:szCs w:val="28"/>
        </w:rPr>
        <w:t>– представление органа дознания (дознавателя), следователя, прокурора и частное определение (постановление) суда о необходимости устранения причин и условий, способствовавших совершению коррупционных правонарушений;</w:t>
      </w:r>
    </w:p>
    <w:p w:rsidR="00DD3855" w:rsidRPr="008C48C5" w:rsidRDefault="00DD3855" w:rsidP="008F1D93">
      <w:pPr>
        <w:tabs>
          <w:tab w:val="left" w:pos="851"/>
        </w:tabs>
        <w:spacing w:after="0" w:line="400" w:lineRule="exact"/>
        <w:ind w:firstLine="709"/>
        <w:jc w:val="both"/>
        <w:rPr>
          <w:rFonts w:ascii="Times New Roman" w:hAnsi="Times New Roman"/>
          <w:sz w:val="28"/>
          <w:szCs w:val="28"/>
        </w:rPr>
      </w:pPr>
      <w:r w:rsidRPr="008C48C5">
        <w:rPr>
          <w:rFonts w:ascii="Times New Roman" w:hAnsi="Times New Roman"/>
          <w:sz w:val="28"/>
          <w:szCs w:val="28"/>
        </w:rPr>
        <w:t>– декларирование доходов, расходов и имеющегося имущества лиц, которые в соответствии с законом могут быть отнесены к субъектам коррупционных правонарушений, а также их близких родственников;</w:t>
      </w:r>
    </w:p>
    <w:p w:rsidR="00DD3855" w:rsidRPr="008C48C5" w:rsidRDefault="00DD3855" w:rsidP="008F1D93">
      <w:pPr>
        <w:tabs>
          <w:tab w:val="left" w:pos="851"/>
        </w:tabs>
        <w:spacing w:after="0" w:line="400" w:lineRule="exact"/>
        <w:ind w:firstLine="709"/>
        <w:jc w:val="both"/>
        <w:rPr>
          <w:rFonts w:ascii="Times New Roman" w:hAnsi="Times New Roman"/>
          <w:sz w:val="28"/>
          <w:szCs w:val="28"/>
        </w:rPr>
      </w:pPr>
      <w:r w:rsidRPr="008C48C5">
        <w:rPr>
          <w:rFonts w:ascii="Times New Roman" w:hAnsi="Times New Roman"/>
          <w:sz w:val="28"/>
          <w:szCs w:val="28"/>
        </w:rPr>
        <w:t>– предоставление лицами, занимающими должности государственной, судебной, публичной и муниципальной службы, сведений о происхождении средств, на которые приобреталось имущество, находящееся в собственности у них, членов их семей и близких родственников.</w:t>
      </w:r>
    </w:p>
    <w:p w:rsidR="00B05639" w:rsidRPr="008C48C5" w:rsidRDefault="00B05639" w:rsidP="008F1D93">
      <w:pPr>
        <w:tabs>
          <w:tab w:val="left" w:pos="851"/>
        </w:tabs>
        <w:spacing w:after="0" w:line="400" w:lineRule="exact"/>
        <w:ind w:firstLine="709"/>
        <w:jc w:val="both"/>
        <w:rPr>
          <w:rFonts w:ascii="Times New Roman" w:hAnsi="Times New Roman"/>
          <w:i/>
          <w:sz w:val="28"/>
          <w:szCs w:val="28"/>
        </w:rPr>
      </w:pPr>
      <w:r w:rsidRPr="008C48C5">
        <w:rPr>
          <w:rFonts w:ascii="Times New Roman" w:hAnsi="Times New Roman"/>
          <w:i/>
          <w:sz w:val="28"/>
          <w:szCs w:val="28"/>
        </w:rPr>
        <w:t>Модельный закон «О противодействии коррупции» (новая редакция), ст. 3</w:t>
      </w:r>
      <w:r w:rsidR="00CD7C18" w:rsidRPr="008C48C5">
        <w:rPr>
          <w:rFonts w:ascii="Times New Roman" w:hAnsi="Times New Roman"/>
          <w:i/>
          <w:sz w:val="28"/>
          <w:szCs w:val="28"/>
        </w:rPr>
        <w:t>, 11</w:t>
      </w:r>
      <w:r w:rsidRPr="008C48C5">
        <w:rPr>
          <w:rFonts w:ascii="Times New Roman" w:hAnsi="Times New Roman"/>
          <w:i/>
          <w:sz w:val="28"/>
          <w:szCs w:val="28"/>
        </w:rPr>
        <w:t xml:space="preserve"> (постановление МПА СНГ № 31-20 от 25 ноября 2008 г.).</w:t>
      </w:r>
    </w:p>
    <w:p w:rsidR="00745088" w:rsidRPr="008C48C5" w:rsidRDefault="00745088" w:rsidP="008F1D93">
      <w:pPr>
        <w:tabs>
          <w:tab w:val="left" w:pos="851"/>
        </w:tabs>
        <w:spacing w:before="120" w:after="0" w:line="400" w:lineRule="exact"/>
        <w:ind w:firstLine="709"/>
        <w:jc w:val="both"/>
        <w:rPr>
          <w:rFonts w:ascii="Times New Roman" w:hAnsi="Times New Roman"/>
          <w:sz w:val="28"/>
          <w:szCs w:val="28"/>
        </w:rPr>
      </w:pPr>
      <w:r w:rsidRPr="008C48C5">
        <w:rPr>
          <w:rFonts w:ascii="Times New Roman" w:hAnsi="Times New Roman"/>
          <w:b/>
          <w:sz w:val="28"/>
          <w:szCs w:val="28"/>
        </w:rPr>
        <w:t xml:space="preserve">Местное самоуправление </w:t>
      </w:r>
      <w:r w:rsidR="00FE79EC" w:rsidRPr="008C48C5">
        <w:rPr>
          <w:rFonts w:ascii="Times New Roman" w:hAnsi="Times New Roman"/>
          <w:b/>
          <w:sz w:val="28"/>
          <w:szCs w:val="28"/>
        </w:rPr>
        <w:t>–</w:t>
      </w:r>
      <w:r w:rsidRPr="008C48C5">
        <w:rPr>
          <w:rFonts w:ascii="Times New Roman" w:hAnsi="Times New Roman"/>
          <w:b/>
          <w:sz w:val="28"/>
          <w:szCs w:val="28"/>
        </w:rPr>
        <w:t xml:space="preserve"> </w:t>
      </w:r>
      <w:r w:rsidRPr="008C48C5">
        <w:rPr>
          <w:rFonts w:ascii="Times New Roman" w:hAnsi="Times New Roman"/>
          <w:sz w:val="28"/>
          <w:szCs w:val="28"/>
        </w:rPr>
        <w:t>форма осуществления народом своей власти в соответствии с конституцией и законами государства, обеспечивающая самостоятельное и под свою ответственность решение населением и органами местного самоуправления вопросов местного значения исходя из общегосударственных интересов и интересов населения.</w:t>
      </w:r>
    </w:p>
    <w:p w:rsidR="00745088" w:rsidRPr="008C48C5" w:rsidRDefault="00745088" w:rsidP="008F1D93">
      <w:pPr>
        <w:tabs>
          <w:tab w:val="left" w:pos="851"/>
        </w:tabs>
        <w:spacing w:after="0" w:line="400" w:lineRule="exact"/>
        <w:ind w:firstLine="709"/>
        <w:jc w:val="both"/>
        <w:rPr>
          <w:rFonts w:ascii="Times New Roman" w:hAnsi="Times New Roman"/>
          <w:i/>
          <w:sz w:val="28"/>
          <w:szCs w:val="28"/>
        </w:rPr>
      </w:pPr>
      <w:r w:rsidRPr="008C48C5">
        <w:rPr>
          <w:rFonts w:ascii="Times New Roman" w:hAnsi="Times New Roman"/>
          <w:i/>
          <w:sz w:val="28"/>
          <w:szCs w:val="28"/>
        </w:rPr>
        <w:t>Модельный закон «Об общих принципах организации местного самоуправления (новая редакция)», ст. 2 (постановление МПА СНГ № 43-13 от 27 ноября 2015 г.).</w:t>
      </w:r>
    </w:p>
    <w:p w:rsidR="00E50BAA" w:rsidRPr="008C48C5" w:rsidRDefault="00E50BAA" w:rsidP="008F1D93">
      <w:pPr>
        <w:tabs>
          <w:tab w:val="left" w:pos="851"/>
        </w:tabs>
        <w:spacing w:before="120" w:after="0" w:line="400" w:lineRule="exact"/>
        <w:ind w:firstLine="709"/>
        <w:jc w:val="both"/>
        <w:rPr>
          <w:rFonts w:ascii="Times New Roman" w:hAnsi="Times New Roman"/>
          <w:sz w:val="28"/>
          <w:szCs w:val="28"/>
        </w:rPr>
      </w:pPr>
      <w:r w:rsidRPr="008C48C5">
        <w:rPr>
          <w:rFonts w:ascii="Times New Roman" w:hAnsi="Times New Roman"/>
          <w:b/>
          <w:sz w:val="28"/>
          <w:szCs w:val="28"/>
        </w:rPr>
        <w:t>Монополистическая деятельность</w:t>
      </w:r>
      <w:r w:rsidRPr="008C48C5">
        <w:rPr>
          <w:rFonts w:ascii="Times New Roman" w:hAnsi="Times New Roman"/>
          <w:sz w:val="28"/>
          <w:szCs w:val="28"/>
        </w:rPr>
        <w:t xml:space="preserve"> – злоупотребление хозяйствующим субъектом (субъектом рынка), группой лиц своим доминирующим положением, соглашения или согласованные действия, запрещенные законом о защите конкуренции государства, а также иные действия (бездействие), признанные в соответствии с законодательством государства монополистической деятельностью.</w:t>
      </w:r>
    </w:p>
    <w:p w:rsidR="00E50BAA" w:rsidRPr="008C48C5" w:rsidRDefault="00E50BAA" w:rsidP="008F1D93">
      <w:pPr>
        <w:tabs>
          <w:tab w:val="left" w:pos="851"/>
        </w:tabs>
        <w:spacing w:after="0" w:line="400" w:lineRule="exact"/>
        <w:ind w:firstLine="709"/>
        <w:jc w:val="both"/>
        <w:rPr>
          <w:rFonts w:ascii="Times New Roman" w:hAnsi="Times New Roman"/>
          <w:i/>
          <w:sz w:val="28"/>
          <w:szCs w:val="28"/>
        </w:rPr>
      </w:pPr>
      <w:r w:rsidRPr="008C48C5">
        <w:rPr>
          <w:rFonts w:ascii="Times New Roman" w:hAnsi="Times New Roman"/>
          <w:i/>
          <w:sz w:val="28"/>
          <w:szCs w:val="28"/>
        </w:rPr>
        <w:t>Модельный закон «О защите конкуренции», ст. 3 (постановление МПА СНГ № 41-11 от 28 ноября 2014 г.).</w:t>
      </w:r>
    </w:p>
    <w:p w:rsidR="00356483" w:rsidRPr="008C48C5" w:rsidRDefault="008951C0" w:rsidP="008F1D93">
      <w:pPr>
        <w:tabs>
          <w:tab w:val="left" w:pos="851"/>
        </w:tabs>
        <w:spacing w:before="120" w:after="0" w:line="400" w:lineRule="exact"/>
        <w:ind w:firstLine="709"/>
        <w:jc w:val="both"/>
        <w:rPr>
          <w:rFonts w:ascii="Times New Roman" w:hAnsi="Times New Roman"/>
          <w:sz w:val="28"/>
          <w:szCs w:val="28"/>
        </w:rPr>
      </w:pPr>
      <w:r w:rsidRPr="008C48C5">
        <w:rPr>
          <w:rFonts w:ascii="Times New Roman" w:hAnsi="Times New Roman"/>
          <w:b/>
          <w:sz w:val="28"/>
          <w:szCs w:val="28"/>
        </w:rPr>
        <w:t>М</w:t>
      </w:r>
      <w:r w:rsidR="00BD7414" w:rsidRPr="008C48C5">
        <w:rPr>
          <w:rFonts w:ascii="Times New Roman" w:hAnsi="Times New Roman"/>
          <w:b/>
          <w:sz w:val="28"/>
          <w:szCs w:val="28"/>
        </w:rPr>
        <w:t>онополистические действия и ограничение конкуренции</w:t>
      </w:r>
      <w:r w:rsidR="00356483" w:rsidRPr="008C48C5">
        <w:rPr>
          <w:rFonts w:ascii="Times New Roman" w:hAnsi="Times New Roman"/>
          <w:sz w:val="28"/>
          <w:szCs w:val="28"/>
        </w:rPr>
        <w:t xml:space="preserve"> – коррупционное преступление</w:t>
      </w:r>
      <w:r w:rsidR="0066416D" w:rsidRPr="008C48C5">
        <w:rPr>
          <w:rFonts w:ascii="Times New Roman" w:hAnsi="Times New Roman"/>
          <w:sz w:val="28"/>
          <w:szCs w:val="28"/>
        </w:rPr>
        <w:t xml:space="preserve"> (при наличии квалифицирующего признака)</w:t>
      </w:r>
      <w:r w:rsidR="00356483" w:rsidRPr="008C48C5">
        <w:rPr>
          <w:rFonts w:ascii="Times New Roman" w:hAnsi="Times New Roman"/>
          <w:sz w:val="28"/>
          <w:szCs w:val="28"/>
        </w:rPr>
        <w:t>, совершаемое публичным служащим с использованием своего служебного положения из корыстной или иной личной заинтересованности путем установления и поддержания монопольно высоких или монопольно низких цен, а равно ограничения конкуренции путем сговора или согласованных действий, направленных на раздел рынка, ограничение доступа на рынок, устранение с него других субъектов экономической деятельности, установление или поддержание единых цен.</w:t>
      </w:r>
    </w:p>
    <w:p w:rsidR="00356483" w:rsidRPr="008C48C5" w:rsidRDefault="00356483" w:rsidP="008F1D93">
      <w:pPr>
        <w:tabs>
          <w:tab w:val="left" w:pos="851"/>
        </w:tabs>
        <w:spacing w:after="0" w:line="400" w:lineRule="exact"/>
        <w:ind w:firstLine="709"/>
        <w:jc w:val="both"/>
        <w:rPr>
          <w:rFonts w:ascii="Times New Roman" w:hAnsi="Times New Roman"/>
          <w:i/>
          <w:sz w:val="28"/>
          <w:szCs w:val="28"/>
        </w:rPr>
      </w:pPr>
      <w:r w:rsidRPr="008C48C5">
        <w:rPr>
          <w:rFonts w:ascii="Times New Roman" w:hAnsi="Times New Roman"/>
          <w:i/>
          <w:sz w:val="28"/>
          <w:szCs w:val="28"/>
        </w:rPr>
        <w:t>Модельный Уголовный кодекс для государств – участников СНГ ст. 265(с изменениями и дополнениями от 27 ноября 2015 г., постановление МПА СНГ № 43-16).</w:t>
      </w:r>
    </w:p>
    <w:p w:rsidR="0098617F" w:rsidRPr="008C48C5" w:rsidRDefault="007A537F" w:rsidP="008F1D93">
      <w:pPr>
        <w:tabs>
          <w:tab w:val="left" w:pos="851"/>
        </w:tabs>
        <w:spacing w:before="120" w:after="0" w:line="400" w:lineRule="exact"/>
        <w:ind w:firstLine="709"/>
        <w:jc w:val="both"/>
        <w:rPr>
          <w:rFonts w:ascii="Times New Roman" w:hAnsi="Times New Roman"/>
          <w:sz w:val="28"/>
          <w:szCs w:val="28"/>
        </w:rPr>
      </w:pPr>
      <w:r w:rsidRPr="008C48C5">
        <w:rPr>
          <w:rFonts w:ascii="Times New Roman" w:hAnsi="Times New Roman"/>
          <w:b/>
          <w:sz w:val="28"/>
          <w:szCs w:val="28"/>
        </w:rPr>
        <w:t>Моральный вред, причиненный коррупционным правонарушением</w:t>
      </w:r>
      <w:r w:rsidRPr="008C48C5">
        <w:rPr>
          <w:rFonts w:ascii="Times New Roman" w:hAnsi="Times New Roman"/>
          <w:sz w:val="28"/>
          <w:szCs w:val="28"/>
        </w:rPr>
        <w:t xml:space="preserve"> </w:t>
      </w:r>
      <w:r w:rsidR="00FE79EC" w:rsidRPr="008C48C5">
        <w:rPr>
          <w:rFonts w:ascii="Times New Roman" w:hAnsi="Times New Roman"/>
          <w:sz w:val="28"/>
          <w:szCs w:val="28"/>
        </w:rPr>
        <w:t>–</w:t>
      </w:r>
      <w:r w:rsidRPr="008C48C5">
        <w:rPr>
          <w:rFonts w:ascii="Times New Roman" w:hAnsi="Times New Roman"/>
          <w:sz w:val="28"/>
          <w:szCs w:val="28"/>
        </w:rPr>
        <w:t xml:space="preserve"> </w:t>
      </w:r>
      <w:r w:rsidR="00E6517F" w:rsidRPr="008C48C5">
        <w:rPr>
          <w:rFonts w:ascii="Times New Roman" w:hAnsi="Times New Roman"/>
          <w:sz w:val="28"/>
          <w:szCs w:val="28"/>
        </w:rPr>
        <w:t>нравственны</w:t>
      </w:r>
      <w:r w:rsidR="00EF4F0E" w:rsidRPr="008C48C5">
        <w:rPr>
          <w:rFonts w:ascii="Times New Roman" w:hAnsi="Times New Roman"/>
          <w:sz w:val="28"/>
          <w:szCs w:val="28"/>
        </w:rPr>
        <w:t>е</w:t>
      </w:r>
      <w:r w:rsidR="00E6517F" w:rsidRPr="008C48C5">
        <w:rPr>
          <w:rFonts w:ascii="Times New Roman" w:hAnsi="Times New Roman"/>
          <w:sz w:val="28"/>
          <w:szCs w:val="28"/>
        </w:rPr>
        <w:t xml:space="preserve"> или физически</w:t>
      </w:r>
      <w:r w:rsidR="00EF4F0E" w:rsidRPr="008C48C5">
        <w:rPr>
          <w:rFonts w:ascii="Times New Roman" w:hAnsi="Times New Roman"/>
          <w:sz w:val="28"/>
          <w:szCs w:val="28"/>
        </w:rPr>
        <w:t>е страдания</w:t>
      </w:r>
      <w:r w:rsidR="00E6517F" w:rsidRPr="008C48C5">
        <w:rPr>
          <w:rFonts w:ascii="Times New Roman" w:hAnsi="Times New Roman"/>
          <w:sz w:val="28"/>
          <w:szCs w:val="28"/>
        </w:rPr>
        <w:t>, причиненны</w:t>
      </w:r>
      <w:r w:rsidR="00EF4F0E" w:rsidRPr="008C48C5">
        <w:rPr>
          <w:rFonts w:ascii="Times New Roman" w:hAnsi="Times New Roman"/>
          <w:sz w:val="28"/>
          <w:szCs w:val="28"/>
        </w:rPr>
        <w:t>е</w:t>
      </w:r>
      <w:r w:rsidR="00E6517F" w:rsidRPr="008C48C5">
        <w:rPr>
          <w:rFonts w:ascii="Times New Roman" w:hAnsi="Times New Roman"/>
          <w:sz w:val="28"/>
          <w:szCs w:val="28"/>
        </w:rPr>
        <w:t xml:space="preserve"> коррупционным правонарушением физическому лицу, </w:t>
      </w:r>
      <w:r w:rsidR="00EF4F0E" w:rsidRPr="008C48C5">
        <w:rPr>
          <w:rFonts w:ascii="Times New Roman" w:hAnsi="Times New Roman"/>
          <w:sz w:val="28"/>
          <w:szCs w:val="28"/>
        </w:rPr>
        <w:t xml:space="preserve">которые могут </w:t>
      </w:r>
      <w:r w:rsidR="00E6517F" w:rsidRPr="008C48C5">
        <w:rPr>
          <w:rFonts w:ascii="Times New Roman" w:hAnsi="Times New Roman"/>
          <w:sz w:val="28"/>
          <w:szCs w:val="28"/>
        </w:rPr>
        <w:t>быть оценен</w:t>
      </w:r>
      <w:r w:rsidR="00EF4F0E" w:rsidRPr="008C48C5">
        <w:rPr>
          <w:rFonts w:ascii="Times New Roman" w:hAnsi="Times New Roman"/>
          <w:sz w:val="28"/>
          <w:szCs w:val="28"/>
        </w:rPr>
        <w:t>ы</w:t>
      </w:r>
      <w:r w:rsidR="00E6517F" w:rsidRPr="008C48C5">
        <w:rPr>
          <w:rFonts w:ascii="Times New Roman" w:hAnsi="Times New Roman"/>
          <w:sz w:val="28"/>
          <w:szCs w:val="28"/>
        </w:rPr>
        <w:t xml:space="preserve"> в денежной форме</w:t>
      </w:r>
      <w:r w:rsidR="008951C0" w:rsidRPr="008C48C5">
        <w:rPr>
          <w:rFonts w:ascii="Times New Roman" w:hAnsi="Times New Roman"/>
          <w:sz w:val="28"/>
          <w:szCs w:val="28"/>
        </w:rPr>
        <w:t>.</w:t>
      </w:r>
    </w:p>
    <w:p w:rsidR="005E542F" w:rsidRPr="008C48C5" w:rsidRDefault="005E542F" w:rsidP="008F1D93">
      <w:pPr>
        <w:tabs>
          <w:tab w:val="left" w:pos="851"/>
        </w:tabs>
        <w:spacing w:before="120" w:after="0" w:line="400" w:lineRule="exact"/>
        <w:ind w:firstLine="709"/>
        <w:jc w:val="both"/>
        <w:rPr>
          <w:rFonts w:ascii="Times New Roman" w:hAnsi="Times New Roman"/>
          <w:sz w:val="28"/>
          <w:szCs w:val="28"/>
        </w:rPr>
      </w:pPr>
      <w:r w:rsidRPr="008C48C5">
        <w:rPr>
          <w:rFonts w:ascii="Times New Roman" w:hAnsi="Times New Roman"/>
          <w:b/>
          <w:sz w:val="28"/>
          <w:szCs w:val="28"/>
        </w:rPr>
        <w:t xml:space="preserve">Мошенничество, совершенное должностным лицом с использованием своего служебного положения </w:t>
      </w:r>
      <w:r w:rsidR="00FE79EC" w:rsidRPr="008C48C5">
        <w:rPr>
          <w:rFonts w:ascii="Times New Roman" w:hAnsi="Times New Roman"/>
          <w:sz w:val="28"/>
          <w:szCs w:val="28"/>
        </w:rPr>
        <w:t>–</w:t>
      </w:r>
      <w:r w:rsidRPr="008C48C5">
        <w:rPr>
          <w:rFonts w:ascii="Times New Roman" w:hAnsi="Times New Roman"/>
          <w:sz w:val="28"/>
          <w:szCs w:val="28"/>
        </w:rPr>
        <w:t xml:space="preserve"> </w:t>
      </w:r>
      <w:r w:rsidR="00C34244" w:rsidRPr="008C48C5">
        <w:rPr>
          <w:rFonts w:ascii="Times New Roman" w:hAnsi="Times New Roman"/>
          <w:sz w:val="28"/>
          <w:szCs w:val="28"/>
        </w:rPr>
        <w:t>коррупционное преступление, совершаемое публичным служащим с использованием своего служебного положения из корыстной заинтересованности в форме хищения чужого имущества или приобретения права на чужое имущество путем обмана или злоупотребления доверием</w:t>
      </w:r>
      <w:r w:rsidRPr="008C48C5">
        <w:rPr>
          <w:rFonts w:ascii="Times New Roman" w:hAnsi="Times New Roman"/>
          <w:sz w:val="28"/>
          <w:szCs w:val="28"/>
        </w:rPr>
        <w:t>.</w:t>
      </w:r>
    </w:p>
    <w:p w:rsidR="004758F2" w:rsidRPr="008C48C5" w:rsidRDefault="004758F2" w:rsidP="008F1D93">
      <w:pPr>
        <w:tabs>
          <w:tab w:val="left" w:pos="851"/>
        </w:tabs>
        <w:spacing w:after="0" w:line="400" w:lineRule="exact"/>
        <w:ind w:firstLine="709"/>
        <w:jc w:val="both"/>
        <w:rPr>
          <w:rFonts w:ascii="Times New Roman" w:hAnsi="Times New Roman"/>
          <w:i/>
          <w:sz w:val="28"/>
          <w:szCs w:val="28"/>
        </w:rPr>
      </w:pPr>
      <w:r w:rsidRPr="008C48C5">
        <w:rPr>
          <w:rFonts w:ascii="Times New Roman" w:hAnsi="Times New Roman"/>
          <w:i/>
          <w:sz w:val="28"/>
          <w:szCs w:val="28"/>
        </w:rPr>
        <w:t>Модельный Уголовный кодекс для государств – участников СНГ ст. 244(с изменениями и дополнениями от 27 ноября 2015 г., постановление МПА СНГ № 43-16).</w:t>
      </w:r>
    </w:p>
    <w:p w:rsidR="0098617F" w:rsidRPr="008C48C5" w:rsidRDefault="006F084F" w:rsidP="008F1D93">
      <w:pPr>
        <w:tabs>
          <w:tab w:val="left" w:pos="851"/>
        </w:tabs>
        <w:spacing w:before="120" w:after="0" w:line="400" w:lineRule="exact"/>
        <w:ind w:firstLine="709"/>
        <w:jc w:val="both"/>
        <w:rPr>
          <w:rFonts w:ascii="Times New Roman" w:hAnsi="Times New Roman"/>
          <w:sz w:val="28"/>
          <w:szCs w:val="28"/>
        </w:rPr>
      </w:pPr>
      <w:r w:rsidRPr="008C48C5">
        <w:rPr>
          <w:rFonts w:ascii="Times New Roman" w:hAnsi="Times New Roman"/>
          <w:b/>
          <w:sz w:val="28"/>
          <w:szCs w:val="28"/>
        </w:rPr>
        <w:t>Муниципальная служба</w:t>
      </w:r>
      <w:r w:rsidRPr="008C48C5">
        <w:rPr>
          <w:rFonts w:ascii="Times New Roman" w:hAnsi="Times New Roman"/>
          <w:sz w:val="28"/>
          <w:szCs w:val="28"/>
        </w:rPr>
        <w:t xml:space="preserve"> </w:t>
      </w:r>
      <w:r w:rsidR="00FE79EC" w:rsidRPr="008C48C5">
        <w:rPr>
          <w:rFonts w:ascii="Times New Roman" w:hAnsi="Times New Roman"/>
          <w:sz w:val="28"/>
          <w:szCs w:val="28"/>
        </w:rPr>
        <w:t>–</w:t>
      </w:r>
      <w:r w:rsidRPr="008C48C5">
        <w:rPr>
          <w:rFonts w:ascii="Times New Roman" w:hAnsi="Times New Roman"/>
          <w:sz w:val="28"/>
          <w:szCs w:val="28"/>
        </w:rPr>
        <w:t xml:space="preserve"> профессиональная деятельность, которая осуществляется на постоянной основе на муниципальной должности, не являющейся выборной.</w:t>
      </w:r>
    </w:p>
    <w:p w:rsidR="00404917" w:rsidRPr="008C48C5" w:rsidRDefault="00404917" w:rsidP="008F1D93">
      <w:pPr>
        <w:tabs>
          <w:tab w:val="left" w:pos="851"/>
        </w:tabs>
        <w:spacing w:before="120" w:after="0" w:line="400" w:lineRule="exact"/>
        <w:ind w:firstLine="709"/>
        <w:jc w:val="both"/>
        <w:rPr>
          <w:rFonts w:ascii="Times New Roman" w:hAnsi="Times New Roman"/>
          <w:sz w:val="28"/>
          <w:szCs w:val="28"/>
        </w:rPr>
      </w:pPr>
      <w:r w:rsidRPr="008C48C5">
        <w:rPr>
          <w:rFonts w:ascii="Times New Roman" w:hAnsi="Times New Roman"/>
          <w:b/>
          <w:sz w:val="28"/>
          <w:szCs w:val="28"/>
        </w:rPr>
        <w:t>Муниципальное управление</w:t>
      </w:r>
      <w:r w:rsidRPr="008C48C5">
        <w:rPr>
          <w:rFonts w:ascii="Times New Roman" w:hAnsi="Times New Roman"/>
          <w:sz w:val="28"/>
          <w:szCs w:val="28"/>
        </w:rPr>
        <w:t xml:space="preserve"> – деятельность органов местного самоуправления по реализации своих полномочий в сфере социально-экономического развития.</w:t>
      </w:r>
    </w:p>
    <w:p w:rsidR="00E3232B" w:rsidRPr="008C48C5" w:rsidRDefault="00E3232B" w:rsidP="008F1D93">
      <w:pPr>
        <w:tabs>
          <w:tab w:val="left" w:pos="851"/>
        </w:tabs>
        <w:spacing w:before="120" w:after="0" w:line="400" w:lineRule="exact"/>
        <w:ind w:firstLine="709"/>
        <w:jc w:val="both"/>
        <w:rPr>
          <w:rFonts w:ascii="Times New Roman" w:hAnsi="Times New Roman"/>
          <w:sz w:val="28"/>
          <w:szCs w:val="28"/>
        </w:rPr>
      </w:pPr>
      <w:r w:rsidRPr="008C48C5">
        <w:rPr>
          <w:rFonts w:ascii="Times New Roman" w:hAnsi="Times New Roman"/>
          <w:b/>
          <w:sz w:val="28"/>
          <w:szCs w:val="28"/>
        </w:rPr>
        <w:t xml:space="preserve">Муниципальный контроль </w:t>
      </w:r>
      <w:r w:rsidR="00A1768D" w:rsidRPr="008C48C5">
        <w:rPr>
          <w:rFonts w:ascii="Times New Roman" w:hAnsi="Times New Roman"/>
          <w:sz w:val="28"/>
          <w:szCs w:val="28"/>
        </w:rPr>
        <w:t>–</w:t>
      </w:r>
      <w:r w:rsidRPr="008C48C5">
        <w:rPr>
          <w:rFonts w:ascii="Times New Roman" w:hAnsi="Times New Roman"/>
          <w:sz w:val="28"/>
          <w:szCs w:val="28"/>
        </w:rPr>
        <w:t xml:space="preserve"> осуществляемый субъектами муниципальных правовых отношений контроль за обеспечением местного самоуправления, решением вопросов местного значения, исполнением органами и должностными лицами муниципальных образований переданных им отдельных государственных полномочий, соответствием деятельности органов и должностных лиц муниципальных образований уставу муниципального образования и принятым в соответствии с ним нормативным правовым актам представительного орг</w:t>
      </w:r>
      <w:r w:rsidR="00A1768D" w:rsidRPr="008C48C5">
        <w:rPr>
          <w:rFonts w:ascii="Times New Roman" w:hAnsi="Times New Roman"/>
          <w:sz w:val="28"/>
          <w:szCs w:val="28"/>
        </w:rPr>
        <w:t>ана муниципального образования.</w:t>
      </w:r>
    </w:p>
    <w:p w:rsidR="005D4141" w:rsidRPr="008C48C5" w:rsidRDefault="005D4141" w:rsidP="008F1D93">
      <w:pPr>
        <w:tabs>
          <w:tab w:val="left" w:pos="851"/>
        </w:tabs>
        <w:spacing w:before="120" w:after="0" w:line="400" w:lineRule="exact"/>
        <w:ind w:firstLine="709"/>
        <w:jc w:val="both"/>
        <w:rPr>
          <w:rFonts w:ascii="Times New Roman" w:hAnsi="Times New Roman"/>
          <w:sz w:val="28"/>
          <w:szCs w:val="28"/>
        </w:rPr>
      </w:pPr>
      <w:r w:rsidRPr="008C48C5">
        <w:rPr>
          <w:rFonts w:ascii="Times New Roman" w:hAnsi="Times New Roman"/>
          <w:b/>
          <w:sz w:val="28"/>
          <w:szCs w:val="28"/>
        </w:rPr>
        <w:t>Муниципальный правовой акт</w:t>
      </w:r>
      <w:r w:rsidRPr="008C48C5">
        <w:rPr>
          <w:rFonts w:ascii="Times New Roman" w:hAnsi="Times New Roman"/>
          <w:sz w:val="28"/>
          <w:szCs w:val="28"/>
        </w:rPr>
        <w:t xml:space="preserve"> </w:t>
      </w:r>
      <w:r w:rsidR="001F5F0A" w:rsidRPr="008C48C5">
        <w:rPr>
          <w:rFonts w:ascii="Times New Roman" w:hAnsi="Times New Roman"/>
          <w:sz w:val="28"/>
          <w:szCs w:val="28"/>
        </w:rPr>
        <w:t xml:space="preserve">– правовой акт, содержащий </w:t>
      </w:r>
      <w:r w:rsidR="00924C56" w:rsidRPr="008C48C5">
        <w:rPr>
          <w:rFonts w:ascii="Times New Roman" w:hAnsi="Times New Roman"/>
          <w:sz w:val="28"/>
          <w:szCs w:val="28"/>
        </w:rPr>
        <w:t>решение по вопросам местного значения или по вопросам осуществление отдельных государственных полномочий, переданных органам местного самоуправления государственными органами, принятое населением муниципального образования непосредственно, органов местного самоуправления и (или) должностным лицом местного самоуправления, документально оформленное, обязательное для исполнения на территории муниципального образования, устанавливающее либо изменяющее обще</w:t>
      </w:r>
      <w:r w:rsidR="00BD52B7" w:rsidRPr="008C48C5">
        <w:rPr>
          <w:rFonts w:ascii="Times New Roman" w:hAnsi="Times New Roman"/>
          <w:sz w:val="28"/>
          <w:szCs w:val="28"/>
        </w:rPr>
        <w:t>обязательные правила или имеющее индивидуальный характер.</w:t>
      </w:r>
    </w:p>
    <w:p w:rsidR="00FA1C2A" w:rsidRPr="008C48C5" w:rsidRDefault="008951C0" w:rsidP="008F1D93">
      <w:pPr>
        <w:tabs>
          <w:tab w:val="left" w:pos="851"/>
        </w:tabs>
        <w:spacing w:before="120" w:after="0" w:line="400" w:lineRule="exact"/>
        <w:ind w:firstLine="709"/>
        <w:jc w:val="both"/>
        <w:rPr>
          <w:rFonts w:ascii="Times New Roman" w:hAnsi="Times New Roman"/>
          <w:sz w:val="28"/>
          <w:szCs w:val="28"/>
        </w:rPr>
      </w:pPr>
      <w:r w:rsidRPr="008C48C5">
        <w:rPr>
          <w:rFonts w:ascii="Times New Roman" w:hAnsi="Times New Roman"/>
          <w:b/>
          <w:bCs/>
          <w:sz w:val="28"/>
          <w:szCs w:val="28"/>
        </w:rPr>
        <w:t>М</w:t>
      </w:r>
      <w:r w:rsidR="00FA1C2A" w:rsidRPr="008C48C5">
        <w:rPr>
          <w:rFonts w:ascii="Times New Roman" w:hAnsi="Times New Roman"/>
          <w:b/>
          <w:bCs/>
          <w:sz w:val="28"/>
          <w:szCs w:val="28"/>
        </w:rPr>
        <w:t>униципальны</w:t>
      </w:r>
      <w:r w:rsidRPr="008C48C5">
        <w:rPr>
          <w:rFonts w:ascii="Times New Roman" w:hAnsi="Times New Roman"/>
          <w:b/>
          <w:bCs/>
          <w:sz w:val="28"/>
          <w:szCs w:val="28"/>
        </w:rPr>
        <w:t>й</w:t>
      </w:r>
      <w:r w:rsidR="00FA1C2A" w:rsidRPr="008C48C5">
        <w:rPr>
          <w:rFonts w:ascii="Times New Roman" w:hAnsi="Times New Roman"/>
          <w:b/>
          <w:bCs/>
          <w:sz w:val="28"/>
          <w:szCs w:val="28"/>
        </w:rPr>
        <w:t xml:space="preserve"> служащи</w:t>
      </w:r>
      <w:r w:rsidRPr="008C48C5">
        <w:rPr>
          <w:rFonts w:ascii="Times New Roman" w:hAnsi="Times New Roman"/>
          <w:b/>
          <w:bCs/>
          <w:sz w:val="28"/>
          <w:szCs w:val="28"/>
        </w:rPr>
        <w:t>й</w:t>
      </w:r>
      <w:r w:rsidR="00FA1C2A" w:rsidRPr="008C48C5">
        <w:rPr>
          <w:rFonts w:ascii="Times New Roman" w:hAnsi="Times New Roman"/>
          <w:bCs/>
          <w:sz w:val="28"/>
          <w:szCs w:val="28"/>
        </w:rPr>
        <w:t xml:space="preserve"> </w:t>
      </w:r>
      <w:r w:rsidR="00E13EF0" w:rsidRPr="008C48C5">
        <w:rPr>
          <w:rFonts w:ascii="Times New Roman" w:hAnsi="Times New Roman"/>
          <w:bCs/>
          <w:sz w:val="28"/>
          <w:szCs w:val="28"/>
        </w:rPr>
        <w:t>– лицо, осуществляющее на постоянной основе на основании контракта профессиональную деятельность на должностях муниципальной службы, которые установлены муниципальными правовыми актами, и получающее за ее выполнение денежное вознаграждение за счет средств местного бюджета</w:t>
      </w:r>
      <w:r w:rsidRPr="008C48C5">
        <w:rPr>
          <w:rFonts w:ascii="Times New Roman" w:hAnsi="Times New Roman"/>
          <w:sz w:val="28"/>
          <w:szCs w:val="28"/>
        </w:rPr>
        <w:t>.</w:t>
      </w:r>
    </w:p>
    <w:p w:rsidR="00F916BD" w:rsidRPr="008C48C5" w:rsidRDefault="00A34FDF" w:rsidP="008F1D93">
      <w:pPr>
        <w:pStyle w:val="1"/>
        <w:spacing w:before="120" w:after="120" w:line="400" w:lineRule="exact"/>
        <w:jc w:val="center"/>
        <w:rPr>
          <w:rFonts w:ascii="Times New Roman" w:hAnsi="Times New Roman"/>
          <w:sz w:val="36"/>
          <w:szCs w:val="28"/>
        </w:rPr>
      </w:pPr>
      <w:r w:rsidRPr="008C48C5">
        <w:rPr>
          <w:rFonts w:ascii="Times New Roman" w:hAnsi="Times New Roman"/>
          <w:sz w:val="36"/>
          <w:szCs w:val="28"/>
        </w:rPr>
        <w:t xml:space="preserve">- </w:t>
      </w:r>
      <w:r w:rsidR="00F916BD" w:rsidRPr="008C48C5">
        <w:rPr>
          <w:rFonts w:ascii="Times New Roman" w:hAnsi="Times New Roman"/>
          <w:sz w:val="36"/>
          <w:szCs w:val="28"/>
        </w:rPr>
        <w:t>Н</w:t>
      </w:r>
      <w:r w:rsidRPr="008C48C5">
        <w:rPr>
          <w:rFonts w:ascii="Times New Roman" w:hAnsi="Times New Roman"/>
          <w:sz w:val="36"/>
          <w:szCs w:val="28"/>
        </w:rPr>
        <w:t xml:space="preserve"> -</w:t>
      </w:r>
    </w:p>
    <w:p w:rsidR="002A1D64" w:rsidRPr="008C48C5" w:rsidRDefault="00AD7E37" w:rsidP="008F1D93">
      <w:pPr>
        <w:tabs>
          <w:tab w:val="left" w:pos="851"/>
        </w:tabs>
        <w:spacing w:before="120" w:after="0" w:line="400" w:lineRule="exact"/>
        <w:ind w:firstLine="709"/>
        <w:jc w:val="both"/>
        <w:rPr>
          <w:rFonts w:ascii="Times New Roman" w:hAnsi="Times New Roman"/>
          <w:sz w:val="28"/>
          <w:szCs w:val="28"/>
        </w:rPr>
      </w:pPr>
      <w:r w:rsidRPr="008C48C5">
        <w:rPr>
          <w:rFonts w:ascii="Times New Roman" w:hAnsi="Times New Roman"/>
          <w:b/>
          <w:sz w:val="28"/>
          <w:szCs w:val="28"/>
        </w:rPr>
        <w:t>"Навязанная" коррупциогенность</w:t>
      </w:r>
      <w:r w:rsidRPr="008C48C5">
        <w:rPr>
          <w:rFonts w:ascii="Times New Roman" w:hAnsi="Times New Roman"/>
          <w:sz w:val="28"/>
          <w:szCs w:val="28"/>
        </w:rPr>
        <w:t xml:space="preserve"> – коррупци</w:t>
      </w:r>
      <w:r w:rsidR="00AC2974" w:rsidRPr="008C48C5">
        <w:rPr>
          <w:rFonts w:ascii="Times New Roman" w:hAnsi="Times New Roman"/>
          <w:sz w:val="28"/>
          <w:szCs w:val="28"/>
        </w:rPr>
        <w:t>огенный фактор, заключающийся во внесении в подзаконный нормативный правовой акт или его проект коррупциогенных положений, содержащихся в нормативном правовом акте большей юридической силы.</w:t>
      </w:r>
    </w:p>
    <w:p w:rsidR="00081D3E" w:rsidRPr="008C48C5" w:rsidRDefault="00081D3E" w:rsidP="008F1D93">
      <w:pPr>
        <w:tabs>
          <w:tab w:val="left" w:pos="851"/>
        </w:tabs>
        <w:spacing w:before="120" w:after="0" w:line="400" w:lineRule="exact"/>
        <w:ind w:firstLine="709"/>
        <w:jc w:val="both"/>
        <w:rPr>
          <w:rFonts w:ascii="Times New Roman" w:hAnsi="Times New Roman"/>
          <w:sz w:val="28"/>
          <w:szCs w:val="28"/>
        </w:rPr>
      </w:pPr>
      <w:r w:rsidRPr="008C48C5">
        <w:rPr>
          <w:rFonts w:ascii="Times New Roman" w:hAnsi="Times New Roman"/>
          <w:b/>
          <w:sz w:val="28"/>
          <w:szCs w:val="28"/>
        </w:rPr>
        <w:t>Наличие завышенных требований, предъявляемых к лицу, которое реализует принадлежащее ему право</w:t>
      </w:r>
      <w:r w:rsidRPr="008C48C5">
        <w:rPr>
          <w:rFonts w:ascii="Times New Roman" w:hAnsi="Times New Roman"/>
          <w:sz w:val="28"/>
          <w:szCs w:val="28"/>
        </w:rPr>
        <w:t xml:space="preserve"> – </w:t>
      </w:r>
      <w:r w:rsidR="00F21DAF" w:rsidRPr="008C48C5">
        <w:rPr>
          <w:rFonts w:ascii="Times New Roman" w:hAnsi="Times New Roman"/>
          <w:sz w:val="28"/>
          <w:szCs w:val="28"/>
        </w:rPr>
        <w:t xml:space="preserve">коррупциогенный фактор, заключающийся в </w:t>
      </w:r>
      <w:r w:rsidRPr="008C48C5">
        <w:rPr>
          <w:rFonts w:ascii="Times New Roman" w:hAnsi="Times New Roman"/>
          <w:sz w:val="28"/>
          <w:szCs w:val="28"/>
        </w:rPr>
        <w:t>установлени</w:t>
      </w:r>
      <w:r w:rsidR="00F21DAF" w:rsidRPr="008C48C5">
        <w:rPr>
          <w:rFonts w:ascii="Times New Roman" w:hAnsi="Times New Roman"/>
          <w:sz w:val="28"/>
          <w:szCs w:val="28"/>
        </w:rPr>
        <w:t>и</w:t>
      </w:r>
      <w:r w:rsidRPr="008C48C5">
        <w:rPr>
          <w:rFonts w:ascii="Times New Roman" w:hAnsi="Times New Roman"/>
          <w:sz w:val="28"/>
          <w:szCs w:val="28"/>
        </w:rPr>
        <w:t xml:space="preserve"> неопределенных, трудновыполнимых и обременительных требований к гражданам и организациям.</w:t>
      </w:r>
    </w:p>
    <w:p w:rsidR="00081D3E" w:rsidRPr="008C48C5" w:rsidRDefault="00081D3E" w:rsidP="008F1D93">
      <w:pPr>
        <w:tabs>
          <w:tab w:val="left" w:pos="851"/>
        </w:tabs>
        <w:spacing w:after="0" w:line="400" w:lineRule="exact"/>
        <w:ind w:firstLine="709"/>
        <w:jc w:val="both"/>
        <w:rPr>
          <w:rFonts w:ascii="Times New Roman" w:hAnsi="Times New Roman"/>
          <w:i/>
          <w:sz w:val="28"/>
          <w:szCs w:val="28"/>
        </w:rPr>
      </w:pPr>
      <w:r w:rsidRPr="008C48C5">
        <w:rPr>
          <w:rFonts w:ascii="Times New Roman" w:hAnsi="Times New Roman"/>
          <w:i/>
          <w:sz w:val="28"/>
          <w:szCs w:val="28"/>
        </w:rPr>
        <w:t>Модельный закон «Об антикоррупционной экспертизе нормативных правовых актов и проектов нормативных правовых актов», ст. 5 (постановление МПА СНГ № 37-12 от 17 мая 2012 г.).</w:t>
      </w:r>
    </w:p>
    <w:p w:rsidR="00B63B7C" w:rsidRPr="008C48C5" w:rsidRDefault="00B63B7C" w:rsidP="008F1D93">
      <w:pPr>
        <w:tabs>
          <w:tab w:val="left" w:pos="851"/>
        </w:tabs>
        <w:spacing w:before="120" w:after="0" w:line="400" w:lineRule="exact"/>
        <w:ind w:firstLine="709"/>
        <w:jc w:val="both"/>
        <w:rPr>
          <w:rFonts w:ascii="Times New Roman" w:hAnsi="Times New Roman"/>
          <w:sz w:val="28"/>
          <w:szCs w:val="28"/>
        </w:rPr>
      </w:pPr>
      <w:r w:rsidRPr="008C48C5">
        <w:rPr>
          <w:rFonts w:ascii="Times New Roman" w:hAnsi="Times New Roman"/>
          <w:b/>
          <w:sz w:val="28"/>
          <w:szCs w:val="28"/>
        </w:rPr>
        <w:t>Нарушение баланса интересов</w:t>
      </w:r>
      <w:r w:rsidRPr="008C48C5">
        <w:rPr>
          <w:rFonts w:ascii="Times New Roman" w:hAnsi="Times New Roman"/>
          <w:sz w:val="28"/>
          <w:szCs w:val="28"/>
        </w:rPr>
        <w:t xml:space="preserve"> – коррупциогенный фактор, заключающийся в закреплении привилегий одной группы субъектов в ущерб интересам других групп субъектов.</w:t>
      </w:r>
    </w:p>
    <w:p w:rsidR="001E2715" w:rsidRPr="008C48C5" w:rsidRDefault="001E2715" w:rsidP="008F1D93">
      <w:pPr>
        <w:tabs>
          <w:tab w:val="left" w:pos="851"/>
        </w:tabs>
        <w:spacing w:before="120" w:after="0" w:line="400" w:lineRule="exact"/>
        <w:ind w:firstLine="709"/>
        <w:jc w:val="both"/>
        <w:rPr>
          <w:rFonts w:ascii="Times New Roman" w:hAnsi="Times New Roman"/>
          <w:sz w:val="28"/>
          <w:szCs w:val="28"/>
        </w:rPr>
      </w:pPr>
      <w:r w:rsidRPr="008C48C5">
        <w:rPr>
          <w:rFonts w:ascii="Times New Roman" w:hAnsi="Times New Roman"/>
          <w:b/>
          <w:sz w:val="28"/>
          <w:szCs w:val="28"/>
        </w:rPr>
        <w:t>Нарушение порядка финансирования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r w:rsidRPr="008C48C5">
        <w:rPr>
          <w:rFonts w:ascii="Times New Roman" w:hAnsi="Times New Roman"/>
          <w:sz w:val="28"/>
          <w:szCs w:val="28"/>
        </w:rPr>
        <w:t xml:space="preserve"> </w:t>
      </w:r>
      <w:r w:rsidR="001F5F0A" w:rsidRPr="008C48C5">
        <w:rPr>
          <w:rFonts w:ascii="Times New Roman" w:hAnsi="Times New Roman"/>
          <w:sz w:val="28"/>
          <w:szCs w:val="28"/>
        </w:rPr>
        <w:t>–</w:t>
      </w:r>
      <w:r w:rsidRPr="008C48C5">
        <w:rPr>
          <w:rFonts w:ascii="Times New Roman" w:hAnsi="Times New Roman"/>
          <w:sz w:val="28"/>
          <w:szCs w:val="28"/>
        </w:rPr>
        <w:t xml:space="preserve"> коррупционное преступление</w:t>
      </w:r>
      <w:r w:rsidR="0066416D" w:rsidRPr="008C48C5">
        <w:rPr>
          <w:rFonts w:ascii="Times New Roman" w:hAnsi="Times New Roman"/>
          <w:sz w:val="28"/>
          <w:szCs w:val="28"/>
        </w:rPr>
        <w:t xml:space="preserve"> (при наличии квалифицирующего признака)</w:t>
      </w:r>
      <w:r w:rsidRPr="008C48C5">
        <w:rPr>
          <w:rFonts w:ascii="Times New Roman" w:hAnsi="Times New Roman"/>
          <w:sz w:val="28"/>
          <w:szCs w:val="28"/>
        </w:rPr>
        <w:t>, совершаемое путем:</w:t>
      </w:r>
    </w:p>
    <w:p w:rsidR="001E2715" w:rsidRPr="008C48C5" w:rsidRDefault="001F5F0A" w:rsidP="008F1D93">
      <w:pPr>
        <w:tabs>
          <w:tab w:val="left" w:pos="851"/>
        </w:tabs>
        <w:spacing w:after="0" w:line="400" w:lineRule="exact"/>
        <w:ind w:firstLine="709"/>
        <w:jc w:val="both"/>
        <w:rPr>
          <w:rFonts w:ascii="Times New Roman" w:hAnsi="Times New Roman"/>
          <w:sz w:val="28"/>
          <w:szCs w:val="28"/>
        </w:rPr>
      </w:pPr>
      <w:r w:rsidRPr="008C48C5">
        <w:rPr>
          <w:rFonts w:ascii="Times New Roman" w:hAnsi="Times New Roman"/>
          <w:sz w:val="28"/>
          <w:szCs w:val="28"/>
        </w:rPr>
        <w:t>–</w:t>
      </w:r>
      <w:r w:rsidR="001E2715" w:rsidRPr="008C48C5">
        <w:rPr>
          <w:rFonts w:ascii="Times New Roman" w:hAnsi="Times New Roman"/>
          <w:sz w:val="28"/>
          <w:szCs w:val="28"/>
        </w:rPr>
        <w:t> передачи кандидату, избирательному объединению в целях достижения определенного результата на выборах денежных средств в крупных размерах, минуя соответствующий избирательный фонд, или расходование в целях достижения определенного результата на выборах не перечисленных в избирательные фонды денежных средств в крупных размерах, или передача кандидату, избирательному объединению в целях достижения определенного результата на выборах материальных ценностей в крупных размерах без компенсации за счет средств соответствующего избирательного фонда, или выполнение оплачиваемых работ, реализация товаров, оказание платных услуг, прямо или косвенно связанных с выборами и направленных на получение определенного результата на выборах, осуществленные в крупных размерах без оплаты из соответствующего избирательного фонда или с оплатой из соответствующего избирательного фонда по необоснованно заниженным расценкам, или передача инициативной группе по проведению референдума, иной группе участников референдума в целях достижения определенного результата на референдуме денежных средств в крупных размерах, минуя соответствующий фонд референдума, или расходование в целях достижения определенного результата на референдуме не перечисленных в фонды референдума денежных средств в крупных размерах, или передача инициативной группе по проведению референдума, иной группе участников референдума в целях достижения определенного результата на референдуме материальных ценностей в крупных размерах без компенсации за счет средств соответствующего фонда референдума, или выполнение оплачиваемых работ, реализация товаров, оказание платных услуг, прямо или косвенно связанных с референдумом и направленных на выдвижение инициативы проведения референдума, на достижение определенного результата на референдуме, осуществленные в крупных размерах без оплаты из соответствующего фонда референдума или с оплатой из соответствующего фонда референдума по необоснованно заниженным расценкам, а также внесение пожертвований в крупных размерах в избирательный фонд, фонд референдума через подставных лиц;</w:t>
      </w:r>
    </w:p>
    <w:p w:rsidR="001E2715" w:rsidRPr="008C48C5" w:rsidRDefault="001F5F0A" w:rsidP="008F1D93">
      <w:pPr>
        <w:tabs>
          <w:tab w:val="left" w:pos="851"/>
        </w:tabs>
        <w:spacing w:after="0" w:line="400" w:lineRule="exact"/>
        <w:ind w:firstLine="709"/>
        <w:jc w:val="both"/>
        <w:rPr>
          <w:rFonts w:ascii="Times New Roman" w:hAnsi="Times New Roman"/>
          <w:sz w:val="28"/>
          <w:szCs w:val="28"/>
        </w:rPr>
      </w:pPr>
      <w:r w:rsidRPr="008C48C5">
        <w:rPr>
          <w:rFonts w:ascii="Times New Roman" w:hAnsi="Times New Roman"/>
          <w:sz w:val="28"/>
          <w:szCs w:val="28"/>
        </w:rPr>
        <w:t>–</w:t>
      </w:r>
      <w:r w:rsidR="001E2715" w:rsidRPr="008C48C5">
        <w:rPr>
          <w:rFonts w:ascii="Times New Roman" w:hAnsi="Times New Roman"/>
          <w:sz w:val="28"/>
          <w:szCs w:val="28"/>
        </w:rPr>
        <w:t> использования в крупных размерах помимо средств соответствующего избирательного фонда финансовой (материальной) поддержки для проведения избирательной кампании кандидата, избирательного объединения кандидатом, его уполномоченным представителем по финансовым вопросам, уполномоченным представителем по финансовым вопросам избирательного объединения, использование в крупных размерах помимо средств соответствующего фонда референдума финансовой (материальной) поддержки для выдвижения инициативы проведения референдума, получения определенного результата на референдуме уполномоченным представителем по финансовым вопросам инициативной группы по проведению референдума, иной группы участников референдума, а также расходование в крупных размерах пожертвований, запрещенных законодательством о выборах и референдумах и перечисленных на специальный избирательный счет, специальный счет фонда референдума.</w:t>
      </w:r>
    </w:p>
    <w:p w:rsidR="007732B5" w:rsidRPr="008C48C5" w:rsidRDefault="007732B5" w:rsidP="008F1D93">
      <w:pPr>
        <w:tabs>
          <w:tab w:val="left" w:pos="851"/>
        </w:tabs>
        <w:spacing w:after="0" w:line="400" w:lineRule="exact"/>
        <w:ind w:firstLine="709"/>
        <w:jc w:val="both"/>
        <w:rPr>
          <w:rFonts w:ascii="Times New Roman" w:hAnsi="Times New Roman"/>
          <w:i/>
          <w:sz w:val="28"/>
          <w:szCs w:val="28"/>
        </w:rPr>
      </w:pPr>
      <w:r w:rsidRPr="008C48C5">
        <w:rPr>
          <w:rFonts w:ascii="Times New Roman" w:hAnsi="Times New Roman"/>
          <w:i/>
          <w:sz w:val="28"/>
          <w:szCs w:val="28"/>
        </w:rPr>
        <w:t>Модельный Уголовный кодекс для государств – участников СНГ ст. 156</w:t>
      </w:r>
      <w:r w:rsidRPr="008C48C5">
        <w:rPr>
          <w:rFonts w:ascii="Times New Roman" w:hAnsi="Times New Roman"/>
          <w:i/>
          <w:sz w:val="28"/>
          <w:szCs w:val="28"/>
          <w:vertAlign w:val="superscript"/>
        </w:rPr>
        <w:t xml:space="preserve">1 </w:t>
      </w:r>
      <w:r w:rsidRPr="008C48C5">
        <w:rPr>
          <w:rFonts w:ascii="Times New Roman" w:hAnsi="Times New Roman"/>
          <w:i/>
          <w:sz w:val="28"/>
          <w:szCs w:val="28"/>
        </w:rPr>
        <w:t>(с изменениями и дополнениями от 27 ноября 2015 г., постановление МПА СНГ № 43-16).</w:t>
      </w:r>
    </w:p>
    <w:p w:rsidR="00423425" w:rsidRPr="008C48C5" w:rsidRDefault="00423425" w:rsidP="005D243D">
      <w:pPr>
        <w:tabs>
          <w:tab w:val="left" w:pos="851"/>
        </w:tabs>
        <w:spacing w:before="120" w:after="0" w:line="400" w:lineRule="exact"/>
        <w:ind w:firstLine="709"/>
        <w:jc w:val="both"/>
        <w:rPr>
          <w:rFonts w:ascii="Times New Roman" w:hAnsi="Times New Roman"/>
          <w:sz w:val="28"/>
          <w:szCs w:val="28"/>
        </w:rPr>
      </w:pPr>
      <w:r w:rsidRPr="008C48C5">
        <w:rPr>
          <w:rFonts w:ascii="Times New Roman" w:hAnsi="Times New Roman"/>
          <w:b/>
          <w:sz w:val="28"/>
          <w:szCs w:val="28"/>
        </w:rPr>
        <w:t xml:space="preserve">Национальная валюта </w:t>
      </w:r>
      <w:r w:rsidRPr="008C48C5">
        <w:rPr>
          <w:rFonts w:ascii="Times New Roman" w:hAnsi="Times New Roman"/>
          <w:sz w:val="28"/>
          <w:szCs w:val="28"/>
        </w:rPr>
        <w:t>– а) находящиеся в обращении, а также изъятая или изымаемая из обращения, но подлежащая обмену национальная валюта в виде банковских билетов (банкнот) центрального (национального) банка и монет; б) средства в национальной валюте на счетах в банках и иных кредитных организациях в государстве и за его пределами.</w:t>
      </w:r>
    </w:p>
    <w:p w:rsidR="00423425" w:rsidRPr="008C48C5" w:rsidRDefault="00423425" w:rsidP="00423425">
      <w:pPr>
        <w:tabs>
          <w:tab w:val="left" w:pos="851"/>
        </w:tabs>
        <w:spacing w:after="0" w:line="400" w:lineRule="exact"/>
        <w:ind w:firstLine="709"/>
        <w:jc w:val="both"/>
        <w:rPr>
          <w:rFonts w:ascii="Times New Roman" w:hAnsi="Times New Roman"/>
          <w:i/>
          <w:sz w:val="28"/>
          <w:szCs w:val="28"/>
        </w:rPr>
      </w:pPr>
      <w:r w:rsidRPr="008C48C5">
        <w:rPr>
          <w:rFonts w:ascii="Times New Roman" w:hAnsi="Times New Roman"/>
          <w:i/>
          <w:sz w:val="28"/>
          <w:szCs w:val="28"/>
        </w:rPr>
        <w:t>Модельный закон «О валютном регулировании и валютном контроле», ст. 2 (постановление МПА СНГ № 19-6 от 26 марта 2002 г.).</w:t>
      </w:r>
    </w:p>
    <w:p w:rsidR="007B190F" w:rsidRPr="008C48C5" w:rsidRDefault="007B190F" w:rsidP="005D243D">
      <w:pPr>
        <w:tabs>
          <w:tab w:val="left" w:pos="851"/>
        </w:tabs>
        <w:spacing w:before="120" w:after="0" w:line="400" w:lineRule="exact"/>
        <w:ind w:firstLine="709"/>
        <w:jc w:val="both"/>
        <w:rPr>
          <w:rFonts w:ascii="Times New Roman" w:hAnsi="Times New Roman"/>
          <w:sz w:val="28"/>
          <w:szCs w:val="28"/>
        </w:rPr>
      </w:pPr>
      <w:r w:rsidRPr="008C48C5">
        <w:rPr>
          <w:rFonts w:ascii="Times New Roman" w:hAnsi="Times New Roman"/>
          <w:b/>
          <w:sz w:val="28"/>
          <w:szCs w:val="28"/>
        </w:rPr>
        <w:t>Недвижимые вещи (недвижимое имущество, недвижимость)</w:t>
      </w:r>
      <w:r w:rsidRPr="008C48C5">
        <w:rPr>
          <w:rFonts w:ascii="Times New Roman" w:hAnsi="Times New Roman"/>
          <w:sz w:val="28"/>
          <w:szCs w:val="28"/>
        </w:rPr>
        <w:t xml:space="preserve"> – </w:t>
      </w:r>
      <w:r w:rsidR="005D243D" w:rsidRPr="008C48C5">
        <w:rPr>
          <w:rFonts w:ascii="Times New Roman" w:hAnsi="Times New Roman"/>
          <w:sz w:val="28"/>
          <w:szCs w:val="28"/>
        </w:rPr>
        <w:t xml:space="preserve">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w:t>
      </w:r>
      <w:r w:rsidR="00E331A9" w:rsidRPr="008C48C5">
        <w:rPr>
          <w:rFonts w:ascii="Times New Roman" w:hAnsi="Times New Roman"/>
          <w:sz w:val="28"/>
          <w:szCs w:val="28"/>
        </w:rPr>
        <w:t>К недвижимым вещам приравниваются подлежащие государственной регистрации воздушные и морские суда, суда внутреннего плавания, а также иное имущество, отнесенное к недвижимым вещам законодательством государства</w:t>
      </w:r>
      <w:r w:rsidRPr="008C48C5">
        <w:rPr>
          <w:rFonts w:ascii="Times New Roman" w:hAnsi="Times New Roman"/>
          <w:sz w:val="28"/>
          <w:szCs w:val="28"/>
        </w:rPr>
        <w:t>.</w:t>
      </w:r>
    </w:p>
    <w:p w:rsidR="00A00D8F" w:rsidRPr="008C48C5" w:rsidRDefault="00A00D8F" w:rsidP="00D84003">
      <w:pPr>
        <w:tabs>
          <w:tab w:val="left" w:pos="851"/>
        </w:tabs>
        <w:spacing w:before="120" w:after="0" w:line="400" w:lineRule="exact"/>
        <w:ind w:firstLine="709"/>
        <w:jc w:val="both"/>
        <w:rPr>
          <w:rFonts w:ascii="Times New Roman" w:hAnsi="Times New Roman"/>
          <w:sz w:val="28"/>
          <w:szCs w:val="28"/>
        </w:rPr>
      </w:pPr>
      <w:r w:rsidRPr="008C48C5">
        <w:rPr>
          <w:rFonts w:ascii="Times New Roman" w:hAnsi="Times New Roman"/>
          <w:b/>
          <w:sz w:val="28"/>
          <w:szCs w:val="28"/>
        </w:rPr>
        <w:t>Недобросовестная конкуренция</w:t>
      </w:r>
      <w:r w:rsidRPr="008C48C5">
        <w:rPr>
          <w:rFonts w:ascii="Times New Roman" w:hAnsi="Times New Roman"/>
          <w:sz w:val="28"/>
          <w:szCs w:val="28"/>
        </w:rPr>
        <w:t xml:space="preserve"> – любые действия хозяйствующих субъектов (субъектов рынка) или группы лиц, направленные на приобретение преимуществ в предпринимательской деятельности, противоречащие законодательству государства, обычаям делового оборота, требованиям добропорядочности, разумности и справедливости и причиняющие или могущие причинить ущерб другим хозяйствующим субъектам (субъектам рынка) или группе лиц – конкурентам либо наносящие или могущие нанести вред их деловой репутации.</w:t>
      </w:r>
    </w:p>
    <w:p w:rsidR="00A00D8F" w:rsidRPr="008C48C5" w:rsidRDefault="00A00D8F" w:rsidP="008F1D93">
      <w:pPr>
        <w:tabs>
          <w:tab w:val="left" w:pos="851"/>
        </w:tabs>
        <w:spacing w:after="0" w:line="400" w:lineRule="exact"/>
        <w:ind w:firstLine="709"/>
        <w:jc w:val="both"/>
        <w:rPr>
          <w:rFonts w:ascii="Times New Roman" w:hAnsi="Times New Roman"/>
          <w:i/>
          <w:sz w:val="28"/>
          <w:szCs w:val="28"/>
        </w:rPr>
      </w:pPr>
      <w:r w:rsidRPr="008C48C5">
        <w:rPr>
          <w:rFonts w:ascii="Times New Roman" w:hAnsi="Times New Roman"/>
          <w:i/>
          <w:sz w:val="28"/>
          <w:szCs w:val="28"/>
        </w:rPr>
        <w:t>Модельный закон «О защите конкуренции», ст. 3 (постановление МПА СНГ № 41-11 от 28 ноября 2014 г.).</w:t>
      </w:r>
    </w:p>
    <w:p w:rsidR="00A00D8F" w:rsidRPr="008C48C5" w:rsidRDefault="002A0804" w:rsidP="008F1D93">
      <w:pPr>
        <w:tabs>
          <w:tab w:val="left" w:pos="851"/>
        </w:tabs>
        <w:spacing w:before="120" w:after="0" w:line="400" w:lineRule="exact"/>
        <w:ind w:firstLine="709"/>
        <w:jc w:val="both"/>
        <w:rPr>
          <w:rFonts w:ascii="Times New Roman" w:hAnsi="Times New Roman"/>
          <w:sz w:val="28"/>
          <w:szCs w:val="28"/>
        </w:rPr>
      </w:pPr>
      <w:r w:rsidRPr="008C48C5">
        <w:rPr>
          <w:rFonts w:ascii="Times New Roman" w:hAnsi="Times New Roman"/>
          <w:b/>
          <w:sz w:val="28"/>
          <w:szCs w:val="28"/>
        </w:rPr>
        <w:t>Независимая антикоррупционная экспертиза проектов нормативных правовых актов</w:t>
      </w:r>
      <w:r w:rsidRPr="008C48C5">
        <w:rPr>
          <w:rFonts w:ascii="Times New Roman" w:hAnsi="Times New Roman"/>
          <w:sz w:val="28"/>
          <w:szCs w:val="28"/>
        </w:rPr>
        <w:t xml:space="preserve"> – исследовательская деятельность аккредитованных независимых экспертов, а также неаккредитованных институтов гражданского общества и граждан по выявлению положений</w:t>
      </w:r>
      <w:r w:rsidR="001F5F0A" w:rsidRPr="008C48C5">
        <w:t xml:space="preserve"> </w:t>
      </w:r>
      <w:r w:rsidR="001F5F0A" w:rsidRPr="008C48C5">
        <w:rPr>
          <w:rFonts w:ascii="Times New Roman" w:hAnsi="Times New Roman"/>
          <w:sz w:val="28"/>
          <w:szCs w:val="28"/>
        </w:rPr>
        <w:t>проектов нормативных правовых актов</w:t>
      </w:r>
      <w:r w:rsidRPr="008C48C5">
        <w:rPr>
          <w:rFonts w:ascii="Times New Roman" w:hAnsi="Times New Roman"/>
          <w:sz w:val="28"/>
          <w:szCs w:val="28"/>
        </w:rPr>
        <w:t>, способствующих созданию условий для проявления коррупции, и выработке предложений по их устранению.</w:t>
      </w:r>
    </w:p>
    <w:p w:rsidR="002A0804" w:rsidRPr="008C48C5" w:rsidRDefault="002A0804" w:rsidP="008F1D93">
      <w:pPr>
        <w:spacing w:after="0" w:line="400" w:lineRule="exact"/>
        <w:ind w:firstLine="709"/>
        <w:jc w:val="both"/>
        <w:rPr>
          <w:rFonts w:ascii="Times New Roman" w:hAnsi="Times New Roman"/>
          <w:i/>
          <w:sz w:val="28"/>
        </w:rPr>
      </w:pPr>
      <w:r w:rsidRPr="008C48C5">
        <w:rPr>
          <w:rFonts w:ascii="Times New Roman" w:hAnsi="Times New Roman"/>
          <w:i/>
          <w:sz w:val="28"/>
        </w:rPr>
        <w:t>Комментарий к модельному закону «Об антикоррупционной экспертизе нормативных правовых актов и проектов нормативных правовых актов», ст. 15 (постановление МПА СНГ № 39-23 от 29 ноября 2013 г.).</w:t>
      </w:r>
    </w:p>
    <w:p w:rsidR="0063295F" w:rsidRPr="008C48C5" w:rsidRDefault="003D6BC6" w:rsidP="008F1D93">
      <w:pPr>
        <w:tabs>
          <w:tab w:val="left" w:pos="851"/>
        </w:tabs>
        <w:spacing w:before="120" w:after="0" w:line="400" w:lineRule="exact"/>
        <w:ind w:firstLine="709"/>
        <w:jc w:val="both"/>
        <w:rPr>
          <w:rFonts w:ascii="Times New Roman" w:hAnsi="Times New Roman"/>
          <w:sz w:val="28"/>
          <w:szCs w:val="28"/>
        </w:rPr>
      </w:pPr>
      <w:r w:rsidRPr="008C48C5">
        <w:rPr>
          <w:rFonts w:ascii="Times New Roman" w:hAnsi="Times New Roman"/>
          <w:b/>
          <w:sz w:val="28"/>
          <w:szCs w:val="28"/>
        </w:rPr>
        <w:t>Н</w:t>
      </w:r>
      <w:r w:rsidR="0063295F" w:rsidRPr="008C48C5">
        <w:rPr>
          <w:rFonts w:ascii="Times New Roman" w:hAnsi="Times New Roman"/>
          <w:b/>
          <w:sz w:val="28"/>
          <w:szCs w:val="28"/>
        </w:rPr>
        <w:t>езаконно</w:t>
      </w:r>
      <w:r w:rsidRPr="008C48C5">
        <w:rPr>
          <w:rFonts w:ascii="Times New Roman" w:hAnsi="Times New Roman"/>
          <w:b/>
          <w:sz w:val="28"/>
          <w:szCs w:val="28"/>
        </w:rPr>
        <w:t>е</w:t>
      </w:r>
      <w:r w:rsidR="0063295F" w:rsidRPr="008C48C5">
        <w:rPr>
          <w:rFonts w:ascii="Times New Roman" w:hAnsi="Times New Roman"/>
          <w:b/>
          <w:sz w:val="28"/>
          <w:szCs w:val="28"/>
        </w:rPr>
        <w:t xml:space="preserve"> вознаграждение от имени юридического лица</w:t>
      </w:r>
      <w:r w:rsidR="0063295F" w:rsidRPr="008C48C5">
        <w:rPr>
          <w:rFonts w:ascii="Times New Roman" w:hAnsi="Times New Roman"/>
          <w:sz w:val="28"/>
          <w:szCs w:val="28"/>
        </w:rPr>
        <w:t xml:space="preserve"> – </w:t>
      </w:r>
      <w:r w:rsidR="00C46546" w:rsidRPr="008C48C5">
        <w:rPr>
          <w:rFonts w:ascii="Times New Roman" w:hAnsi="Times New Roman"/>
          <w:sz w:val="28"/>
          <w:szCs w:val="28"/>
        </w:rPr>
        <w:t xml:space="preserve">коррупционное правонарушение, совершаемое путем </w:t>
      </w:r>
      <w:r w:rsidR="0063295F" w:rsidRPr="008C48C5">
        <w:rPr>
          <w:rFonts w:ascii="Times New Roman" w:hAnsi="Times New Roman"/>
          <w:sz w:val="28"/>
          <w:szCs w:val="28"/>
        </w:rPr>
        <w:t>незаконн</w:t>
      </w:r>
      <w:r w:rsidR="00C46546" w:rsidRPr="008C48C5">
        <w:rPr>
          <w:rFonts w:ascii="Times New Roman" w:hAnsi="Times New Roman"/>
          <w:sz w:val="28"/>
          <w:szCs w:val="28"/>
        </w:rPr>
        <w:t>ой</w:t>
      </w:r>
      <w:r w:rsidR="0063295F" w:rsidRPr="008C48C5">
        <w:rPr>
          <w:rFonts w:ascii="Times New Roman" w:hAnsi="Times New Roman"/>
          <w:sz w:val="28"/>
          <w:szCs w:val="28"/>
        </w:rPr>
        <w:t xml:space="preserve"> передач</w:t>
      </w:r>
      <w:r w:rsidR="00C46546" w:rsidRPr="008C48C5">
        <w:rPr>
          <w:rFonts w:ascii="Times New Roman" w:hAnsi="Times New Roman"/>
          <w:sz w:val="28"/>
          <w:szCs w:val="28"/>
        </w:rPr>
        <w:t>и</w:t>
      </w:r>
      <w:r w:rsidR="0063295F" w:rsidRPr="008C48C5">
        <w:rPr>
          <w:rFonts w:ascii="Times New Roman" w:hAnsi="Times New Roman"/>
          <w:sz w:val="28"/>
          <w:szCs w:val="28"/>
        </w:rPr>
        <w:t>, предложени</w:t>
      </w:r>
      <w:r w:rsidR="00C46546" w:rsidRPr="008C48C5">
        <w:rPr>
          <w:rFonts w:ascii="Times New Roman" w:hAnsi="Times New Roman"/>
          <w:sz w:val="28"/>
          <w:szCs w:val="28"/>
        </w:rPr>
        <w:t>я</w:t>
      </w:r>
      <w:r w:rsidR="0063295F" w:rsidRPr="008C48C5">
        <w:rPr>
          <w:rFonts w:ascii="Times New Roman" w:hAnsi="Times New Roman"/>
          <w:sz w:val="28"/>
          <w:szCs w:val="28"/>
        </w:rPr>
        <w:t xml:space="preserve"> или обещани</w:t>
      </w:r>
      <w:r w:rsidR="00C46546" w:rsidRPr="008C48C5">
        <w:rPr>
          <w:rFonts w:ascii="Times New Roman" w:hAnsi="Times New Roman"/>
          <w:sz w:val="28"/>
          <w:szCs w:val="28"/>
        </w:rPr>
        <w:t>я</w:t>
      </w:r>
      <w:r w:rsidR="0063295F" w:rsidRPr="008C48C5">
        <w:rPr>
          <w:rFonts w:ascii="Times New Roman" w:hAnsi="Times New Roman"/>
          <w:sz w:val="28"/>
          <w:szCs w:val="28"/>
        </w:rPr>
        <w:t xml:space="preserve"> от имени или в интересах юридического лица </w:t>
      </w:r>
      <w:r w:rsidR="00C46546" w:rsidRPr="008C48C5">
        <w:rPr>
          <w:rFonts w:ascii="Times New Roman" w:hAnsi="Times New Roman"/>
          <w:sz w:val="28"/>
          <w:szCs w:val="28"/>
        </w:rPr>
        <w:t xml:space="preserve">публичному служащему или </w:t>
      </w:r>
      <w:r w:rsidR="0063295F" w:rsidRPr="008C48C5">
        <w:rPr>
          <w:rFonts w:ascii="Times New Roman" w:hAnsi="Times New Roman"/>
          <w:sz w:val="28"/>
          <w:szCs w:val="28"/>
        </w:rPr>
        <w:t>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w:t>
      </w:r>
      <w:r w:rsidR="00C46546" w:rsidRPr="008C48C5">
        <w:rPr>
          <w:rFonts w:ascii="Times New Roman" w:hAnsi="Times New Roman"/>
          <w:sz w:val="28"/>
          <w:szCs w:val="28"/>
        </w:rPr>
        <w:t>я</w:t>
      </w:r>
      <w:r w:rsidR="0063295F" w:rsidRPr="008C48C5">
        <w:rPr>
          <w:rFonts w:ascii="Times New Roman" w:hAnsi="Times New Roman"/>
          <w:sz w:val="28"/>
          <w:szCs w:val="28"/>
        </w:rPr>
        <w:t xml:space="preserve"> ему услуг имущественного характера, предоставление имущественных прав за совершение в интересах данного юридического лица </w:t>
      </w:r>
      <w:r w:rsidR="00C46546" w:rsidRPr="008C48C5">
        <w:rPr>
          <w:rFonts w:ascii="Times New Roman" w:hAnsi="Times New Roman"/>
          <w:sz w:val="28"/>
          <w:szCs w:val="28"/>
        </w:rPr>
        <w:t xml:space="preserve">публичным служащим или </w:t>
      </w:r>
      <w:r w:rsidR="0063295F" w:rsidRPr="008C48C5">
        <w:rPr>
          <w:rFonts w:ascii="Times New Roman" w:hAnsi="Times New Roman"/>
          <w:sz w:val="28"/>
          <w:szCs w:val="28"/>
        </w:rPr>
        <w:t>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w:t>
      </w:r>
      <w:r w:rsidR="00A6300F" w:rsidRPr="008C48C5">
        <w:rPr>
          <w:rFonts w:ascii="Times New Roman" w:hAnsi="Times New Roman"/>
          <w:sz w:val="28"/>
          <w:szCs w:val="28"/>
        </w:rPr>
        <w:t>я</w:t>
      </w:r>
      <w:r w:rsidR="0063295F" w:rsidRPr="008C48C5">
        <w:rPr>
          <w:rFonts w:ascii="Times New Roman" w:hAnsi="Times New Roman"/>
          <w:sz w:val="28"/>
          <w:szCs w:val="28"/>
        </w:rPr>
        <w:t>), связанного с занимаемым ими служебным положением</w:t>
      </w:r>
      <w:r w:rsidR="00C46546" w:rsidRPr="008C48C5">
        <w:rPr>
          <w:rFonts w:ascii="Times New Roman" w:hAnsi="Times New Roman"/>
          <w:sz w:val="28"/>
          <w:szCs w:val="28"/>
        </w:rPr>
        <w:t>.</w:t>
      </w:r>
    </w:p>
    <w:p w:rsidR="00370295" w:rsidRPr="008C48C5" w:rsidRDefault="00777549" w:rsidP="008F1D93">
      <w:pPr>
        <w:tabs>
          <w:tab w:val="left" w:pos="851"/>
        </w:tabs>
        <w:spacing w:before="120" w:after="0" w:line="400" w:lineRule="exact"/>
        <w:ind w:firstLine="709"/>
        <w:jc w:val="both"/>
        <w:rPr>
          <w:rFonts w:ascii="Times New Roman" w:hAnsi="Times New Roman"/>
          <w:b/>
          <w:sz w:val="28"/>
          <w:szCs w:val="28"/>
        </w:rPr>
      </w:pPr>
      <w:r w:rsidRPr="008C48C5">
        <w:rPr>
          <w:rFonts w:ascii="Times New Roman" w:hAnsi="Times New Roman"/>
          <w:b/>
          <w:sz w:val="28"/>
          <w:szCs w:val="28"/>
        </w:rPr>
        <w:t>Незаконное обогащение</w:t>
      </w:r>
    </w:p>
    <w:p w:rsidR="00777549" w:rsidRPr="008C48C5" w:rsidRDefault="00370295" w:rsidP="008F1D93">
      <w:pPr>
        <w:tabs>
          <w:tab w:val="left" w:pos="851"/>
        </w:tabs>
        <w:spacing w:after="0" w:line="400" w:lineRule="exact"/>
        <w:ind w:firstLine="709"/>
        <w:jc w:val="both"/>
        <w:rPr>
          <w:rFonts w:ascii="Times New Roman" w:hAnsi="Times New Roman"/>
          <w:sz w:val="28"/>
          <w:szCs w:val="28"/>
        </w:rPr>
      </w:pPr>
      <w:r w:rsidRPr="008C48C5">
        <w:rPr>
          <w:rFonts w:ascii="Times New Roman" w:hAnsi="Times New Roman"/>
          <w:sz w:val="28"/>
          <w:szCs w:val="28"/>
        </w:rPr>
        <w:t>Незаконное обогащение</w:t>
      </w:r>
      <w:r w:rsidRPr="008C48C5">
        <w:rPr>
          <w:rFonts w:ascii="Times New Roman" w:hAnsi="Times New Roman"/>
          <w:b/>
          <w:sz w:val="28"/>
          <w:szCs w:val="28"/>
        </w:rPr>
        <w:t xml:space="preserve"> </w:t>
      </w:r>
      <w:r w:rsidR="00777549" w:rsidRPr="008C48C5">
        <w:rPr>
          <w:rFonts w:ascii="Times New Roman" w:hAnsi="Times New Roman"/>
          <w:sz w:val="28"/>
          <w:szCs w:val="28"/>
        </w:rPr>
        <w:t>–</w:t>
      </w:r>
      <w:r w:rsidR="005E2E99" w:rsidRPr="008C48C5">
        <w:rPr>
          <w:rFonts w:ascii="Times New Roman" w:hAnsi="Times New Roman"/>
          <w:sz w:val="28"/>
          <w:szCs w:val="28"/>
        </w:rPr>
        <w:t xml:space="preserve"> </w:t>
      </w:r>
      <w:r w:rsidR="00391BE0" w:rsidRPr="008C48C5">
        <w:rPr>
          <w:rFonts w:ascii="Times New Roman" w:hAnsi="Times New Roman"/>
          <w:sz w:val="28"/>
          <w:szCs w:val="28"/>
        </w:rPr>
        <w:t>деяния, связанные с существенным увеличением имущества должностного лица, которое оно не может обосновать своими законными доходами, полученными на государственной, муниципальной или иной службе</w:t>
      </w:r>
      <w:r w:rsidR="00777549" w:rsidRPr="008C48C5">
        <w:rPr>
          <w:rFonts w:ascii="Times New Roman" w:hAnsi="Times New Roman"/>
          <w:sz w:val="28"/>
          <w:szCs w:val="28"/>
        </w:rPr>
        <w:t>.</w:t>
      </w:r>
    </w:p>
    <w:p w:rsidR="00370295" w:rsidRPr="008C48C5" w:rsidRDefault="00370295" w:rsidP="008F1D93">
      <w:pPr>
        <w:tabs>
          <w:tab w:val="left" w:pos="851"/>
        </w:tabs>
        <w:spacing w:after="0" w:line="400" w:lineRule="exact"/>
        <w:ind w:firstLine="709"/>
        <w:jc w:val="both"/>
        <w:rPr>
          <w:rFonts w:ascii="Times New Roman" w:hAnsi="Times New Roman"/>
          <w:sz w:val="28"/>
          <w:szCs w:val="28"/>
        </w:rPr>
      </w:pPr>
      <w:r w:rsidRPr="008C48C5">
        <w:rPr>
          <w:rFonts w:ascii="Times New Roman" w:hAnsi="Times New Roman"/>
          <w:sz w:val="28"/>
          <w:szCs w:val="28"/>
        </w:rPr>
        <w:t>Незаконное обогащение - значительное увеличение активов публичного должностного лица, превышающее его законные доходы, которое оно не может разумным образом обосновать.</w:t>
      </w:r>
    </w:p>
    <w:p w:rsidR="00733E56" w:rsidRPr="008C48C5" w:rsidRDefault="00733E56" w:rsidP="008F1D93">
      <w:pPr>
        <w:tabs>
          <w:tab w:val="left" w:pos="851"/>
        </w:tabs>
        <w:spacing w:before="120" w:after="0" w:line="400" w:lineRule="exact"/>
        <w:ind w:firstLine="709"/>
        <w:jc w:val="both"/>
        <w:rPr>
          <w:rFonts w:ascii="Times New Roman" w:hAnsi="Times New Roman"/>
          <w:sz w:val="28"/>
          <w:szCs w:val="28"/>
        </w:rPr>
      </w:pPr>
      <w:r w:rsidRPr="008C48C5">
        <w:rPr>
          <w:rFonts w:ascii="Times New Roman" w:hAnsi="Times New Roman"/>
          <w:b/>
          <w:sz w:val="28"/>
          <w:szCs w:val="28"/>
        </w:rPr>
        <w:t>Незаконное оказание услуг имущественного характера</w:t>
      </w:r>
      <w:r w:rsidRPr="008C48C5">
        <w:rPr>
          <w:rFonts w:ascii="Times New Roman" w:hAnsi="Times New Roman"/>
          <w:sz w:val="28"/>
          <w:szCs w:val="28"/>
        </w:rPr>
        <w:t xml:space="preserve"> </w:t>
      </w:r>
      <w:r w:rsidR="005D1304">
        <w:rPr>
          <w:rFonts w:ascii="Times New Roman" w:hAnsi="Times New Roman"/>
          <w:sz w:val="28"/>
          <w:szCs w:val="28"/>
        </w:rPr>
        <w:t>–</w:t>
      </w:r>
      <w:r w:rsidRPr="008C48C5">
        <w:rPr>
          <w:rFonts w:ascii="Times New Roman" w:hAnsi="Times New Roman"/>
          <w:sz w:val="28"/>
          <w:szCs w:val="28"/>
        </w:rPr>
        <w:t xml:space="preserve"> предоставление публичному служащему в качестве </w:t>
      </w:r>
      <w:r w:rsidRPr="008C48C5">
        <w:rPr>
          <w:rFonts w:ascii="Times New Roman" w:hAnsi="Times New Roman"/>
          <w:i/>
          <w:sz w:val="28"/>
          <w:szCs w:val="28"/>
        </w:rPr>
        <w:t>взятки</w:t>
      </w:r>
      <w:r w:rsidRPr="008C48C5">
        <w:rPr>
          <w:rFonts w:ascii="Times New Roman" w:hAnsi="Times New Roman"/>
          <w:sz w:val="28"/>
          <w:szCs w:val="28"/>
        </w:rPr>
        <w:t xml:space="preserve"> любых имущественных выгод, в том числе освобождение его от имущественных обязательств (например, предоставление кредита с заниженной процентной ставкой за пользование им, бесплатн</w:t>
      </w:r>
      <w:r w:rsidR="00A6300F" w:rsidRPr="008C48C5">
        <w:rPr>
          <w:rFonts w:ascii="Times New Roman" w:hAnsi="Times New Roman"/>
          <w:sz w:val="28"/>
          <w:szCs w:val="28"/>
        </w:rPr>
        <w:t>о</w:t>
      </w:r>
      <w:r w:rsidRPr="008C48C5">
        <w:rPr>
          <w:rFonts w:ascii="Times New Roman" w:hAnsi="Times New Roman"/>
          <w:sz w:val="28"/>
          <w:szCs w:val="28"/>
        </w:rPr>
        <w:t>е либо по заниженной стоимости предоставление туристических путевок, ремонт квартиры, строительство дачи, передача имущества, в частности автотранспорта, для его временного использования, прощение долга или исполнение обязательств перед другими лицами).</w:t>
      </w:r>
    </w:p>
    <w:p w:rsidR="002C78CF" w:rsidRPr="008C48C5" w:rsidRDefault="00CF7836" w:rsidP="008F1D93">
      <w:pPr>
        <w:tabs>
          <w:tab w:val="left" w:pos="851"/>
        </w:tabs>
        <w:spacing w:before="120" w:after="0" w:line="400" w:lineRule="exact"/>
        <w:ind w:firstLine="709"/>
        <w:jc w:val="both"/>
        <w:rPr>
          <w:rFonts w:ascii="Times New Roman" w:hAnsi="Times New Roman"/>
          <w:sz w:val="28"/>
          <w:szCs w:val="28"/>
        </w:rPr>
      </w:pPr>
      <w:r w:rsidRPr="008C48C5">
        <w:rPr>
          <w:rFonts w:ascii="Times New Roman" w:hAnsi="Times New Roman"/>
          <w:b/>
          <w:sz w:val="28"/>
          <w:szCs w:val="28"/>
        </w:rPr>
        <w:t xml:space="preserve">Незаконное пользование услугами имущественного характера </w:t>
      </w:r>
      <w:r w:rsidR="002C78CF" w:rsidRPr="008C48C5">
        <w:rPr>
          <w:rFonts w:ascii="Times New Roman" w:hAnsi="Times New Roman"/>
          <w:b/>
          <w:sz w:val="28"/>
          <w:szCs w:val="28"/>
        </w:rPr>
        <w:t>–</w:t>
      </w:r>
      <w:r w:rsidRPr="008C48C5">
        <w:rPr>
          <w:rFonts w:ascii="Times New Roman" w:hAnsi="Times New Roman"/>
          <w:sz w:val="28"/>
          <w:szCs w:val="28"/>
        </w:rPr>
        <w:t xml:space="preserve"> извлечение полезных свойств возмездных услуг имущественного характера без оплаты или с меньшей оплатой.</w:t>
      </w:r>
    </w:p>
    <w:p w:rsidR="006C6D4C" w:rsidRPr="008C48C5" w:rsidRDefault="006C6D4C" w:rsidP="008F1D93">
      <w:pPr>
        <w:tabs>
          <w:tab w:val="left" w:pos="851"/>
        </w:tabs>
        <w:spacing w:before="120" w:after="0" w:line="400" w:lineRule="exact"/>
        <w:ind w:firstLine="709"/>
        <w:jc w:val="both"/>
        <w:rPr>
          <w:rFonts w:ascii="Times New Roman" w:hAnsi="Times New Roman"/>
          <w:sz w:val="28"/>
          <w:szCs w:val="28"/>
        </w:rPr>
      </w:pPr>
      <w:r w:rsidRPr="008C48C5">
        <w:rPr>
          <w:rFonts w:ascii="Times New Roman" w:hAnsi="Times New Roman"/>
          <w:b/>
          <w:sz w:val="28"/>
          <w:szCs w:val="28"/>
        </w:rPr>
        <w:t>Незаконное получение информации, составляющей коммерческую или банковскую тайну,</w:t>
      </w:r>
      <w:r w:rsidRPr="008C48C5">
        <w:t xml:space="preserve"> </w:t>
      </w:r>
      <w:r w:rsidRPr="008C48C5">
        <w:rPr>
          <w:rFonts w:ascii="Times New Roman" w:hAnsi="Times New Roman"/>
          <w:b/>
          <w:sz w:val="28"/>
          <w:szCs w:val="28"/>
        </w:rPr>
        <w:t xml:space="preserve">совершенное с использованием служебного положения </w:t>
      </w:r>
      <w:r w:rsidRPr="008C48C5">
        <w:rPr>
          <w:rFonts w:ascii="Times New Roman" w:hAnsi="Times New Roman"/>
          <w:sz w:val="28"/>
          <w:szCs w:val="28"/>
        </w:rPr>
        <w:t>– коррупционное преступление</w:t>
      </w:r>
      <w:r w:rsidR="0066416D" w:rsidRPr="008C48C5">
        <w:rPr>
          <w:rFonts w:ascii="Times New Roman" w:hAnsi="Times New Roman"/>
          <w:sz w:val="28"/>
          <w:szCs w:val="28"/>
        </w:rPr>
        <w:t xml:space="preserve"> (при наличии квалифицирующего признака)</w:t>
      </w:r>
      <w:r w:rsidRPr="008C48C5">
        <w:rPr>
          <w:rFonts w:ascii="Times New Roman" w:hAnsi="Times New Roman"/>
          <w:sz w:val="28"/>
          <w:szCs w:val="28"/>
        </w:rPr>
        <w:t>, совершаемое публичным служащим с использованием своего служебного положения из корыстной или иной личной заинтересованности путем собирания сведений, составляющих коммерческую или банковскую тайну, путем похищения документов, подкупа и угроз в отношении лиц, владеющих коммерческой или банковской тайной, или их близких, перехвата в средствах связи, незаконного проникновения в компьютерную систему или сеть, использования специальных технических средств, а равно иным незаконным способом с целью разглашения либо использования этих сведений.</w:t>
      </w:r>
    </w:p>
    <w:p w:rsidR="006C6D4C" w:rsidRPr="008C48C5" w:rsidRDefault="006C6D4C" w:rsidP="008F1D93">
      <w:pPr>
        <w:tabs>
          <w:tab w:val="left" w:pos="851"/>
        </w:tabs>
        <w:spacing w:after="0" w:line="400" w:lineRule="exact"/>
        <w:ind w:firstLine="709"/>
        <w:jc w:val="both"/>
        <w:rPr>
          <w:rFonts w:ascii="Times New Roman" w:hAnsi="Times New Roman"/>
          <w:i/>
          <w:sz w:val="28"/>
          <w:szCs w:val="28"/>
        </w:rPr>
      </w:pPr>
      <w:r w:rsidRPr="008C48C5">
        <w:rPr>
          <w:rFonts w:ascii="Times New Roman" w:hAnsi="Times New Roman"/>
          <w:i/>
          <w:sz w:val="28"/>
          <w:szCs w:val="28"/>
        </w:rPr>
        <w:t>Модельный Уголовный кодекс для государств – участников СНГ ст. 269(с изменениями и дополнениями от 27 ноября 2015 г., постановление МПА СНГ № 43-16).</w:t>
      </w:r>
    </w:p>
    <w:p w:rsidR="00E07AF3" w:rsidRPr="008C48C5" w:rsidRDefault="00E07AF3" w:rsidP="008F1D93">
      <w:pPr>
        <w:tabs>
          <w:tab w:val="left" w:pos="851"/>
        </w:tabs>
        <w:spacing w:before="120" w:after="0" w:line="400" w:lineRule="exact"/>
        <w:ind w:firstLine="709"/>
        <w:jc w:val="both"/>
        <w:rPr>
          <w:rFonts w:ascii="Times New Roman" w:hAnsi="Times New Roman"/>
          <w:sz w:val="28"/>
          <w:szCs w:val="28"/>
        </w:rPr>
      </w:pPr>
      <w:r w:rsidRPr="008C48C5">
        <w:rPr>
          <w:rFonts w:ascii="Times New Roman" w:hAnsi="Times New Roman"/>
          <w:b/>
          <w:sz w:val="28"/>
          <w:szCs w:val="28"/>
        </w:rPr>
        <w:t>Незаконное пользование услугами имущественного характера</w:t>
      </w:r>
      <w:r w:rsidRPr="008C48C5">
        <w:rPr>
          <w:rFonts w:ascii="Times New Roman" w:hAnsi="Times New Roman"/>
          <w:sz w:val="28"/>
          <w:szCs w:val="28"/>
        </w:rPr>
        <w:t xml:space="preserve"> –</w:t>
      </w:r>
      <w:r w:rsidR="001E0CE0" w:rsidRPr="008C48C5">
        <w:rPr>
          <w:rFonts w:ascii="Times New Roman" w:hAnsi="Times New Roman"/>
          <w:sz w:val="28"/>
          <w:szCs w:val="28"/>
        </w:rPr>
        <w:t xml:space="preserve"> </w:t>
      </w:r>
      <w:r w:rsidRPr="008C48C5">
        <w:rPr>
          <w:rFonts w:ascii="Times New Roman" w:hAnsi="Times New Roman"/>
          <w:sz w:val="28"/>
          <w:szCs w:val="28"/>
        </w:rPr>
        <w:t>извлечение полезных свойств возмездных услуг имущественного характера без оплаты или с меньшей оплатой либо в нарушение запретов, установленными правилами проведения.</w:t>
      </w:r>
    </w:p>
    <w:p w:rsidR="004F3B06" w:rsidRPr="008C48C5" w:rsidRDefault="00C2059B" w:rsidP="008F1D93">
      <w:pPr>
        <w:tabs>
          <w:tab w:val="left" w:pos="851"/>
        </w:tabs>
        <w:spacing w:before="120" w:after="0" w:line="400" w:lineRule="exact"/>
        <w:ind w:firstLine="709"/>
        <w:jc w:val="both"/>
        <w:rPr>
          <w:rFonts w:ascii="Times New Roman" w:hAnsi="Times New Roman"/>
          <w:sz w:val="28"/>
          <w:szCs w:val="28"/>
        </w:rPr>
      </w:pPr>
      <w:r w:rsidRPr="008C48C5">
        <w:rPr>
          <w:rFonts w:ascii="Times New Roman" w:hAnsi="Times New Roman"/>
          <w:b/>
          <w:sz w:val="28"/>
          <w:szCs w:val="28"/>
        </w:rPr>
        <w:t>Н</w:t>
      </w:r>
      <w:r w:rsidR="00BD7414" w:rsidRPr="008C48C5">
        <w:rPr>
          <w:rFonts w:ascii="Times New Roman" w:hAnsi="Times New Roman"/>
          <w:b/>
          <w:sz w:val="28"/>
          <w:szCs w:val="28"/>
        </w:rPr>
        <w:t>езаконное участие в предпринимательской деятельности</w:t>
      </w:r>
      <w:r w:rsidR="004F3B06" w:rsidRPr="008C48C5">
        <w:rPr>
          <w:rFonts w:ascii="Times New Roman" w:hAnsi="Times New Roman"/>
          <w:b/>
          <w:sz w:val="28"/>
          <w:szCs w:val="28"/>
        </w:rPr>
        <w:t xml:space="preserve"> </w:t>
      </w:r>
      <w:r w:rsidR="005D78E5" w:rsidRPr="008C48C5">
        <w:rPr>
          <w:rFonts w:ascii="Times New Roman" w:hAnsi="Times New Roman"/>
          <w:b/>
          <w:sz w:val="28"/>
          <w:szCs w:val="28"/>
        </w:rPr>
        <w:t>–</w:t>
      </w:r>
      <w:r w:rsidR="004F3B06" w:rsidRPr="008C48C5">
        <w:rPr>
          <w:rFonts w:ascii="Times New Roman" w:hAnsi="Times New Roman"/>
          <w:b/>
          <w:sz w:val="28"/>
          <w:szCs w:val="28"/>
        </w:rPr>
        <w:t xml:space="preserve"> </w:t>
      </w:r>
      <w:r w:rsidR="004F3B06" w:rsidRPr="008C48C5">
        <w:rPr>
          <w:rFonts w:ascii="Times New Roman" w:hAnsi="Times New Roman"/>
          <w:sz w:val="28"/>
          <w:szCs w:val="28"/>
        </w:rPr>
        <w:t>коррупционное преступление, заключающееся в учреждении публичным служащим организации, осуществляющей предпринимательскую деятельность, либо участие в управлении такой организацией лично или через доверенное лицо вопреки запрету, установленному законом, если эти деяния связаны с предоставлением такой организации льгот и преимуществ или с покровительством в иной форме.</w:t>
      </w:r>
    </w:p>
    <w:p w:rsidR="004F3B06" w:rsidRPr="008C48C5" w:rsidRDefault="004F3B06" w:rsidP="008F1D93">
      <w:pPr>
        <w:tabs>
          <w:tab w:val="left" w:pos="851"/>
        </w:tabs>
        <w:spacing w:after="0" w:line="400" w:lineRule="exact"/>
        <w:ind w:firstLine="709"/>
        <w:jc w:val="both"/>
        <w:rPr>
          <w:rFonts w:ascii="Times New Roman" w:hAnsi="Times New Roman"/>
          <w:i/>
          <w:sz w:val="28"/>
          <w:szCs w:val="28"/>
        </w:rPr>
      </w:pPr>
      <w:r w:rsidRPr="008C48C5">
        <w:rPr>
          <w:rFonts w:ascii="Times New Roman" w:hAnsi="Times New Roman"/>
          <w:i/>
          <w:sz w:val="28"/>
          <w:szCs w:val="28"/>
        </w:rPr>
        <w:t>Модельный Уголовный кодекс для государств – участников СНГ ст. 304</w:t>
      </w:r>
      <w:r w:rsidRPr="008C48C5">
        <w:rPr>
          <w:rFonts w:ascii="Times New Roman" w:hAnsi="Times New Roman"/>
          <w:i/>
          <w:sz w:val="28"/>
          <w:szCs w:val="28"/>
          <w:vertAlign w:val="superscript"/>
        </w:rPr>
        <w:t xml:space="preserve"> </w:t>
      </w:r>
      <w:r w:rsidRPr="008C48C5">
        <w:rPr>
          <w:rFonts w:ascii="Times New Roman" w:hAnsi="Times New Roman"/>
          <w:i/>
          <w:sz w:val="28"/>
          <w:szCs w:val="28"/>
        </w:rPr>
        <w:t>(с изменениями и дополнениями от 27 ноября 2015 г., постановление МПА СНГ № 43-16).</w:t>
      </w:r>
    </w:p>
    <w:p w:rsidR="002E21AD" w:rsidRPr="008C48C5" w:rsidRDefault="00E07AF3" w:rsidP="008F1D93">
      <w:pPr>
        <w:tabs>
          <w:tab w:val="left" w:pos="851"/>
        </w:tabs>
        <w:spacing w:before="120" w:after="0" w:line="400" w:lineRule="exact"/>
        <w:ind w:firstLine="709"/>
        <w:jc w:val="both"/>
        <w:rPr>
          <w:rFonts w:ascii="Times New Roman" w:hAnsi="Times New Roman"/>
          <w:sz w:val="28"/>
          <w:szCs w:val="28"/>
        </w:rPr>
      </w:pPr>
      <w:r w:rsidRPr="008C48C5">
        <w:rPr>
          <w:rFonts w:ascii="Times New Roman" w:hAnsi="Times New Roman"/>
          <w:b/>
          <w:sz w:val="28"/>
          <w:szCs w:val="28"/>
        </w:rPr>
        <w:t>Н</w:t>
      </w:r>
      <w:r w:rsidR="002E21AD" w:rsidRPr="008C48C5">
        <w:rPr>
          <w:rFonts w:ascii="Times New Roman" w:hAnsi="Times New Roman"/>
          <w:b/>
          <w:sz w:val="28"/>
          <w:szCs w:val="28"/>
        </w:rPr>
        <w:t>езаконны</w:t>
      </w:r>
      <w:r w:rsidRPr="008C48C5">
        <w:rPr>
          <w:rFonts w:ascii="Times New Roman" w:hAnsi="Times New Roman"/>
          <w:b/>
          <w:sz w:val="28"/>
          <w:szCs w:val="28"/>
        </w:rPr>
        <w:t>е</w:t>
      </w:r>
      <w:r w:rsidR="002E21AD" w:rsidRPr="008C48C5">
        <w:rPr>
          <w:rFonts w:ascii="Times New Roman" w:hAnsi="Times New Roman"/>
          <w:b/>
          <w:sz w:val="28"/>
          <w:szCs w:val="28"/>
        </w:rPr>
        <w:t xml:space="preserve"> действия должностного лица </w:t>
      </w:r>
      <w:r w:rsidR="005D78E5" w:rsidRPr="008C48C5">
        <w:rPr>
          <w:rFonts w:ascii="Times New Roman" w:hAnsi="Times New Roman"/>
          <w:sz w:val="28"/>
          <w:szCs w:val="28"/>
        </w:rPr>
        <w:t>–</w:t>
      </w:r>
      <w:r w:rsidR="002E21AD" w:rsidRPr="008C48C5">
        <w:rPr>
          <w:rFonts w:ascii="Times New Roman" w:hAnsi="Times New Roman"/>
          <w:sz w:val="28"/>
          <w:szCs w:val="28"/>
        </w:rPr>
        <w:t xml:space="preserve"> неправомерные действия, которые не вытекали из служебных полномочий </w:t>
      </w:r>
      <w:r w:rsidRPr="008C48C5">
        <w:rPr>
          <w:rFonts w:ascii="Times New Roman" w:hAnsi="Times New Roman"/>
          <w:sz w:val="28"/>
          <w:szCs w:val="28"/>
        </w:rPr>
        <w:t xml:space="preserve">должностного лица </w:t>
      </w:r>
      <w:r w:rsidR="002E21AD" w:rsidRPr="008C48C5">
        <w:rPr>
          <w:rFonts w:ascii="Times New Roman" w:hAnsi="Times New Roman"/>
          <w:sz w:val="28"/>
          <w:szCs w:val="28"/>
        </w:rPr>
        <w:t>или совершались вопреки интересам службы, а также действия, содержащие в себе признаки преступления либо иного правонарушения.</w:t>
      </w:r>
    </w:p>
    <w:p w:rsidR="00C22C50" w:rsidRPr="008C48C5" w:rsidRDefault="00E07AF3" w:rsidP="008F1D93">
      <w:pPr>
        <w:tabs>
          <w:tab w:val="left" w:pos="851"/>
        </w:tabs>
        <w:spacing w:before="120" w:after="0" w:line="400" w:lineRule="exact"/>
        <w:ind w:firstLine="709"/>
        <w:jc w:val="both"/>
        <w:rPr>
          <w:rFonts w:ascii="Times New Roman" w:hAnsi="Times New Roman"/>
          <w:sz w:val="28"/>
          <w:szCs w:val="28"/>
        </w:rPr>
      </w:pPr>
      <w:r w:rsidRPr="008C48C5">
        <w:rPr>
          <w:rFonts w:ascii="Times New Roman" w:hAnsi="Times New Roman"/>
          <w:b/>
          <w:sz w:val="28"/>
          <w:szCs w:val="28"/>
        </w:rPr>
        <w:t>Н</w:t>
      </w:r>
      <w:r w:rsidR="00C22C50" w:rsidRPr="008C48C5">
        <w:rPr>
          <w:rFonts w:ascii="Times New Roman" w:hAnsi="Times New Roman"/>
          <w:b/>
          <w:sz w:val="28"/>
          <w:szCs w:val="28"/>
        </w:rPr>
        <w:t>езаконны</w:t>
      </w:r>
      <w:r w:rsidRPr="008C48C5">
        <w:rPr>
          <w:rFonts w:ascii="Times New Roman" w:hAnsi="Times New Roman"/>
          <w:b/>
          <w:sz w:val="28"/>
          <w:szCs w:val="28"/>
        </w:rPr>
        <w:t>е</w:t>
      </w:r>
      <w:r w:rsidR="00C22C50" w:rsidRPr="008C48C5">
        <w:rPr>
          <w:rFonts w:ascii="Times New Roman" w:hAnsi="Times New Roman"/>
          <w:b/>
          <w:sz w:val="28"/>
          <w:szCs w:val="28"/>
        </w:rPr>
        <w:t xml:space="preserve"> действия (бездействи</w:t>
      </w:r>
      <w:r w:rsidRPr="008C48C5">
        <w:rPr>
          <w:rFonts w:ascii="Times New Roman" w:hAnsi="Times New Roman"/>
          <w:b/>
          <w:sz w:val="28"/>
          <w:szCs w:val="28"/>
        </w:rPr>
        <w:t>е</w:t>
      </w:r>
      <w:r w:rsidR="00C22C50" w:rsidRPr="008C48C5">
        <w:rPr>
          <w:rFonts w:ascii="Times New Roman" w:hAnsi="Times New Roman"/>
          <w:b/>
          <w:sz w:val="28"/>
          <w:szCs w:val="28"/>
        </w:rPr>
        <w:t>), за совершение которых должностное лицо получило взятку</w:t>
      </w:r>
      <w:r w:rsidR="00C22C50" w:rsidRPr="008C48C5">
        <w:rPr>
          <w:rFonts w:ascii="Times New Roman" w:hAnsi="Times New Roman"/>
          <w:sz w:val="28"/>
          <w:szCs w:val="28"/>
        </w:rPr>
        <w:t xml:space="preserve"> </w:t>
      </w:r>
      <w:r w:rsidR="007860B4" w:rsidRPr="008C48C5">
        <w:rPr>
          <w:rFonts w:ascii="Times New Roman" w:hAnsi="Times New Roman"/>
          <w:sz w:val="28"/>
          <w:szCs w:val="28"/>
        </w:rPr>
        <w:t>–</w:t>
      </w:r>
      <w:r w:rsidRPr="008C48C5">
        <w:rPr>
          <w:rFonts w:ascii="Times New Roman" w:hAnsi="Times New Roman"/>
          <w:sz w:val="28"/>
          <w:szCs w:val="28"/>
        </w:rPr>
        <w:t xml:space="preserve"> д</w:t>
      </w:r>
      <w:r w:rsidR="00C22C50" w:rsidRPr="008C48C5">
        <w:rPr>
          <w:rFonts w:ascii="Times New Roman" w:hAnsi="Times New Roman"/>
          <w:sz w:val="28"/>
          <w:szCs w:val="28"/>
        </w:rPr>
        <w:t>ействия (бездействие), которые: совершены должностным лицом с использованием служебных полномочий, однако в отсутствие предусмотренных законом основани</w:t>
      </w:r>
      <w:r w:rsidRPr="008C48C5">
        <w:rPr>
          <w:rFonts w:ascii="Times New Roman" w:hAnsi="Times New Roman"/>
          <w:sz w:val="28"/>
          <w:szCs w:val="28"/>
        </w:rPr>
        <w:t>й или условий для их реализации, а также действия,</w:t>
      </w:r>
      <w:r w:rsidR="00C22C50" w:rsidRPr="008C48C5">
        <w:rPr>
          <w:rFonts w:ascii="Times New Roman" w:hAnsi="Times New Roman"/>
          <w:sz w:val="28"/>
          <w:szCs w:val="28"/>
        </w:rPr>
        <w:t xml:space="preserve"> отн</w:t>
      </w:r>
      <w:r w:rsidRPr="008C48C5">
        <w:rPr>
          <w:rFonts w:ascii="Times New Roman" w:hAnsi="Times New Roman"/>
          <w:sz w:val="28"/>
          <w:szCs w:val="28"/>
        </w:rPr>
        <w:t xml:space="preserve">есенные законодательством к </w:t>
      </w:r>
      <w:r w:rsidR="00C22C50" w:rsidRPr="008C48C5">
        <w:rPr>
          <w:rFonts w:ascii="Times New Roman" w:hAnsi="Times New Roman"/>
          <w:sz w:val="28"/>
          <w:szCs w:val="28"/>
        </w:rPr>
        <w:t>полномочиям другого должностного лица</w:t>
      </w:r>
      <w:r w:rsidRPr="008C48C5">
        <w:rPr>
          <w:rFonts w:ascii="Times New Roman" w:hAnsi="Times New Roman"/>
          <w:sz w:val="28"/>
          <w:szCs w:val="28"/>
        </w:rPr>
        <w:t xml:space="preserve">, либо </w:t>
      </w:r>
      <w:r w:rsidR="00C22C50" w:rsidRPr="008C48C5">
        <w:rPr>
          <w:rFonts w:ascii="Times New Roman" w:hAnsi="Times New Roman"/>
          <w:sz w:val="28"/>
          <w:szCs w:val="28"/>
        </w:rPr>
        <w:t>соверш</w:t>
      </w:r>
      <w:r w:rsidRPr="008C48C5">
        <w:rPr>
          <w:rFonts w:ascii="Times New Roman" w:hAnsi="Times New Roman"/>
          <w:sz w:val="28"/>
          <w:szCs w:val="28"/>
        </w:rPr>
        <w:t>енные</w:t>
      </w:r>
      <w:r w:rsidR="00C22C50" w:rsidRPr="008C48C5">
        <w:rPr>
          <w:rFonts w:ascii="Times New Roman" w:hAnsi="Times New Roman"/>
          <w:sz w:val="28"/>
          <w:szCs w:val="28"/>
        </w:rPr>
        <w:t xml:space="preserve"> должностным лицом единолично, однако могли быть осуществлены только коллегиально либо по согласованию с другим должностным лицом или органом</w:t>
      </w:r>
      <w:r w:rsidRPr="008C48C5">
        <w:rPr>
          <w:rFonts w:ascii="Times New Roman" w:hAnsi="Times New Roman"/>
          <w:sz w:val="28"/>
          <w:szCs w:val="28"/>
        </w:rPr>
        <w:t>, либо</w:t>
      </w:r>
      <w:r w:rsidR="00C22C50" w:rsidRPr="008C48C5">
        <w:rPr>
          <w:rFonts w:ascii="Times New Roman" w:hAnsi="Times New Roman"/>
          <w:sz w:val="28"/>
          <w:szCs w:val="28"/>
        </w:rPr>
        <w:t xml:space="preserve"> неисполнени</w:t>
      </w:r>
      <w:r w:rsidRPr="008C48C5">
        <w:rPr>
          <w:rFonts w:ascii="Times New Roman" w:hAnsi="Times New Roman"/>
          <w:sz w:val="28"/>
          <w:szCs w:val="28"/>
        </w:rPr>
        <w:t>е</w:t>
      </w:r>
      <w:r w:rsidR="00C22C50" w:rsidRPr="008C48C5">
        <w:rPr>
          <w:rFonts w:ascii="Times New Roman" w:hAnsi="Times New Roman"/>
          <w:sz w:val="28"/>
          <w:szCs w:val="28"/>
        </w:rPr>
        <w:t xml:space="preserve"> служебных обязанностей.</w:t>
      </w:r>
    </w:p>
    <w:p w:rsidR="00AE24D3" w:rsidRPr="008C48C5" w:rsidRDefault="00AE24D3" w:rsidP="008F1D93">
      <w:pPr>
        <w:tabs>
          <w:tab w:val="left" w:pos="851"/>
        </w:tabs>
        <w:spacing w:before="120" w:after="0" w:line="400" w:lineRule="exact"/>
        <w:ind w:firstLine="709"/>
        <w:jc w:val="both"/>
        <w:rPr>
          <w:rFonts w:ascii="Times New Roman" w:hAnsi="Times New Roman"/>
          <w:b/>
          <w:sz w:val="28"/>
          <w:szCs w:val="28"/>
        </w:rPr>
      </w:pPr>
      <w:r w:rsidRPr="008C48C5">
        <w:rPr>
          <w:rFonts w:ascii="Times New Roman" w:hAnsi="Times New Roman"/>
          <w:b/>
          <w:sz w:val="28"/>
          <w:szCs w:val="28"/>
        </w:rPr>
        <w:t>Неправомерное преимущество</w:t>
      </w:r>
      <w:r w:rsidR="00F40976" w:rsidRPr="008C48C5">
        <w:rPr>
          <w:rFonts w:ascii="Times New Roman" w:hAnsi="Times New Roman"/>
          <w:b/>
          <w:sz w:val="28"/>
          <w:szCs w:val="28"/>
        </w:rPr>
        <w:t xml:space="preserve"> </w:t>
      </w:r>
      <w:r w:rsidR="00AF17D5" w:rsidRPr="008C48C5">
        <w:rPr>
          <w:rFonts w:ascii="Times New Roman" w:hAnsi="Times New Roman"/>
          <w:b/>
          <w:sz w:val="28"/>
          <w:szCs w:val="28"/>
        </w:rPr>
        <w:t xml:space="preserve">– </w:t>
      </w:r>
      <w:r w:rsidR="00F40976" w:rsidRPr="008C48C5">
        <w:rPr>
          <w:rFonts w:ascii="Times New Roman" w:hAnsi="Times New Roman"/>
          <w:sz w:val="28"/>
          <w:szCs w:val="28"/>
        </w:rPr>
        <w:t>любая польза в виде имущества, услуги или льготы, а также иных преимуществ как имущественного, так и неимущественного характера.</w:t>
      </w:r>
    </w:p>
    <w:p w:rsidR="003C33B0" w:rsidRPr="008C48C5" w:rsidRDefault="003C33B0" w:rsidP="00FF2671">
      <w:pPr>
        <w:tabs>
          <w:tab w:val="left" w:pos="851"/>
        </w:tabs>
        <w:spacing w:before="120" w:after="0" w:line="400" w:lineRule="exact"/>
        <w:ind w:firstLine="709"/>
        <w:jc w:val="both"/>
        <w:rPr>
          <w:rFonts w:ascii="Times New Roman" w:hAnsi="Times New Roman"/>
          <w:sz w:val="28"/>
          <w:szCs w:val="28"/>
        </w:rPr>
      </w:pPr>
      <w:r w:rsidRPr="008C48C5">
        <w:rPr>
          <w:rFonts w:ascii="Times New Roman" w:hAnsi="Times New Roman"/>
          <w:b/>
          <w:sz w:val="28"/>
          <w:szCs w:val="28"/>
        </w:rPr>
        <w:t xml:space="preserve">Неприкосновенность </w:t>
      </w:r>
      <w:r w:rsidR="00FF2671" w:rsidRPr="008C48C5">
        <w:rPr>
          <w:rFonts w:ascii="Times New Roman" w:hAnsi="Times New Roman"/>
          <w:b/>
          <w:sz w:val="28"/>
          <w:szCs w:val="28"/>
        </w:rPr>
        <w:t>–</w:t>
      </w:r>
      <w:r w:rsidRPr="008C48C5">
        <w:rPr>
          <w:rFonts w:ascii="Times New Roman" w:hAnsi="Times New Roman"/>
          <w:sz w:val="28"/>
          <w:szCs w:val="28"/>
        </w:rPr>
        <w:t xml:space="preserve"> </w:t>
      </w:r>
      <w:r w:rsidR="00FF2671" w:rsidRPr="008C48C5">
        <w:rPr>
          <w:rFonts w:ascii="Times New Roman" w:hAnsi="Times New Roman"/>
          <w:sz w:val="28"/>
          <w:szCs w:val="28"/>
        </w:rPr>
        <w:t xml:space="preserve">характеристика </w:t>
      </w:r>
      <w:r w:rsidRPr="008C48C5">
        <w:rPr>
          <w:rFonts w:ascii="Times New Roman" w:hAnsi="Times New Roman"/>
          <w:sz w:val="28"/>
          <w:szCs w:val="28"/>
        </w:rPr>
        <w:t xml:space="preserve">правового статуса </w:t>
      </w:r>
      <w:r w:rsidR="00FF2671" w:rsidRPr="008C48C5">
        <w:rPr>
          <w:rFonts w:ascii="Times New Roman" w:hAnsi="Times New Roman"/>
          <w:sz w:val="28"/>
          <w:szCs w:val="28"/>
        </w:rPr>
        <w:t xml:space="preserve">отдельных </w:t>
      </w:r>
      <w:r w:rsidRPr="008C48C5">
        <w:rPr>
          <w:rFonts w:ascii="Times New Roman" w:hAnsi="Times New Roman"/>
          <w:sz w:val="28"/>
          <w:szCs w:val="28"/>
        </w:rPr>
        <w:t>к</w:t>
      </w:r>
      <w:r w:rsidR="00FF2671" w:rsidRPr="008C48C5">
        <w:rPr>
          <w:rFonts w:ascii="Times New Roman" w:hAnsi="Times New Roman"/>
          <w:sz w:val="28"/>
          <w:szCs w:val="28"/>
        </w:rPr>
        <w:t>а</w:t>
      </w:r>
      <w:r w:rsidRPr="008C48C5">
        <w:rPr>
          <w:rFonts w:ascii="Times New Roman" w:hAnsi="Times New Roman"/>
          <w:sz w:val="28"/>
          <w:szCs w:val="28"/>
        </w:rPr>
        <w:t>те</w:t>
      </w:r>
      <w:r w:rsidR="00FF2671" w:rsidRPr="008C48C5">
        <w:rPr>
          <w:rFonts w:ascii="Times New Roman" w:hAnsi="Times New Roman"/>
          <w:sz w:val="28"/>
          <w:szCs w:val="28"/>
        </w:rPr>
        <w:t>го</w:t>
      </w:r>
      <w:r w:rsidRPr="008C48C5">
        <w:rPr>
          <w:rFonts w:ascii="Times New Roman" w:hAnsi="Times New Roman"/>
          <w:sz w:val="28"/>
          <w:szCs w:val="28"/>
        </w:rPr>
        <w:t xml:space="preserve">рий должностных лиц, </w:t>
      </w:r>
      <w:r w:rsidR="00FF2671" w:rsidRPr="008C48C5">
        <w:rPr>
          <w:rFonts w:ascii="Times New Roman" w:hAnsi="Times New Roman"/>
          <w:sz w:val="28"/>
          <w:szCs w:val="28"/>
        </w:rPr>
        <w:t xml:space="preserve">заключающаяся в </w:t>
      </w:r>
      <w:r w:rsidR="008B4417" w:rsidRPr="008C48C5">
        <w:rPr>
          <w:rFonts w:ascii="Times New Roman" w:hAnsi="Times New Roman"/>
          <w:sz w:val="28"/>
          <w:szCs w:val="28"/>
        </w:rPr>
        <w:t xml:space="preserve">реализации по отношению к </w:t>
      </w:r>
      <w:r w:rsidR="00FF2671" w:rsidRPr="008C48C5">
        <w:rPr>
          <w:rFonts w:ascii="Times New Roman" w:hAnsi="Times New Roman"/>
          <w:sz w:val="28"/>
          <w:szCs w:val="28"/>
        </w:rPr>
        <w:t>данны</w:t>
      </w:r>
      <w:r w:rsidR="008B4417" w:rsidRPr="008C48C5">
        <w:rPr>
          <w:rFonts w:ascii="Times New Roman" w:hAnsi="Times New Roman"/>
          <w:sz w:val="28"/>
          <w:szCs w:val="28"/>
        </w:rPr>
        <w:t>м</w:t>
      </w:r>
      <w:r w:rsidR="00FF2671" w:rsidRPr="008C48C5">
        <w:rPr>
          <w:rFonts w:ascii="Times New Roman" w:hAnsi="Times New Roman"/>
          <w:sz w:val="28"/>
          <w:szCs w:val="28"/>
        </w:rPr>
        <w:t xml:space="preserve"> лиц</w:t>
      </w:r>
      <w:r w:rsidR="008B4417" w:rsidRPr="008C48C5">
        <w:rPr>
          <w:rFonts w:ascii="Times New Roman" w:hAnsi="Times New Roman"/>
          <w:sz w:val="28"/>
          <w:szCs w:val="28"/>
        </w:rPr>
        <w:t>ам</w:t>
      </w:r>
      <w:r w:rsidR="00FF2671" w:rsidRPr="008C48C5">
        <w:rPr>
          <w:rFonts w:ascii="Times New Roman" w:hAnsi="Times New Roman"/>
          <w:sz w:val="28"/>
          <w:szCs w:val="28"/>
        </w:rPr>
        <w:t xml:space="preserve"> </w:t>
      </w:r>
      <w:r w:rsidRPr="008C48C5">
        <w:rPr>
          <w:rFonts w:ascii="Times New Roman" w:hAnsi="Times New Roman"/>
          <w:sz w:val="28"/>
          <w:szCs w:val="28"/>
        </w:rPr>
        <w:t>особ</w:t>
      </w:r>
      <w:r w:rsidR="008B4417" w:rsidRPr="008C48C5">
        <w:rPr>
          <w:rFonts w:ascii="Times New Roman" w:hAnsi="Times New Roman"/>
          <w:sz w:val="28"/>
          <w:szCs w:val="28"/>
        </w:rPr>
        <w:t xml:space="preserve">ых мер </w:t>
      </w:r>
      <w:r w:rsidRPr="008C48C5">
        <w:rPr>
          <w:rFonts w:ascii="Times New Roman" w:hAnsi="Times New Roman"/>
          <w:sz w:val="28"/>
          <w:szCs w:val="28"/>
        </w:rPr>
        <w:t>охран</w:t>
      </w:r>
      <w:r w:rsidR="008B4417" w:rsidRPr="008C48C5">
        <w:rPr>
          <w:rFonts w:ascii="Times New Roman" w:hAnsi="Times New Roman"/>
          <w:sz w:val="28"/>
          <w:szCs w:val="28"/>
        </w:rPr>
        <w:t>ы, предусмотренных законодательством государства</w:t>
      </w:r>
      <w:r w:rsidRPr="008C48C5">
        <w:rPr>
          <w:rFonts w:ascii="Times New Roman" w:hAnsi="Times New Roman"/>
          <w:sz w:val="28"/>
          <w:szCs w:val="28"/>
        </w:rPr>
        <w:t>, направленн</w:t>
      </w:r>
      <w:r w:rsidR="008B4417" w:rsidRPr="008C48C5">
        <w:rPr>
          <w:rFonts w:ascii="Times New Roman" w:hAnsi="Times New Roman"/>
          <w:sz w:val="28"/>
          <w:szCs w:val="28"/>
        </w:rPr>
        <w:t>ых</w:t>
      </w:r>
      <w:r w:rsidRPr="008C48C5">
        <w:rPr>
          <w:rFonts w:ascii="Times New Roman" w:hAnsi="Times New Roman"/>
          <w:sz w:val="28"/>
          <w:szCs w:val="28"/>
        </w:rPr>
        <w:t xml:space="preserve"> на обеспечение беспрепятственного и эффективного и</w:t>
      </w:r>
      <w:r w:rsidR="00FF2671" w:rsidRPr="008C48C5">
        <w:rPr>
          <w:rFonts w:ascii="Times New Roman" w:hAnsi="Times New Roman"/>
          <w:sz w:val="28"/>
          <w:szCs w:val="28"/>
        </w:rPr>
        <w:t>спол</w:t>
      </w:r>
      <w:r w:rsidRPr="008C48C5">
        <w:rPr>
          <w:rFonts w:ascii="Times New Roman" w:hAnsi="Times New Roman"/>
          <w:sz w:val="28"/>
          <w:szCs w:val="28"/>
        </w:rPr>
        <w:t>нени</w:t>
      </w:r>
      <w:r w:rsidR="00FF2671" w:rsidRPr="008C48C5">
        <w:rPr>
          <w:rFonts w:ascii="Times New Roman" w:hAnsi="Times New Roman"/>
          <w:sz w:val="28"/>
          <w:szCs w:val="28"/>
        </w:rPr>
        <w:t>я</w:t>
      </w:r>
      <w:r w:rsidRPr="008C48C5">
        <w:rPr>
          <w:rFonts w:ascii="Times New Roman" w:hAnsi="Times New Roman"/>
          <w:sz w:val="28"/>
          <w:szCs w:val="28"/>
        </w:rPr>
        <w:t xml:space="preserve"> ими государственных функций, </w:t>
      </w:r>
      <w:r w:rsidR="00131C22" w:rsidRPr="008C48C5">
        <w:rPr>
          <w:rFonts w:ascii="Times New Roman" w:hAnsi="Times New Roman"/>
          <w:sz w:val="28"/>
          <w:szCs w:val="28"/>
        </w:rPr>
        <w:t>образующих в совокупности</w:t>
      </w:r>
      <w:r w:rsidRPr="008C48C5">
        <w:rPr>
          <w:rFonts w:ascii="Times New Roman" w:hAnsi="Times New Roman"/>
          <w:sz w:val="28"/>
          <w:szCs w:val="28"/>
        </w:rPr>
        <w:t xml:space="preserve"> дополнительн</w:t>
      </w:r>
      <w:r w:rsidR="00131C22" w:rsidRPr="008C48C5">
        <w:rPr>
          <w:rFonts w:ascii="Times New Roman" w:hAnsi="Times New Roman"/>
          <w:sz w:val="28"/>
          <w:szCs w:val="28"/>
        </w:rPr>
        <w:t>ый</w:t>
      </w:r>
      <w:r w:rsidRPr="008C48C5">
        <w:rPr>
          <w:rFonts w:ascii="Times New Roman" w:hAnsi="Times New Roman"/>
          <w:sz w:val="28"/>
          <w:szCs w:val="28"/>
        </w:rPr>
        <w:t xml:space="preserve"> иммунитет, включающ</w:t>
      </w:r>
      <w:r w:rsidR="00131C22" w:rsidRPr="008C48C5">
        <w:rPr>
          <w:rFonts w:ascii="Times New Roman" w:hAnsi="Times New Roman"/>
          <w:sz w:val="28"/>
          <w:szCs w:val="28"/>
        </w:rPr>
        <w:t>ий</w:t>
      </w:r>
      <w:r w:rsidRPr="008C48C5">
        <w:rPr>
          <w:rFonts w:ascii="Times New Roman" w:hAnsi="Times New Roman"/>
          <w:sz w:val="28"/>
          <w:szCs w:val="28"/>
        </w:rPr>
        <w:t xml:space="preserve"> в себя усложненную процедуру привлечения </w:t>
      </w:r>
      <w:r w:rsidR="00D57B58" w:rsidRPr="008C48C5">
        <w:rPr>
          <w:rFonts w:ascii="Times New Roman" w:hAnsi="Times New Roman"/>
          <w:sz w:val="28"/>
          <w:szCs w:val="28"/>
        </w:rPr>
        <w:t xml:space="preserve">данных лиц </w:t>
      </w:r>
      <w:r w:rsidRPr="008C48C5">
        <w:rPr>
          <w:rFonts w:ascii="Times New Roman" w:hAnsi="Times New Roman"/>
          <w:sz w:val="28"/>
          <w:szCs w:val="28"/>
        </w:rPr>
        <w:t>к уголовной, административной</w:t>
      </w:r>
      <w:r w:rsidR="00FF2671" w:rsidRPr="008C48C5">
        <w:rPr>
          <w:rFonts w:ascii="Times New Roman" w:hAnsi="Times New Roman"/>
          <w:sz w:val="28"/>
          <w:szCs w:val="28"/>
        </w:rPr>
        <w:t xml:space="preserve"> и другим видам ответственности</w:t>
      </w:r>
      <w:r w:rsidRPr="008C48C5">
        <w:rPr>
          <w:rFonts w:ascii="Times New Roman" w:hAnsi="Times New Roman"/>
          <w:sz w:val="28"/>
          <w:szCs w:val="28"/>
        </w:rPr>
        <w:t>.</w:t>
      </w:r>
    </w:p>
    <w:p w:rsidR="004942A2" w:rsidRPr="008C48C5" w:rsidRDefault="004942A2" w:rsidP="008F1D93">
      <w:pPr>
        <w:tabs>
          <w:tab w:val="left" w:pos="851"/>
        </w:tabs>
        <w:spacing w:before="120" w:after="0" w:line="400" w:lineRule="exact"/>
        <w:ind w:firstLine="709"/>
        <w:jc w:val="both"/>
        <w:rPr>
          <w:rFonts w:ascii="Times New Roman" w:hAnsi="Times New Roman"/>
          <w:sz w:val="28"/>
          <w:szCs w:val="28"/>
        </w:rPr>
      </w:pPr>
      <w:r w:rsidRPr="008C48C5">
        <w:rPr>
          <w:rFonts w:ascii="Times New Roman" w:hAnsi="Times New Roman"/>
          <w:b/>
          <w:sz w:val="28"/>
          <w:szCs w:val="28"/>
        </w:rPr>
        <w:t xml:space="preserve">Нецелевое расходование бюджетных средств </w:t>
      </w:r>
      <w:r w:rsidR="00F40976" w:rsidRPr="008C48C5">
        <w:rPr>
          <w:rFonts w:ascii="Times New Roman" w:hAnsi="Times New Roman"/>
          <w:sz w:val="28"/>
          <w:szCs w:val="28"/>
        </w:rPr>
        <w:t>–</w:t>
      </w:r>
      <w:r w:rsidRPr="008C48C5">
        <w:rPr>
          <w:rFonts w:ascii="Times New Roman" w:hAnsi="Times New Roman"/>
          <w:sz w:val="28"/>
          <w:szCs w:val="28"/>
        </w:rPr>
        <w:t xml:space="preserve"> </w:t>
      </w:r>
      <w:r w:rsidR="00F40976" w:rsidRPr="008C48C5">
        <w:rPr>
          <w:rFonts w:ascii="Times New Roman" w:hAnsi="Times New Roman"/>
          <w:sz w:val="28"/>
          <w:szCs w:val="28"/>
        </w:rPr>
        <w:t>коррупционное преступление</w:t>
      </w:r>
      <w:r w:rsidRPr="008C48C5">
        <w:rPr>
          <w:rFonts w:ascii="Times New Roman" w:hAnsi="Times New Roman"/>
          <w:sz w:val="28"/>
          <w:szCs w:val="28"/>
        </w:rPr>
        <w:t>,</w:t>
      </w:r>
      <w:r w:rsidR="00B07579" w:rsidRPr="008C48C5">
        <w:t xml:space="preserve"> </w:t>
      </w:r>
      <w:r w:rsidR="00B07579" w:rsidRPr="008C48C5">
        <w:rPr>
          <w:rFonts w:ascii="Times New Roman" w:hAnsi="Times New Roman"/>
          <w:sz w:val="28"/>
          <w:szCs w:val="28"/>
        </w:rPr>
        <w:t xml:space="preserve">совершаемое публичным служащим с использованием своего служебного положения из корыстной или иной личной заинтересованности </w:t>
      </w:r>
      <w:r w:rsidRPr="008C48C5">
        <w:rPr>
          <w:rFonts w:ascii="Times New Roman" w:hAnsi="Times New Roman"/>
          <w:sz w:val="28"/>
          <w:szCs w:val="28"/>
        </w:rPr>
        <w:t xml:space="preserve"> </w:t>
      </w:r>
      <w:r w:rsidR="00B07579" w:rsidRPr="008C48C5">
        <w:rPr>
          <w:rFonts w:ascii="Times New Roman" w:hAnsi="Times New Roman"/>
          <w:sz w:val="28"/>
          <w:szCs w:val="28"/>
        </w:rPr>
        <w:t>путем</w:t>
      </w:r>
      <w:r w:rsidRPr="008C48C5">
        <w:rPr>
          <w:rFonts w:ascii="Times New Roman" w:hAnsi="Times New Roman"/>
          <w:sz w:val="28"/>
          <w:szCs w:val="28"/>
        </w:rPr>
        <w:t xml:space="preserve"> расходовани</w:t>
      </w:r>
      <w:r w:rsidR="00B07579" w:rsidRPr="008C48C5">
        <w:rPr>
          <w:rFonts w:ascii="Times New Roman" w:hAnsi="Times New Roman"/>
          <w:sz w:val="28"/>
          <w:szCs w:val="28"/>
        </w:rPr>
        <w:t>я</w:t>
      </w:r>
      <w:r w:rsidRPr="008C48C5">
        <w:rPr>
          <w:rFonts w:ascii="Times New Roman" w:hAnsi="Times New Roman"/>
          <w:sz w:val="28"/>
          <w:szCs w:val="28"/>
        </w:rPr>
        <w:t xml:space="preserve"> бюджетных средств на цели, не соответствующие условиям их получения, определенным документом, являющимся основанием для получения бюджетных средств.</w:t>
      </w:r>
    </w:p>
    <w:p w:rsidR="004942A2" w:rsidRPr="008C48C5" w:rsidRDefault="004942A2" w:rsidP="008F1D93">
      <w:pPr>
        <w:tabs>
          <w:tab w:val="left" w:pos="851"/>
        </w:tabs>
        <w:spacing w:after="0" w:line="400" w:lineRule="exact"/>
        <w:ind w:firstLine="709"/>
        <w:jc w:val="both"/>
        <w:rPr>
          <w:rFonts w:ascii="Times New Roman" w:hAnsi="Times New Roman"/>
          <w:i/>
          <w:sz w:val="28"/>
          <w:szCs w:val="28"/>
        </w:rPr>
      </w:pPr>
      <w:r w:rsidRPr="008C48C5">
        <w:rPr>
          <w:rFonts w:ascii="Times New Roman" w:hAnsi="Times New Roman"/>
          <w:i/>
          <w:sz w:val="28"/>
          <w:szCs w:val="28"/>
        </w:rPr>
        <w:t>Модельный Уголовный кодекс для государств – участников СНГ ст. 303</w:t>
      </w:r>
      <w:r w:rsidRPr="008C48C5">
        <w:rPr>
          <w:rFonts w:ascii="Times New Roman" w:hAnsi="Times New Roman"/>
          <w:i/>
          <w:sz w:val="28"/>
          <w:szCs w:val="28"/>
          <w:vertAlign w:val="superscript"/>
        </w:rPr>
        <w:t xml:space="preserve">1 </w:t>
      </w:r>
      <w:r w:rsidRPr="008C48C5">
        <w:rPr>
          <w:rFonts w:ascii="Times New Roman" w:hAnsi="Times New Roman"/>
          <w:i/>
          <w:sz w:val="28"/>
          <w:szCs w:val="28"/>
        </w:rPr>
        <w:t>(с изменениями и дополнениями от 27 ноября 2015 г., постановление МПА СНГ № 43-16).</w:t>
      </w:r>
    </w:p>
    <w:p w:rsidR="007D5403" w:rsidRPr="008C48C5" w:rsidRDefault="007D5403" w:rsidP="008F1D93">
      <w:pPr>
        <w:tabs>
          <w:tab w:val="left" w:pos="851"/>
        </w:tabs>
        <w:spacing w:before="120" w:after="0" w:line="400" w:lineRule="exact"/>
        <w:ind w:firstLine="709"/>
        <w:jc w:val="both"/>
        <w:rPr>
          <w:rFonts w:ascii="Times New Roman" w:hAnsi="Times New Roman"/>
          <w:sz w:val="28"/>
          <w:szCs w:val="28"/>
        </w:rPr>
      </w:pPr>
      <w:r w:rsidRPr="008C48C5">
        <w:rPr>
          <w:rFonts w:ascii="Times New Roman" w:hAnsi="Times New Roman"/>
          <w:b/>
          <w:sz w:val="28"/>
          <w:szCs w:val="28"/>
        </w:rPr>
        <w:t xml:space="preserve">Нецелевое расходование средств государственных внебюджетных фондов </w:t>
      </w:r>
      <w:r w:rsidR="007860B4" w:rsidRPr="008C48C5">
        <w:rPr>
          <w:rFonts w:ascii="Times New Roman" w:hAnsi="Times New Roman"/>
          <w:b/>
          <w:sz w:val="28"/>
          <w:szCs w:val="28"/>
        </w:rPr>
        <w:t>–</w:t>
      </w:r>
      <w:r w:rsidRPr="008C48C5">
        <w:rPr>
          <w:rFonts w:ascii="Times New Roman" w:hAnsi="Times New Roman"/>
          <w:sz w:val="28"/>
          <w:szCs w:val="28"/>
        </w:rPr>
        <w:t xml:space="preserve"> </w:t>
      </w:r>
      <w:r w:rsidR="00C02394" w:rsidRPr="008C48C5">
        <w:rPr>
          <w:rFonts w:ascii="Times New Roman" w:hAnsi="Times New Roman"/>
          <w:sz w:val="28"/>
          <w:szCs w:val="28"/>
        </w:rPr>
        <w:t xml:space="preserve">коррупционное преступление, совершаемое публичным служащим с использованием своего служебного положения из корыстной или иной личной заинтересованности путем </w:t>
      </w:r>
      <w:r w:rsidRPr="008C48C5">
        <w:rPr>
          <w:rFonts w:ascii="Times New Roman" w:hAnsi="Times New Roman"/>
          <w:sz w:val="28"/>
          <w:szCs w:val="28"/>
        </w:rPr>
        <w:t>расходовани</w:t>
      </w:r>
      <w:r w:rsidR="00C02394" w:rsidRPr="008C48C5">
        <w:rPr>
          <w:rFonts w:ascii="Times New Roman" w:hAnsi="Times New Roman"/>
          <w:sz w:val="28"/>
          <w:szCs w:val="28"/>
        </w:rPr>
        <w:t>я</w:t>
      </w:r>
      <w:r w:rsidRPr="008C48C5">
        <w:rPr>
          <w:rFonts w:ascii="Times New Roman" w:hAnsi="Times New Roman"/>
          <w:sz w:val="28"/>
          <w:szCs w:val="28"/>
        </w:rPr>
        <w:t xml:space="preserve"> средств государственных внебюджетных фондов на цели, не соответствующие условиям, определенным законодательством государства, регулирующим их деятельность, и бюджетам указанных фондов.</w:t>
      </w:r>
    </w:p>
    <w:p w:rsidR="007D5403" w:rsidRPr="008C48C5" w:rsidRDefault="007D5403" w:rsidP="008F1D93">
      <w:pPr>
        <w:tabs>
          <w:tab w:val="left" w:pos="851"/>
        </w:tabs>
        <w:spacing w:after="0" w:line="400" w:lineRule="exact"/>
        <w:ind w:firstLine="709"/>
        <w:jc w:val="both"/>
        <w:rPr>
          <w:rFonts w:ascii="Times New Roman" w:hAnsi="Times New Roman"/>
          <w:i/>
          <w:sz w:val="28"/>
          <w:szCs w:val="28"/>
        </w:rPr>
      </w:pPr>
      <w:r w:rsidRPr="008C48C5">
        <w:rPr>
          <w:rFonts w:ascii="Times New Roman" w:hAnsi="Times New Roman"/>
          <w:i/>
          <w:sz w:val="28"/>
          <w:szCs w:val="28"/>
        </w:rPr>
        <w:t>Модельный Уголовный кодекс для государств – участников СНГ ст. 303</w:t>
      </w:r>
      <w:r w:rsidRPr="008C48C5">
        <w:rPr>
          <w:rFonts w:ascii="Times New Roman" w:hAnsi="Times New Roman"/>
          <w:i/>
          <w:sz w:val="28"/>
          <w:szCs w:val="28"/>
          <w:vertAlign w:val="superscript"/>
        </w:rPr>
        <w:t xml:space="preserve">2 </w:t>
      </w:r>
      <w:r w:rsidRPr="008C48C5">
        <w:rPr>
          <w:rFonts w:ascii="Times New Roman" w:hAnsi="Times New Roman"/>
          <w:i/>
          <w:sz w:val="28"/>
          <w:szCs w:val="28"/>
        </w:rPr>
        <w:t>(с изменениями и дополнениями от 27 ноября 2015 г., постановление МПА СНГ № 43-16).</w:t>
      </w:r>
    </w:p>
    <w:p w:rsidR="00483748" w:rsidRPr="008C48C5" w:rsidRDefault="00483748" w:rsidP="008F1D93">
      <w:pPr>
        <w:tabs>
          <w:tab w:val="left" w:pos="851"/>
        </w:tabs>
        <w:spacing w:before="120" w:after="0" w:line="400" w:lineRule="exact"/>
        <w:ind w:firstLine="709"/>
        <w:jc w:val="both"/>
        <w:rPr>
          <w:rFonts w:ascii="Times New Roman" w:hAnsi="Times New Roman"/>
          <w:sz w:val="28"/>
          <w:szCs w:val="28"/>
        </w:rPr>
      </w:pPr>
      <w:r w:rsidRPr="008C48C5">
        <w:rPr>
          <w:rFonts w:ascii="Times New Roman" w:hAnsi="Times New Roman"/>
          <w:b/>
          <w:sz w:val="28"/>
          <w:szCs w:val="28"/>
        </w:rPr>
        <w:t xml:space="preserve">Неправомерные действия органов государственной власти, органов местного самоуправления, их должностных лиц, государственных или муниципальных </w:t>
      </w:r>
      <w:r w:rsidR="003A21F9" w:rsidRPr="008C48C5">
        <w:rPr>
          <w:rFonts w:ascii="Times New Roman" w:hAnsi="Times New Roman"/>
          <w:b/>
          <w:sz w:val="28"/>
          <w:szCs w:val="28"/>
        </w:rPr>
        <w:t>служащих</w:t>
      </w:r>
      <w:r w:rsidR="003A21F9" w:rsidRPr="008C48C5">
        <w:rPr>
          <w:rFonts w:ascii="Times New Roman" w:hAnsi="Times New Roman"/>
          <w:sz w:val="28"/>
          <w:szCs w:val="28"/>
        </w:rPr>
        <w:t xml:space="preserve"> </w:t>
      </w:r>
      <w:r w:rsidR="007860B4" w:rsidRPr="008C48C5">
        <w:rPr>
          <w:rFonts w:ascii="Times New Roman" w:hAnsi="Times New Roman"/>
          <w:b/>
          <w:sz w:val="28"/>
          <w:szCs w:val="28"/>
        </w:rPr>
        <w:t>–</w:t>
      </w:r>
      <w:r w:rsidR="003A21F9" w:rsidRPr="008C48C5">
        <w:rPr>
          <w:rFonts w:ascii="Times New Roman" w:hAnsi="Times New Roman"/>
          <w:b/>
          <w:sz w:val="28"/>
          <w:szCs w:val="28"/>
        </w:rPr>
        <w:t xml:space="preserve"> </w:t>
      </w:r>
      <w:r w:rsidRPr="008C48C5">
        <w:rPr>
          <w:rFonts w:ascii="Times New Roman" w:hAnsi="Times New Roman"/>
          <w:sz w:val="28"/>
          <w:szCs w:val="28"/>
        </w:rPr>
        <w:t xml:space="preserve">властное волеизъявление </w:t>
      </w:r>
      <w:r w:rsidR="003A21F9" w:rsidRPr="008C48C5">
        <w:rPr>
          <w:rFonts w:ascii="Times New Roman" w:hAnsi="Times New Roman"/>
          <w:sz w:val="28"/>
          <w:szCs w:val="28"/>
        </w:rPr>
        <w:t xml:space="preserve">органов государственной власти, органов местного самоуправления, их должностных лиц, государственных или муниципальных служащих, </w:t>
      </w:r>
      <w:r w:rsidRPr="008C48C5">
        <w:rPr>
          <w:rFonts w:ascii="Times New Roman" w:hAnsi="Times New Roman"/>
          <w:sz w:val="28"/>
          <w:szCs w:val="28"/>
        </w:rPr>
        <w:t>которое не облечено в форму решения, но повлекло нарушение прав и свобод граждан и организаций или создало препятствия к их осуществлению</w:t>
      </w:r>
      <w:r w:rsidR="003A21F9" w:rsidRPr="008C48C5">
        <w:rPr>
          <w:rFonts w:ascii="Times New Roman" w:hAnsi="Times New Roman"/>
          <w:sz w:val="28"/>
          <w:szCs w:val="28"/>
        </w:rPr>
        <w:t>.</w:t>
      </w:r>
    </w:p>
    <w:p w:rsidR="00812F72" w:rsidRPr="008C48C5" w:rsidRDefault="00812F72" w:rsidP="008F1D93">
      <w:pPr>
        <w:tabs>
          <w:tab w:val="left" w:pos="851"/>
        </w:tabs>
        <w:spacing w:before="120" w:after="0" w:line="400" w:lineRule="exact"/>
        <w:ind w:firstLine="709"/>
        <w:jc w:val="both"/>
        <w:rPr>
          <w:rFonts w:ascii="Times New Roman" w:hAnsi="Times New Roman"/>
          <w:sz w:val="28"/>
          <w:szCs w:val="28"/>
        </w:rPr>
      </w:pPr>
      <w:r w:rsidRPr="008C48C5">
        <w:rPr>
          <w:rFonts w:ascii="Times New Roman" w:hAnsi="Times New Roman"/>
          <w:b/>
          <w:sz w:val="28"/>
          <w:szCs w:val="28"/>
        </w:rPr>
        <w:t>Нормативные коллизии</w:t>
      </w:r>
      <w:r w:rsidRPr="008C48C5">
        <w:rPr>
          <w:rFonts w:ascii="Times New Roman" w:hAnsi="Times New Roman"/>
          <w:sz w:val="28"/>
          <w:szCs w:val="28"/>
        </w:rPr>
        <w:t xml:space="preserve"> – </w:t>
      </w:r>
      <w:r w:rsidR="00AF0862" w:rsidRPr="008C48C5">
        <w:rPr>
          <w:rFonts w:ascii="Times New Roman" w:hAnsi="Times New Roman"/>
          <w:sz w:val="28"/>
          <w:szCs w:val="28"/>
        </w:rPr>
        <w:t xml:space="preserve">коррупциогенный фактор, заключающийся в </w:t>
      </w:r>
      <w:r w:rsidRPr="008C48C5">
        <w:rPr>
          <w:rFonts w:ascii="Times New Roman" w:hAnsi="Times New Roman"/>
          <w:sz w:val="28"/>
          <w:szCs w:val="28"/>
        </w:rPr>
        <w:t>противоречи</w:t>
      </w:r>
      <w:r w:rsidR="00AF0862" w:rsidRPr="008C48C5">
        <w:rPr>
          <w:rFonts w:ascii="Times New Roman" w:hAnsi="Times New Roman"/>
          <w:sz w:val="28"/>
          <w:szCs w:val="28"/>
        </w:rPr>
        <w:t>и</w:t>
      </w:r>
      <w:r w:rsidRPr="008C48C5">
        <w:rPr>
          <w:rFonts w:ascii="Times New Roman" w:hAnsi="Times New Roman"/>
          <w:sz w:val="28"/>
          <w:szCs w:val="28"/>
        </w:rPr>
        <w:t xml:space="preserve"> нормативного правового акта полностью или в части другому нормативному правовому акту, создающе</w:t>
      </w:r>
      <w:r w:rsidR="00AF0862" w:rsidRPr="008C48C5">
        <w:rPr>
          <w:rFonts w:ascii="Times New Roman" w:hAnsi="Times New Roman"/>
          <w:sz w:val="28"/>
          <w:szCs w:val="28"/>
        </w:rPr>
        <w:t>м</w:t>
      </w:r>
      <w:r w:rsidRPr="008C48C5">
        <w:rPr>
          <w:rFonts w:ascii="Times New Roman" w:hAnsi="Times New Roman"/>
          <w:sz w:val="28"/>
          <w:szCs w:val="28"/>
        </w:rPr>
        <w:t xml:space="preserve"> для должностных лиц и служащих государственных органов возможность произвольного выбора акта, подлежащего применению в конкретном случае.</w:t>
      </w:r>
    </w:p>
    <w:p w:rsidR="00812F72" w:rsidRPr="008C48C5" w:rsidRDefault="00812F72" w:rsidP="008F1D93">
      <w:pPr>
        <w:tabs>
          <w:tab w:val="left" w:pos="851"/>
        </w:tabs>
        <w:spacing w:after="0" w:line="400" w:lineRule="exact"/>
        <w:ind w:firstLine="709"/>
        <w:jc w:val="both"/>
        <w:rPr>
          <w:rFonts w:ascii="Times New Roman" w:hAnsi="Times New Roman"/>
          <w:i/>
          <w:sz w:val="28"/>
          <w:szCs w:val="28"/>
        </w:rPr>
      </w:pPr>
      <w:r w:rsidRPr="008C48C5">
        <w:rPr>
          <w:rFonts w:ascii="Times New Roman" w:hAnsi="Times New Roman"/>
          <w:i/>
          <w:sz w:val="28"/>
          <w:szCs w:val="28"/>
        </w:rPr>
        <w:t>Модельный закон «Об антикоррупционной экспертизе нормативных правовых актов и проектов нормативных правовых актов», ст. 5 (постановление МПА СНГ № 37-12 от 17 мая 2012 г.).</w:t>
      </w:r>
    </w:p>
    <w:p w:rsidR="00A56592" w:rsidRPr="008C48C5" w:rsidRDefault="00A56592" w:rsidP="008F1D93">
      <w:pPr>
        <w:tabs>
          <w:tab w:val="left" w:pos="851"/>
        </w:tabs>
        <w:spacing w:before="120" w:after="0" w:line="400" w:lineRule="exact"/>
        <w:ind w:firstLine="709"/>
        <w:jc w:val="both"/>
        <w:rPr>
          <w:rFonts w:ascii="Times New Roman" w:hAnsi="Times New Roman"/>
          <w:sz w:val="28"/>
          <w:szCs w:val="28"/>
        </w:rPr>
      </w:pPr>
      <w:r w:rsidRPr="008C48C5">
        <w:rPr>
          <w:rFonts w:ascii="Times New Roman" w:hAnsi="Times New Roman"/>
          <w:b/>
          <w:sz w:val="28"/>
          <w:szCs w:val="28"/>
        </w:rPr>
        <w:t>Нормативный правовой акт</w:t>
      </w:r>
      <w:r w:rsidRPr="008C48C5">
        <w:rPr>
          <w:rFonts w:ascii="Times New Roman" w:hAnsi="Times New Roman"/>
          <w:sz w:val="28"/>
          <w:szCs w:val="28"/>
        </w:rPr>
        <w:t xml:space="preserve"> – официальный документ установленной формы, принятый (изданный) в пределах компетенции органа государственной власти, органа местного самоуправления или должностного лица либо путем референдума с соблюдением установленной законодательством процедуры, содержащий общеобязательные правила поведения, рассчитанные на неопределенный круг лиц и неоднократное применение.</w:t>
      </w:r>
    </w:p>
    <w:p w:rsidR="00A56592" w:rsidRPr="008C48C5" w:rsidRDefault="00A56592" w:rsidP="008F1D93">
      <w:pPr>
        <w:tabs>
          <w:tab w:val="left" w:pos="851"/>
        </w:tabs>
        <w:spacing w:after="0" w:line="400" w:lineRule="exact"/>
        <w:ind w:firstLine="709"/>
        <w:jc w:val="both"/>
        <w:rPr>
          <w:rFonts w:ascii="Times New Roman" w:hAnsi="Times New Roman"/>
          <w:i/>
          <w:sz w:val="28"/>
          <w:szCs w:val="28"/>
        </w:rPr>
      </w:pPr>
      <w:r w:rsidRPr="008C48C5">
        <w:rPr>
          <w:rFonts w:ascii="Times New Roman" w:hAnsi="Times New Roman"/>
          <w:i/>
          <w:sz w:val="28"/>
          <w:szCs w:val="28"/>
        </w:rPr>
        <w:t>Модельный закон «Об антикоррупционной экспертизе нормативных правовых актов и проектов нормативных правовых актов», ст. 2 (постановление МПА СНГ № 37-12 от 17 мая 2012 г.).</w:t>
      </w:r>
    </w:p>
    <w:p w:rsidR="00F916BD" w:rsidRPr="008C48C5" w:rsidRDefault="00A34FDF" w:rsidP="007860B4">
      <w:pPr>
        <w:pStyle w:val="1"/>
        <w:spacing w:after="120" w:line="400" w:lineRule="exact"/>
        <w:jc w:val="center"/>
        <w:rPr>
          <w:rFonts w:ascii="Times New Roman" w:hAnsi="Times New Roman"/>
          <w:sz w:val="36"/>
          <w:szCs w:val="28"/>
        </w:rPr>
      </w:pPr>
      <w:r w:rsidRPr="008C48C5">
        <w:rPr>
          <w:rFonts w:ascii="Times New Roman" w:hAnsi="Times New Roman"/>
          <w:sz w:val="36"/>
          <w:szCs w:val="28"/>
        </w:rPr>
        <w:t xml:space="preserve">- </w:t>
      </w:r>
      <w:r w:rsidR="00F916BD" w:rsidRPr="008C48C5">
        <w:rPr>
          <w:rFonts w:ascii="Times New Roman" w:hAnsi="Times New Roman"/>
          <w:sz w:val="36"/>
          <w:szCs w:val="28"/>
        </w:rPr>
        <w:t>О</w:t>
      </w:r>
      <w:r w:rsidRPr="008C48C5">
        <w:rPr>
          <w:rFonts w:ascii="Times New Roman" w:hAnsi="Times New Roman"/>
          <w:sz w:val="36"/>
          <w:szCs w:val="28"/>
        </w:rPr>
        <w:t xml:space="preserve"> -</w:t>
      </w:r>
    </w:p>
    <w:p w:rsidR="00F916BD" w:rsidRPr="008C48C5" w:rsidRDefault="00733E56" w:rsidP="008F1D93">
      <w:pPr>
        <w:tabs>
          <w:tab w:val="left" w:pos="851"/>
        </w:tabs>
        <w:spacing w:after="0" w:line="400" w:lineRule="exact"/>
        <w:ind w:firstLine="709"/>
        <w:jc w:val="both"/>
        <w:rPr>
          <w:rFonts w:ascii="Times New Roman" w:hAnsi="Times New Roman"/>
          <w:sz w:val="28"/>
          <w:szCs w:val="28"/>
        </w:rPr>
      </w:pPr>
      <w:r w:rsidRPr="008C48C5">
        <w:rPr>
          <w:rFonts w:ascii="Times New Roman" w:hAnsi="Times New Roman"/>
          <w:b/>
          <w:sz w:val="28"/>
          <w:szCs w:val="28"/>
        </w:rPr>
        <w:t>Обещание (предложение) передать либо принять незаконное вознаграждение за совершение действий (бездействие) по службе</w:t>
      </w:r>
      <w:r w:rsidRPr="008C48C5">
        <w:rPr>
          <w:rFonts w:ascii="Times New Roman" w:hAnsi="Times New Roman"/>
          <w:sz w:val="28"/>
          <w:szCs w:val="28"/>
        </w:rPr>
        <w:t xml:space="preserve"> </w:t>
      </w:r>
      <w:r w:rsidR="00AF17D5" w:rsidRPr="008C48C5">
        <w:rPr>
          <w:rFonts w:ascii="Times New Roman" w:hAnsi="Times New Roman"/>
          <w:sz w:val="28"/>
          <w:szCs w:val="28"/>
        </w:rPr>
        <w:t>–</w:t>
      </w:r>
      <w:r w:rsidRPr="008C48C5">
        <w:rPr>
          <w:rFonts w:ascii="Times New Roman" w:hAnsi="Times New Roman"/>
          <w:sz w:val="28"/>
          <w:szCs w:val="28"/>
        </w:rPr>
        <w:t xml:space="preserve"> </w:t>
      </w:r>
      <w:r w:rsidR="0048608F" w:rsidRPr="008C48C5">
        <w:rPr>
          <w:rFonts w:ascii="Times New Roman" w:hAnsi="Times New Roman"/>
          <w:sz w:val="28"/>
          <w:szCs w:val="28"/>
        </w:rPr>
        <w:t xml:space="preserve">высказывание лицом намерения передать или получить взятку либо предмет коммерческого подкупа, направленное на </w:t>
      </w:r>
      <w:r w:rsidRPr="008C48C5">
        <w:rPr>
          <w:rFonts w:ascii="Times New Roman" w:hAnsi="Times New Roman"/>
          <w:sz w:val="28"/>
          <w:szCs w:val="28"/>
        </w:rPr>
        <w:t>умышленное создание условий для совершения соответствующих коррупционных преступлений в случае, когда высказанное лицом намерение передать или получить взятку либо предмет коммерческого подкупа было направлено на доведение его до сведения других лиц в целях дачи им либо получения от них ценностей, а также в случае достижения договоренности между указанными лицами.</w:t>
      </w:r>
    </w:p>
    <w:p w:rsidR="00D44091" w:rsidRPr="008C48C5" w:rsidRDefault="00D44091" w:rsidP="008F1D93">
      <w:pPr>
        <w:tabs>
          <w:tab w:val="left" w:pos="851"/>
        </w:tabs>
        <w:spacing w:before="120" w:after="0" w:line="400" w:lineRule="exact"/>
        <w:ind w:firstLine="709"/>
        <w:jc w:val="both"/>
        <w:rPr>
          <w:rFonts w:ascii="Times New Roman" w:hAnsi="Times New Roman"/>
          <w:sz w:val="28"/>
          <w:szCs w:val="28"/>
        </w:rPr>
      </w:pPr>
      <w:r w:rsidRPr="008C48C5">
        <w:rPr>
          <w:rFonts w:ascii="Times New Roman" w:hAnsi="Times New Roman"/>
          <w:b/>
          <w:sz w:val="28"/>
          <w:szCs w:val="28"/>
        </w:rPr>
        <w:t>Обращение</w:t>
      </w:r>
      <w:r w:rsidRPr="008C48C5">
        <w:rPr>
          <w:rFonts w:ascii="Times New Roman" w:hAnsi="Times New Roman"/>
          <w:sz w:val="28"/>
          <w:szCs w:val="28"/>
        </w:rPr>
        <w:t xml:space="preserve"> – направленные в государственный орган, орган местного самоуправления или должностному лицу в письменной форме, в форме электронного документа либо устно заявление, предложение или жалоба.</w:t>
      </w:r>
    </w:p>
    <w:p w:rsidR="00D44091" w:rsidRPr="008C48C5" w:rsidRDefault="00D44091" w:rsidP="008F1D93">
      <w:pPr>
        <w:tabs>
          <w:tab w:val="left" w:pos="851"/>
        </w:tabs>
        <w:spacing w:after="0" w:line="400" w:lineRule="exact"/>
        <w:ind w:firstLine="709"/>
        <w:jc w:val="both"/>
        <w:rPr>
          <w:rFonts w:ascii="Times New Roman" w:hAnsi="Times New Roman"/>
          <w:i/>
          <w:sz w:val="28"/>
          <w:szCs w:val="28"/>
        </w:rPr>
      </w:pPr>
      <w:r w:rsidRPr="008C48C5">
        <w:rPr>
          <w:rFonts w:ascii="Times New Roman" w:hAnsi="Times New Roman"/>
          <w:i/>
          <w:sz w:val="28"/>
          <w:szCs w:val="28"/>
        </w:rPr>
        <w:t>Модельный закон «Об обращениях граждан и юридических лиц», ст. 2 (постановление МПА СНГ № 43-6 от 27 ноября 2015 г.).</w:t>
      </w:r>
    </w:p>
    <w:p w:rsidR="001B5E4E" w:rsidRPr="008C48C5" w:rsidRDefault="001B5E4E" w:rsidP="008F1D93">
      <w:pPr>
        <w:tabs>
          <w:tab w:val="left" w:pos="851"/>
        </w:tabs>
        <w:spacing w:before="120" w:after="0" w:line="400" w:lineRule="exact"/>
        <w:ind w:firstLine="709"/>
        <w:jc w:val="both"/>
        <w:rPr>
          <w:rFonts w:ascii="Times New Roman" w:hAnsi="Times New Roman"/>
          <w:sz w:val="28"/>
          <w:szCs w:val="28"/>
        </w:rPr>
      </w:pPr>
      <w:r w:rsidRPr="008C48C5">
        <w:rPr>
          <w:rFonts w:ascii="Times New Roman" w:hAnsi="Times New Roman"/>
          <w:b/>
          <w:sz w:val="28"/>
          <w:szCs w:val="28"/>
        </w:rPr>
        <w:t>Обращение прокурора в суд</w:t>
      </w:r>
      <w:r w:rsidR="00EF3651" w:rsidRPr="008C48C5">
        <w:rPr>
          <w:rFonts w:ascii="Times New Roman" w:hAnsi="Times New Roman"/>
          <w:b/>
          <w:sz w:val="28"/>
          <w:szCs w:val="28"/>
        </w:rPr>
        <w:t xml:space="preserve"> (по результатам антикоррупционной экспертизы нормативных правовых актов)</w:t>
      </w:r>
      <w:r w:rsidRPr="008C48C5">
        <w:rPr>
          <w:rFonts w:ascii="Times New Roman" w:hAnsi="Times New Roman"/>
          <w:sz w:val="28"/>
          <w:szCs w:val="28"/>
        </w:rPr>
        <w:t xml:space="preserve"> – специальный официальный письменный документ прокурорского реагирования по результатам антикоррупционной экспертизы, который подготавливается прокурором и направляется в суд для принятия судебного решения об устранении в действующем нормативном правовом акте коррупциогенных факторов.</w:t>
      </w:r>
    </w:p>
    <w:p w:rsidR="00147AF1" w:rsidRPr="008C48C5" w:rsidRDefault="00147AF1" w:rsidP="008F1D93">
      <w:pPr>
        <w:tabs>
          <w:tab w:val="left" w:pos="851"/>
        </w:tabs>
        <w:spacing w:before="120" w:after="0" w:line="400" w:lineRule="exact"/>
        <w:ind w:firstLine="709"/>
        <w:jc w:val="both"/>
        <w:rPr>
          <w:rFonts w:ascii="Times New Roman" w:hAnsi="Times New Roman"/>
          <w:sz w:val="28"/>
          <w:szCs w:val="28"/>
        </w:rPr>
      </w:pPr>
      <w:r w:rsidRPr="008C48C5">
        <w:rPr>
          <w:rFonts w:ascii="Times New Roman" w:hAnsi="Times New Roman"/>
          <w:b/>
          <w:sz w:val="28"/>
          <w:szCs w:val="28"/>
        </w:rPr>
        <w:t>Общепризнанные принципы международного права</w:t>
      </w:r>
      <w:r w:rsidRPr="008C48C5">
        <w:rPr>
          <w:rFonts w:ascii="Times New Roman" w:hAnsi="Times New Roman"/>
          <w:sz w:val="28"/>
          <w:szCs w:val="28"/>
        </w:rPr>
        <w:t xml:space="preserve"> – основополагающие императивные нормы международного права, принимаемые и признаваемые международным сообществом государств в целом, отклонение от которых недопустимо.</w:t>
      </w:r>
    </w:p>
    <w:p w:rsidR="00AD18FE" w:rsidRPr="008C48C5" w:rsidRDefault="00AD18FE" w:rsidP="008F1D93">
      <w:pPr>
        <w:tabs>
          <w:tab w:val="left" w:pos="851"/>
        </w:tabs>
        <w:spacing w:before="120" w:after="0" w:line="400" w:lineRule="exact"/>
        <w:ind w:firstLine="709"/>
        <w:jc w:val="both"/>
        <w:rPr>
          <w:rFonts w:ascii="Times New Roman" w:hAnsi="Times New Roman"/>
          <w:sz w:val="28"/>
          <w:szCs w:val="28"/>
        </w:rPr>
      </w:pPr>
      <w:r w:rsidRPr="008C48C5">
        <w:rPr>
          <w:rFonts w:ascii="Times New Roman" w:hAnsi="Times New Roman"/>
          <w:b/>
          <w:sz w:val="28"/>
          <w:szCs w:val="28"/>
        </w:rPr>
        <w:t>Общественная экспертиза</w:t>
      </w:r>
      <w:r w:rsidRPr="008C48C5">
        <w:rPr>
          <w:rFonts w:ascii="Times New Roman" w:hAnsi="Times New Roman"/>
          <w:sz w:val="28"/>
          <w:szCs w:val="28"/>
        </w:rPr>
        <w:t xml:space="preserve"> – деятельность уполномоченных органов, организаций и граждан (общественных экспертов), связанная с анализом решений органов государственной власти, органов муниципального управления, общественных организаций и иных лиц, влияющих на реализацию права граждан и осуществление их обязанностей, а также с оценкой последствий принятия указанных решений, затрагивающих интересы граждан, общества и государства.</w:t>
      </w:r>
    </w:p>
    <w:p w:rsidR="00AD18FE" w:rsidRPr="008C48C5" w:rsidRDefault="00AD18FE" w:rsidP="008F1D93">
      <w:pPr>
        <w:tabs>
          <w:tab w:val="left" w:pos="851"/>
        </w:tabs>
        <w:spacing w:after="0" w:line="400" w:lineRule="exact"/>
        <w:ind w:firstLine="709"/>
        <w:jc w:val="both"/>
        <w:rPr>
          <w:rFonts w:ascii="Times New Roman" w:hAnsi="Times New Roman"/>
          <w:sz w:val="28"/>
          <w:szCs w:val="28"/>
        </w:rPr>
      </w:pPr>
      <w:r w:rsidRPr="008C48C5">
        <w:rPr>
          <w:rFonts w:ascii="Times New Roman" w:hAnsi="Times New Roman"/>
          <w:sz w:val="28"/>
          <w:szCs w:val="28"/>
        </w:rPr>
        <w:t>Общественная экспертиза является формой реализации функций общественного контроля гражданского общества в отношении принятия и исполнения социально значимых решений.</w:t>
      </w:r>
    </w:p>
    <w:p w:rsidR="00AD18FE" w:rsidRPr="008C48C5" w:rsidRDefault="00AD18FE" w:rsidP="008F1D93">
      <w:pPr>
        <w:tabs>
          <w:tab w:val="left" w:pos="851"/>
        </w:tabs>
        <w:spacing w:after="0" w:line="400" w:lineRule="exact"/>
        <w:ind w:firstLine="709"/>
        <w:jc w:val="both"/>
        <w:rPr>
          <w:rFonts w:ascii="Times New Roman" w:hAnsi="Times New Roman"/>
          <w:i/>
          <w:sz w:val="28"/>
          <w:szCs w:val="28"/>
        </w:rPr>
      </w:pPr>
      <w:r w:rsidRPr="008C48C5">
        <w:rPr>
          <w:rFonts w:ascii="Times New Roman" w:hAnsi="Times New Roman"/>
          <w:i/>
          <w:sz w:val="28"/>
          <w:szCs w:val="28"/>
        </w:rPr>
        <w:t>Модельный закон «Об общественной экспертизе», ст. 1 (постановление МПА СНГ № 39-8 от 29 ноября 2013 г.).</w:t>
      </w:r>
    </w:p>
    <w:p w:rsidR="003B4C10" w:rsidRPr="008C48C5" w:rsidRDefault="00CE2FA4" w:rsidP="008F1D93">
      <w:pPr>
        <w:tabs>
          <w:tab w:val="left" w:pos="851"/>
        </w:tabs>
        <w:spacing w:before="120" w:after="0" w:line="400" w:lineRule="exact"/>
        <w:ind w:firstLine="709"/>
        <w:jc w:val="both"/>
        <w:rPr>
          <w:rFonts w:ascii="Times New Roman" w:hAnsi="Times New Roman"/>
          <w:sz w:val="28"/>
          <w:szCs w:val="28"/>
        </w:rPr>
      </w:pPr>
      <w:r w:rsidRPr="008C48C5">
        <w:rPr>
          <w:rFonts w:ascii="Times New Roman" w:hAnsi="Times New Roman"/>
          <w:b/>
          <w:sz w:val="28"/>
          <w:szCs w:val="28"/>
        </w:rPr>
        <w:t>О</w:t>
      </w:r>
      <w:r w:rsidR="003B4C10" w:rsidRPr="008C48C5">
        <w:rPr>
          <w:rFonts w:ascii="Times New Roman" w:hAnsi="Times New Roman"/>
          <w:b/>
          <w:sz w:val="28"/>
          <w:szCs w:val="28"/>
        </w:rPr>
        <w:t>бщественно опасны</w:t>
      </w:r>
      <w:r w:rsidRPr="008C48C5">
        <w:rPr>
          <w:rFonts w:ascii="Times New Roman" w:hAnsi="Times New Roman"/>
          <w:b/>
          <w:sz w:val="28"/>
          <w:szCs w:val="28"/>
        </w:rPr>
        <w:t>е</w:t>
      </w:r>
      <w:r w:rsidR="003B4C10" w:rsidRPr="008C48C5">
        <w:rPr>
          <w:rFonts w:ascii="Times New Roman" w:hAnsi="Times New Roman"/>
          <w:b/>
          <w:sz w:val="28"/>
          <w:szCs w:val="28"/>
        </w:rPr>
        <w:t xml:space="preserve"> последстви</w:t>
      </w:r>
      <w:r w:rsidRPr="008C48C5">
        <w:rPr>
          <w:rFonts w:ascii="Times New Roman" w:hAnsi="Times New Roman"/>
          <w:b/>
          <w:sz w:val="28"/>
          <w:szCs w:val="28"/>
        </w:rPr>
        <w:t xml:space="preserve">я </w:t>
      </w:r>
      <w:r w:rsidR="007860B4" w:rsidRPr="008C48C5">
        <w:rPr>
          <w:rFonts w:ascii="Times New Roman" w:hAnsi="Times New Roman"/>
          <w:sz w:val="28"/>
          <w:szCs w:val="28"/>
        </w:rPr>
        <w:t>–</w:t>
      </w:r>
      <w:r w:rsidRPr="008C48C5">
        <w:rPr>
          <w:rFonts w:ascii="Times New Roman" w:hAnsi="Times New Roman"/>
          <w:sz w:val="28"/>
          <w:szCs w:val="28"/>
        </w:rPr>
        <w:t xml:space="preserve"> имеющие объективно вредный характер изменения объекта уголовно-правовой охраны (общественного отношения, интереса, блага), возникшие в результате совершения преступного деяния.</w:t>
      </w:r>
    </w:p>
    <w:p w:rsidR="003C33B0" w:rsidRPr="008C48C5" w:rsidRDefault="003C33B0" w:rsidP="003C33B0">
      <w:pPr>
        <w:tabs>
          <w:tab w:val="left" w:pos="851"/>
        </w:tabs>
        <w:spacing w:before="120" w:after="0" w:line="400" w:lineRule="exact"/>
        <w:ind w:firstLine="709"/>
        <w:jc w:val="both"/>
        <w:rPr>
          <w:rFonts w:ascii="Times New Roman" w:hAnsi="Times New Roman"/>
          <w:b/>
          <w:sz w:val="28"/>
          <w:szCs w:val="28"/>
        </w:rPr>
      </w:pPr>
      <w:r w:rsidRPr="008C48C5">
        <w:rPr>
          <w:rFonts w:ascii="Times New Roman" w:hAnsi="Times New Roman"/>
          <w:b/>
          <w:sz w:val="28"/>
          <w:szCs w:val="28"/>
        </w:rPr>
        <w:t xml:space="preserve">Операции с денежными средствами или иным имуществом </w:t>
      </w:r>
      <w:r w:rsidR="006F2C2E" w:rsidRPr="008C48C5">
        <w:rPr>
          <w:rFonts w:ascii="Times New Roman" w:hAnsi="Times New Roman"/>
          <w:sz w:val="28"/>
          <w:szCs w:val="28"/>
        </w:rPr>
        <w:t>–</w:t>
      </w:r>
      <w:r w:rsidRPr="008C48C5">
        <w:rPr>
          <w:rFonts w:ascii="Times New Roman" w:hAnsi="Times New Roman"/>
          <w:sz w:val="28"/>
          <w:szCs w:val="28"/>
        </w:rPr>
        <w:t xml:space="preserve"> действия физических и юридических лиц с денежными средствами или иным имуществом независимо от формы и </w:t>
      </w:r>
      <w:r w:rsidR="006F2C2E" w:rsidRPr="008C48C5">
        <w:rPr>
          <w:rFonts w:ascii="Times New Roman" w:hAnsi="Times New Roman"/>
          <w:sz w:val="28"/>
          <w:szCs w:val="28"/>
        </w:rPr>
        <w:t xml:space="preserve">способа </w:t>
      </w:r>
      <w:r w:rsidRPr="008C48C5">
        <w:rPr>
          <w:rFonts w:ascii="Times New Roman" w:hAnsi="Times New Roman"/>
          <w:sz w:val="28"/>
          <w:szCs w:val="28"/>
        </w:rPr>
        <w:t>их осуществления, направленные на установление, изменение или прекращение связанных с ними гражданских прав и обязанностей.</w:t>
      </w:r>
    </w:p>
    <w:p w:rsidR="00C104EA" w:rsidRPr="008C48C5" w:rsidRDefault="00C104EA" w:rsidP="008F1D93">
      <w:pPr>
        <w:tabs>
          <w:tab w:val="left" w:pos="851"/>
        </w:tabs>
        <w:spacing w:before="120" w:after="0" w:line="400" w:lineRule="exact"/>
        <w:ind w:firstLine="709"/>
        <w:jc w:val="both"/>
        <w:rPr>
          <w:rFonts w:ascii="Times New Roman" w:hAnsi="Times New Roman"/>
          <w:sz w:val="28"/>
          <w:szCs w:val="28"/>
        </w:rPr>
      </w:pPr>
      <w:r w:rsidRPr="008C48C5">
        <w:rPr>
          <w:rFonts w:ascii="Times New Roman" w:hAnsi="Times New Roman"/>
          <w:b/>
          <w:sz w:val="28"/>
          <w:szCs w:val="28"/>
        </w:rPr>
        <w:t>Операции со средствами</w:t>
      </w:r>
      <w:r w:rsidRPr="008C48C5">
        <w:rPr>
          <w:rFonts w:ascii="Times New Roman" w:hAnsi="Times New Roman"/>
          <w:sz w:val="28"/>
          <w:szCs w:val="28"/>
        </w:rPr>
        <w:t xml:space="preserve"> – действия физических и юридических лиц со </w:t>
      </w:r>
      <w:r w:rsidRPr="008C48C5">
        <w:rPr>
          <w:rFonts w:ascii="Times New Roman" w:hAnsi="Times New Roman"/>
          <w:i/>
          <w:sz w:val="28"/>
          <w:szCs w:val="28"/>
        </w:rPr>
        <w:t>средствами</w:t>
      </w:r>
      <w:r w:rsidRPr="008C48C5">
        <w:rPr>
          <w:rFonts w:ascii="Times New Roman" w:hAnsi="Times New Roman"/>
          <w:sz w:val="28"/>
          <w:szCs w:val="28"/>
        </w:rPr>
        <w:t xml:space="preserve"> независимо от формы и способа их осуществления, направленные на установление, изменение или прекращение связанных с ними гражданских прав и обязанностей.</w:t>
      </w:r>
    </w:p>
    <w:p w:rsidR="00C104EA" w:rsidRPr="008C48C5" w:rsidRDefault="00C104EA" w:rsidP="008F1D93">
      <w:pPr>
        <w:tabs>
          <w:tab w:val="left" w:pos="851"/>
        </w:tabs>
        <w:spacing w:after="0" w:line="400" w:lineRule="exact"/>
        <w:ind w:firstLine="709"/>
        <w:jc w:val="both"/>
        <w:rPr>
          <w:rFonts w:ascii="Times New Roman" w:hAnsi="Times New Roman"/>
          <w:i/>
          <w:sz w:val="28"/>
          <w:szCs w:val="28"/>
        </w:rPr>
      </w:pPr>
      <w:r w:rsidRPr="008C48C5">
        <w:rPr>
          <w:rFonts w:ascii="Times New Roman" w:hAnsi="Times New Roman"/>
          <w:i/>
          <w:sz w:val="28"/>
          <w:szCs w:val="28"/>
        </w:rPr>
        <w:t>Модельный закон «О противодействии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ст. 1 (постановление МПА СНГ № 41-16 от 28 ноября 2014 г.).</w:t>
      </w:r>
    </w:p>
    <w:p w:rsidR="00C104EA" w:rsidRPr="008C48C5" w:rsidRDefault="000F6DE1" w:rsidP="008F1D93">
      <w:pPr>
        <w:tabs>
          <w:tab w:val="left" w:pos="851"/>
        </w:tabs>
        <w:spacing w:before="120" w:after="0" w:line="400" w:lineRule="exact"/>
        <w:ind w:firstLine="709"/>
        <w:jc w:val="both"/>
        <w:rPr>
          <w:rFonts w:ascii="Times New Roman" w:hAnsi="Times New Roman"/>
          <w:sz w:val="28"/>
          <w:szCs w:val="28"/>
        </w:rPr>
      </w:pPr>
      <w:r w:rsidRPr="008C48C5">
        <w:rPr>
          <w:rFonts w:ascii="Times New Roman" w:hAnsi="Times New Roman"/>
          <w:b/>
          <w:sz w:val="28"/>
          <w:szCs w:val="28"/>
        </w:rPr>
        <w:t>Определение компетенции по формуле «вправе»</w:t>
      </w:r>
      <w:r w:rsidRPr="008C48C5">
        <w:rPr>
          <w:rFonts w:ascii="Times New Roman" w:hAnsi="Times New Roman"/>
          <w:sz w:val="28"/>
          <w:szCs w:val="28"/>
        </w:rPr>
        <w:t xml:space="preserve"> – коррупциогенный фактор, заключающийся в диспозитивном установлении возможности совершения </w:t>
      </w:r>
      <w:r w:rsidR="00153F9E" w:rsidRPr="008C48C5">
        <w:rPr>
          <w:rFonts w:ascii="Times New Roman" w:hAnsi="Times New Roman"/>
          <w:sz w:val="28"/>
          <w:szCs w:val="28"/>
        </w:rPr>
        <w:t xml:space="preserve">(отказа от совершения) </w:t>
      </w:r>
      <w:r w:rsidRPr="008C48C5">
        <w:rPr>
          <w:rFonts w:ascii="Times New Roman" w:hAnsi="Times New Roman"/>
          <w:sz w:val="28"/>
          <w:szCs w:val="28"/>
        </w:rPr>
        <w:t>органами государственной власти или органами местного самоуправления (их должностными лицами) действий в отношении граждан и организаций.</w:t>
      </w:r>
    </w:p>
    <w:p w:rsidR="000F6DE1" w:rsidRPr="008C48C5" w:rsidRDefault="000F6DE1" w:rsidP="008F1D93">
      <w:pPr>
        <w:tabs>
          <w:tab w:val="left" w:pos="851"/>
        </w:tabs>
        <w:spacing w:after="0" w:line="400" w:lineRule="exact"/>
        <w:ind w:firstLine="709"/>
        <w:jc w:val="both"/>
        <w:rPr>
          <w:rFonts w:ascii="Times New Roman" w:hAnsi="Times New Roman"/>
          <w:i/>
          <w:sz w:val="28"/>
          <w:szCs w:val="28"/>
        </w:rPr>
      </w:pPr>
      <w:r w:rsidRPr="008C48C5">
        <w:rPr>
          <w:rFonts w:ascii="Times New Roman" w:hAnsi="Times New Roman"/>
          <w:i/>
          <w:sz w:val="28"/>
          <w:szCs w:val="28"/>
        </w:rPr>
        <w:t>Модельный закон «Об антикоррупционной экспертизе нормативных правовых актов и проектов нормативных правовых актов», ст. 5 (постановление МПА СНГ № 37-12 от 17 мая 2012 г.).</w:t>
      </w:r>
    </w:p>
    <w:p w:rsidR="003C33B0" w:rsidRPr="008C48C5" w:rsidRDefault="003C33B0" w:rsidP="008F1D93">
      <w:pPr>
        <w:tabs>
          <w:tab w:val="left" w:pos="851"/>
        </w:tabs>
        <w:spacing w:before="120" w:after="0" w:line="400" w:lineRule="exact"/>
        <w:ind w:firstLine="709"/>
        <w:jc w:val="both"/>
        <w:rPr>
          <w:rFonts w:ascii="Times New Roman" w:hAnsi="Times New Roman"/>
          <w:b/>
          <w:sz w:val="28"/>
          <w:szCs w:val="28"/>
        </w:rPr>
      </w:pPr>
      <w:r w:rsidRPr="008C48C5">
        <w:rPr>
          <w:rFonts w:ascii="Times New Roman" w:hAnsi="Times New Roman"/>
          <w:b/>
          <w:sz w:val="28"/>
          <w:szCs w:val="28"/>
        </w:rPr>
        <w:t xml:space="preserve">Организации </w:t>
      </w:r>
      <w:r w:rsidR="00705F9F" w:rsidRPr="008C48C5">
        <w:rPr>
          <w:rFonts w:ascii="Times New Roman" w:hAnsi="Times New Roman"/>
          <w:sz w:val="28"/>
          <w:szCs w:val="28"/>
        </w:rPr>
        <w:t>–</w:t>
      </w:r>
      <w:r w:rsidRPr="008C48C5">
        <w:rPr>
          <w:rFonts w:ascii="Times New Roman" w:hAnsi="Times New Roman"/>
          <w:sz w:val="28"/>
          <w:szCs w:val="28"/>
        </w:rPr>
        <w:t xml:space="preserve"> юридические лица, образованные в соответствии с законодательством </w:t>
      </w:r>
      <w:r w:rsidR="00705F9F" w:rsidRPr="008C48C5">
        <w:rPr>
          <w:rFonts w:ascii="Times New Roman" w:hAnsi="Times New Roman"/>
          <w:sz w:val="28"/>
          <w:szCs w:val="28"/>
        </w:rPr>
        <w:t>государства</w:t>
      </w:r>
      <w:r w:rsidRPr="008C48C5">
        <w:rPr>
          <w:rFonts w:ascii="Times New Roman" w:hAnsi="Times New Roman"/>
          <w:sz w:val="28"/>
          <w:szCs w:val="28"/>
        </w:rPr>
        <w:t xml:space="preserve">, а также иностранные юридические лица, компании и другие корпоративные образования, обладающие гражданской правоспособностью, созданные в соответствии с законодательством иностранных государств, международные организации, филиалы и представительства указанных иностранных лиц и международных организаций, созданные на территории </w:t>
      </w:r>
      <w:r w:rsidR="00705F9F" w:rsidRPr="008C48C5">
        <w:rPr>
          <w:rFonts w:ascii="Times New Roman" w:hAnsi="Times New Roman"/>
          <w:sz w:val="28"/>
          <w:szCs w:val="28"/>
        </w:rPr>
        <w:t>государства</w:t>
      </w:r>
      <w:r w:rsidRPr="008C48C5">
        <w:rPr>
          <w:rFonts w:ascii="Times New Roman" w:hAnsi="Times New Roman"/>
          <w:sz w:val="28"/>
          <w:szCs w:val="28"/>
        </w:rPr>
        <w:t>.</w:t>
      </w:r>
    </w:p>
    <w:p w:rsidR="001103BA" w:rsidRPr="008C48C5" w:rsidRDefault="001103BA" w:rsidP="008F1D93">
      <w:pPr>
        <w:tabs>
          <w:tab w:val="left" w:pos="851"/>
        </w:tabs>
        <w:spacing w:before="120" w:after="0" w:line="400" w:lineRule="exact"/>
        <w:ind w:firstLine="709"/>
        <w:jc w:val="both"/>
        <w:rPr>
          <w:rFonts w:ascii="Times New Roman" w:hAnsi="Times New Roman"/>
          <w:sz w:val="28"/>
          <w:szCs w:val="28"/>
        </w:rPr>
      </w:pPr>
      <w:r w:rsidRPr="008C48C5">
        <w:rPr>
          <w:rFonts w:ascii="Times New Roman" w:hAnsi="Times New Roman"/>
          <w:b/>
          <w:sz w:val="28"/>
          <w:szCs w:val="28"/>
        </w:rPr>
        <w:t xml:space="preserve">Организационно-распорядительные функции </w:t>
      </w:r>
      <w:r w:rsidR="007860B4" w:rsidRPr="008C48C5">
        <w:rPr>
          <w:rFonts w:ascii="Times New Roman" w:hAnsi="Times New Roman"/>
          <w:sz w:val="28"/>
          <w:szCs w:val="28"/>
        </w:rPr>
        <w:t>–</w:t>
      </w:r>
      <w:r w:rsidRPr="008C48C5">
        <w:rPr>
          <w:rFonts w:ascii="Times New Roman" w:hAnsi="Times New Roman"/>
          <w:sz w:val="28"/>
          <w:szCs w:val="28"/>
        </w:rPr>
        <w:t xml:space="preserve"> полномочия должностного лица</w:t>
      </w:r>
      <w:r w:rsidR="009C5C4E" w:rsidRPr="008C48C5">
        <w:t xml:space="preserve"> </w:t>
      </w:r>
      <w:r w:rsidR="009C5C4E" w:rsidRPr="008C48C5">
        <w:rPr>
          <w:rFonts w:ascii="Times New Roman" w:hAnsi="Times New Roman"/>
          <w:sz w:val="28"/>
          <w:szCs w:val="28"/>
        </w:rPr>
        <w:t>или лица, выполняющего управленческие функции в коммерческой или иной организации,</w:t>
      </w:r>
      <w:r w:rsidRPr="008C48C5">
        <w:rPr>
          <w:rFonts w:ascii="Times New Roman" w:hAnsi="Times New Roman"/>
          <w:sz w:val="28"/>
          <w:szCs w:val="28"/>
        </w:rPr>
        <w:t xml:space="preserve"> которые связаны с руководством трудовым коллективом или находящимися в их служебном подчинении отдельными работниками, с формированием кадрового состава и определением трудовых функций работников, с организацией порядка прохождения службы, применения мер поощрения или награждения, наложения дисциплинарных взысканий и т.</w:t>
      </w:r>
      <w:r w:rsidR="00A6300F" w:rsidRPr="008C48C5">
        <w:rPr>
          <w:rFonts w:ascii="Times New Roman" w:hAnsi="Times New Roman"/>
          <w:sz w:val="28"/>
          <w:szCs w:val="28"/>
        </w:rPr>
        <w:t> </w:t>
      </w:r>
      <w:r w:rsidRPr="008C48C5">
        <w:rPr>
          <w:rFonts w:ascii="Times New Roman" w:hAnsi="Times New Roman"/>
          <w:sz w:val="28"/>
          <w:szCs w:val="28"/>
        </w:rPr>
        <w:t>п.</w:t>
      </w:r>
      <w:r w:rsidR="009C5C4E" w:rsidRPr="008C48C5">
        <w:rPr>
          <w:rFonts w:ascii="Times New Roman" w:hAnsi="Times New Roman"/>
          <w:sz w:val="28"/>
          <w:szCs w:val="28"/>
        </w:rPr>
        <w:t xml:space="preserve"> К организационно-распорядительным функциям относятся также полномочия по принятию решений, имеющих юридическое значение и влекущих определенные юридические последствия.</w:t>
      </w:r>
    </w:p>
    <w:p w:rsidR="00CC69B5" w:rsidRPr="008C48C5" w:rsidRDefault="00CC69B5" w:rsidP="008F1D93">
      <w:pPr>
        <w:tabs>
          <w:tab w:val="left" w:pos="851"/>
        </w:tabs>
        <w:spacing w:before="120" w:after="0" w:line="400" w:lineRule="exact"/>
        <w:ind w:firstLine="709"/>
        <w:jc w:val="both"/>
        <w:rPr>
          <w:rFonts w:ascii="Times New Roman" w:hAnsi="Times New Roman"/>
          <w:sz w:val="28"/>
          <w:szCs w:val="28"/>
        </w:rPr>
      </w:pPr>
      <w:r w:rsidRPr="008C48C5">
        <w:rPr>
          <w:rFonts w:ascii="Times New Roman" w:hAnsi="Times New Roman"/>
          <w:b/>
          <w:sz w:val="28"/>
          <w:szCs w:val="28"/>
        </w:rPr>
        <w:t>Организованная группа</w:t>
      </w:r>
      <w:r w:rsidRPr="008C48C5">
        <w:rPr>
          <w:rFonts w:ascii="Times New Roman" w:hAnsi="Times New Roman"/>
          <w:sz w:val="28"/>
          <w:szCs w:val="28"/>
        </w:rPr>
        <w:t xml:space="preserve"> – устойчивая группа лиц, заранее объединившихся для совершения одного или нескольких преступлений.</w:t>
      </w:r>
    </w:p>
    <w:p w:rsidR="00CC69B5" w:rsidRPr="008C48C5" w:rsidRDefault="00CC69B5" w:rsidP="008F1D93">
      <w:pPr>
        <w:tabs>
          <w:tab w:val="left" w:pos="851"/>
        </w:tabs>
        <w:spacing w:after="0" w:line="400" w:lineRule="exact"/>
        <w:ind w:firstLine="709"/>
        <w:jc w:val="both"/>
        <w:rPr>
          <w:rFonts w:ascii="Times New Roman" w:hAnsi="Times New Roman"/>
          <w:i/>
          <w:sz w:val="28"/>
          <w:szCs w:val="28"/>
        </w:rPr>
      </w:pPr>
      <w:r w:rsidRPr="008C48C5">
        <w:rPr>
          <w:rFonts w:ascii="Times New Roman" w:hAnsi="Times New Roman"/>
          <w:i/>
          <w:sz w:val="28"/>
          <w:szCs w:val="28"/>
        </w:rPr>
        <w:t>Модельный закон «О борьбе с организованной преступностью», ст. 2 (принят МПА СНГ 2 ноября 1996 г.).</w:t>
      </w:r>
    </w:p>
    <w:p w:rsidR="00D450ED" w:rsidRPr="008C48C5" w:rsidRDefault="00D450ED" w:rsidP="008F1D93">
      <w:pPr>
        <w:tabs>
          <w:tab w:val="left" w:pos="851"/>
        </w:tabs>
        <w:spacing w:before="120" w:after="0" w:line="400" w:lineRule="exact"/>
        <w:ind w:firstLine="709"/>
        <w:jc w:val="both"/>
        <w:rPr>
          <w:rFonts w:ascii="Times New Roman" w:hAnsi="Times New Roman"/>
          <w:sz w:val="28"/>
          <w:szCs w:val="28"/>
        </w:rPr>
      </w:pPr>
      <w:r w:rsidRPr="008C48C5">
        <w:rPr>
          <w:rFonts w:ascii="Times New Roman" w:hAnsi="Times New Roman"/>
          <w:b/>
          <w:sz w:val="28"/>
          <w:szCs w:val="28"/>
        </w:rPr>
        <w:t>Организованная преступность</w:t>
      </w:r>
      <w:r w:rsidRPr="008C48C5">
        <w:rPr>
          <w:rFonts w:ascii="Times New Roman" w:hAnsi="Times New Roman"/>
          <w:sz w:val="28"/>
          <w:szCs w:val="28"/>
        </w:rPr>
        <w:t xml:space="preserve"> – создание и функционирование организованных преступных формирований и их преступная деятельность.</w:t>
      </w:r>
    </w:p>
    <w:p w:rsidR="00D450ED" w:rsidRPr="008C48C5" w:rsidRDefault="00D450ED" w:rsidP="008F1D93">
      <w:pPr>
        <w:tabs>
          <w:tab w:val="left" w:pos="851"/>
        </w:tabs>
        <w:spacing w:after="0" w:line="400" w:lineRule="exact"/>
        <w:ind w:firstLine="709"/>
        <w:jc w:val="both"/>
        <w:rPr>
          <w:rFonts w:ascii="Times New Roman" w:hAnsi="Times New Roman"/>
          <w:i/>
          <w:sz w:val="28"/>
          <w:szCs w:val="28"/>
        </w:rPr>
      </w:pPr>
      <w:r w:rsidRPr="008C48C5">
        <w:rPr>
          <w:rFonts w:ascii="Times New Roman" w:hAnsi="Times New Roman"/>
          <w:i/>
          <w:sz w:val="28"/>
          <w:szCs w:val="28"/>
        </w:rPr>
        <w:t>Модельный закон «О борьбе с организованной преступностью», ст. 2 (принят МПА СНГ 2 ноября 1996 г.).</w:t>
      </w:r>
    </w:p>
    <w:p w:rsidR="00E60B35" w:rsidRPr="008C48C5" w:rsidRDefault="00E60B35" w:rsidP="008F1D93">
      <w:pPr>
        <w:tabs>
          <w:tab w:val="left" w:pos="851"/>
        </w:tabs>
        <w:spacing w:before="120" w:after="0" w:line="400" w:lineRule="exact"/>
        <w:ind w:firstLine="709"/>
        <w:jc w:val="both"/>
        <w:rPr>
          <w:rFonts w:ascii="Times New Roman" w:hAnsi="Times New Roman"/>
          <w:sz w:val="28"/>
          <w:szCs w:val="28"/>
        </w:rPr>
      </w:pPr>
      <w:r w:rsidRPr="008C48C5">
        <w:rPr>
          <w:rFonts w:ascii="Times New Roman" w:hAnsi="Times New Roman"/>
          <w:b/>
          <w:sz w:val="28"/>
          <w:szCs w:val="28"/>
        </w:rPr>
        <w:t xml:space="preserve">Органы местного самоуправления </w:t>
      </w:r>
      <w:r w:rsidRPr="008C48C5">
        <w:rPr>
          <w:rFonts w:ascii="Times New Roman" w:hAnsi="Times New Roman"/>
          <w:sz w:val="28"/>
          <w:szCs w:val="28"/>
        </w:rPr>
        <w:t>– представительный и подотчетные ему иные органы местного самоуправления, наделенные полномочиями по решению вопросов местного значения.</w:t>
      </w:r>
    </w:p>
    <w:p w:rsidR="00E60B35" w:rsidRPr="008C48C5" w:rsidRDefault="00E60B35" w:rsidP="008F1D93">
      <w:pPr>
        <w:tabs>
          <w:tab w:val="left" w:pos="851"/>
        </w:tabs>
        <w:spacing w:after="0" w:line="400" w:lineRule="exact"/>
        <w:ind w:firstLine="709"/>
        <w:jc w:val="both"/>
        <w:rPr>
          <w:rFonts w:ascii="Times New Roman" w:hAnsi="Times New Roman"/>
          <w:i/>
          <w:sz w:val="28"/>
          <w:szCs w:val="28"/>
        </w:rPr>
      </w:pPr>
      <w:r w:rsidRPr="008C48C5">
        <w:rPr>
          <w:rFonts w:ascii="Times New Roman" w:hAnsi="Times New Roman"/>
          <w:i/>
          <w:sz w:val="28"/>
          <w:szCs w:val="28"/>
        </w:rPr>
        <w:t>Модельный закон «Об общих принципах организации местного самоуправления (новая редакция)», ст. 1 (постановление МПА СНГ № 43-13 от 27 ноября 2015 г.).</w:t>
      </w:r>
    </w:p>
    <w:p w:rsidR="00E93429" w:rsidRPr="008C48C5" w:rsidRDefault="00E93429" w:rsidP="008F1D93">
      <w:pPr>
        <w:tabs>
          <w:tab w:val="left" w:pos="851"/>
        </w:tabs>
        <w:spacing w:before="120" w:after="0" w:line="400" w:lineRule="exact"/>
        <w:ind w:firstLine="709"/>
        <w:jc w:val="both"/>
        <w:rPr>
          <w:rFonts w:ascii="Times New Roman" w:hAnsi="Times New Roman"/>
          <w:sz w:val="28"/>
          <w:szCs w:val="28"/>
        </w:rPr>
      </w:pPr>
      <w:r w:rsidRPr="008C48C5">
        <w:rPr>
          <w:rFonts w:ascii="Times New Roman" w:hAnsi="Times New Roman"/>
          <w:b/>
          <w:sz w:val="28"/>
          <w:szCs w:val="28"/>
        </w:rPr>
        <w:t>Отдельные государственные полномочия, передаваемые для осуществления органам местного самоуправления</w:t>
      </w:r>
      <w:r w:rsidRPr="008C48C5">
        <w:rPr>
          <w:rFonts w:ascii="Times New Roman" w:hAnsi="Times New Roman"/>
          <w:sz w:val="28"/>
          <w:szCs w:val="28"/>
        </w:rPr>
        <w:t xml:space="preserve"> – полномочия органов местного самоуправления, установленные законами государства, по вопросам, не отнесенным законом, регулирующим общие принципы организации местного самоуправления в государстве, к вопросам местного значения.</w:t>
      </w:r>
    </w:p>
    <w:p w:rsidR="00E93429" w:rsidRPr="008C48C5" w:rsidRDefault="00E93429" w:rsidP="008F1D93">
      <w:pPr>
        <w:tabs>
          <w:tab w:val="left" w:pos="851"/>
        </w:tabs>
        <w:spacing w:after="0" w:line="400" w:lineRule="exact"/>
        <w:ind w:firstLine="709"/>
        <w:jc w:val="both"/>
        <w:rPr>
          <w:rFonts w:ascii="Times New Roman" w:hAnsi="Times New Roman"/>
          <w:i/>
          <w:sz w:val="28"/>
          <w:szCs w:val="28"/>
        </w:rPr>
      </w:pPr>
      <w:r w:rsidRPr="008C48C5">
        <w:rPr>
          <w:rFonts w:ascii="Times New Roman" w:hAnsi="Times New Roman"/>
          <w:i/>
          <w:sz w:val="28"/>
          <w:szCs w:val="28"/>
        </w:rPr>
        <w:t>Модельный закон «Об общих принципах и порядке наделения органов местного самоуправления отдельными государственными полномочиями» (новая редакция), ст. 1 (постановление МПА СНГ № 43-13 от 27 ноября 2015 г.).</w:t>
      </w:r>
    </w:p>
    <w:p w:rsidR="007D1AB1" w:rsidRPr="008C48C5" w:rsidRDefault="007D1AB1" w:rsidP="008F1D93">
      <w:pPr>
        <w:tabs>
          <w:tab w:val="left" w:pos="851"/>
        </w:tabs>
        <w:spacing w:before="120" w:after="0" w:line="400" w:lineRule="exact"/>
        <w:ind w:firstLine="709"/>
        <w:jc w:val="both"/>
        <w:rPr>
          <w:rFonts w:ascii="Times New Roman" w:hAnsi="Times New Roman"/>
          <w:sz w:val="28"/>
          <w:szCs w:val="28"/>
        </w:rPr>
      </w:pPr>
      <w:r w:rsidRPr="008C48C5">
        <w:rPr>
          <w:rFonts w:ascii="Times New Roman" w:hAnsi="Times New Roman"/>
          <w:b/>
          <w:sz w:val="28"/>
          <w:szCs w:val="28"/>
        </w:rPr>
        <w:t>Отказ от конкурсных (аукционных) процедур</w:t>
      </w:r>
      <w:r w:rsidRPr="008C48C5">
        <w:rPr>
          <w:rFonts w:ascii="Times New Roman" w:hAnsi="Times New Roman"/>
          <w:sz w:val="28"/>
          <w:szCs w:val="28"/>
        </w:rPr>
        <w:t xml:space="preserve"> – коррупциогенный фактор, заключающийся в закреплении административного порядка предоставления </w:t>
      </w:r>
      <w:r w:rsidR="003768F1" w:rsidRPr="008C48C5">
        <w:rPr>
          <w:rFonts w:ascii="Times New Roman" w:hAnsi="Times New Roman"/>
          <w:sz w:val="28"/>
          <w:szCs w:val="28"/>
        </w:rPr>
        <w:t xml:space="preserve">физическим или юридическим лицам </w:t>
      </w:r>
      <w:r w:rsidRPr="008C48C5">
        <w:rPr>
          <w:rFonts w:ascii="Times New Roman" w:hAnsi="Times New Roman"/>
          <w:sz w:val="28"/>
          <w:szCs w:val="28"/>
        </w:rPr>
        <w:t>права и (или) блага.</w:t>
      </w:r>
    </w:p>
    <w:p w:rsidR="007D1AB1" w:rsidRPr="008C48C5" w:rsidRDefault="007D1AB1" w:rsidP="008F1D93">
      <w:pPr>
        <w:tabs>
          <w:tab w:val="left" w:pos="851"/>
        </w:tabs>
        <w:spacing w:after="0" w:line="400" w:lineRule="exact"/>
        <w:ind w:firstLine="709"/>
        <w:jc w:val="both"/>
        <w:rPr>
          <w:rFonts w:ascii="Times New Roman" w:hAnsi="Times New Roman"/>
          <w:i/>
          <w:sz w:val="28"/>
          <w:szCs w:val="28"/>
        </w:rPr>
      </w:pPr>
      <w:r w:rsidRPr="008C48C5">
        <w:rPr>
          <w:rFonts w:ascii="Times New Roman" w:hAnsi="Times New Roman"/>
          <w:i/>
          <w:sz w:val="28"/>
          <w:szCs w:val="28"/>
        </w:rPr>
        <w:t>Модельный закон «Об антикоррупционной экспертизе нормативных правовых актов и проектов нормативных правовых актов», ст. 5 (постановление МПА СНГ № 37-12 от 17 мая 2012 г.).</w:t>
      </w:r>
    </w:p>
    <w:p w:rsidR="006145E6" w:rsidRPr="008C48C5" w:rsidRDefault="006145E6" w:rsidP="008F1D93">
      <w:pPr>
        <w:tabs>
          <w:tab w:val="left" w:pos="851"/>
        </w:tabs>
        <w:spacing w:before="120" w:after="0" w:line="400" w:lineRule="exact"/>
        <w:ind w:firstLine="709"/>
        <w:jc w:val="both"/>
        <w:rPr>
          <w:rFonts w:ascii="Times New Roman" w:hAnsi="Times New Roman"/>
          <w:sz w:val="28"/>
          <w:szCs w:val="28"/>
        </w:rPr>
      </w:pPr>
      <w:r w:rsidRPr="008C48C5">
        <w:rPr>
          <w:rFonts w:ascii="Times New Roman" w:hAnsi="Times New Roman"/>
          <w:b/>
          <w:sz w:val="28"/>
          <w:szCs w:val="28"/>
        </w:rPr>
        <w:t>Отсутствие или неполнота административных процедур</w:t>
      </w:r>
      <w:r w:rsidRPr="008C48C5">
        <w:rPr>
          <w:rFonts w:ascii="Times New Roman" w:hAnsi="Times New Roman"/>
          <w:sz w:val="28"/>
          <w:szCs w:val="28"/>
        </w:rPr>
        <w:t xml:space="preserve"> – коррупциогенный фактор, заключающийся в отсутствии порядка совершения органами государственной власти или органами местного самоуправления (их должностными лицами) определенных действий либо одного из элементов такого порядка.</w:t>
      </w:r>
    </w:p>
    <w:p w:rsidR="006145E6" w:rsidRPr="008C48C5" w:rsidRDefault="006145E6" w:rsidP="008F1D93">
      <w:pPr>
        <w:tabs>
          <w:tab w:val="left" w:pos="851"/>
        </w:tabs>
        <w:spacing w:after="0" w:line="400" w:lineRule="exact"/>
        <w:ind w:firstLine="709"/>
        <w:jc w:val="both"/>
        <w:rPr>
          <w:rFonts w:ascii="Times New Roman" w:hAnsi="Times New Roman"/>
          <w:i/>
          <w:sz w:val="28"/>
          <w:szCs w:val="28"/>
        </w:rPr>
      </w:pPr>
      <w:r w:rsidRPr="008C48C5">
        <w:rPr>
          <w:rFonts w:ascii="Times New Roman" w:hAnsi="Times New Roman"/>
          <w:i/>
          <w:sz w:val="28"/>
          <w:szCs w:val="28"/>
        </w:rPr>
        <w:t>Модельный закон «Об антикоррупционной экспертизе нормативных правовых актов и проектов нормативных правовых актов», ст. 5 (постановление МПА СНГ № 37-12 от 17 мая 2012 г.).</w:t>
      </w:r>
    </w:p>
    <w:p w:rsidR="004A607B" w:rsidRPr="008C48C5" w:rsidRDefault="004A607B" w:rsidP="008F1D93">
      <w:pPr>
        <w:tabs>
          <w:tab w:val="left" w:pos="851"/>
        </w:tabs>
        <w:spacing w:before="120" w:after="0" w:line="400" w:lineRule="exact"/>
        <w:ind w:firstLine="709"/>
        <w:jc w:val="both"/>
        <w:rPr>
          <w:rFonts w:ascii="Times New Roman" w:hAnsi="Times New Roman"/>
          <w:sz w:val="28"/>
          <w:szCs w:val="28"/>
        </w:rPr>
      </w:pPr>
      <w:r w:rsidRPr="008C48C5">
        <w:rPr>
          <w:rFonts w:ascii="Times New Roman" w:hAnsi="Times New Roman"/>
          <w:b/>
          <w:sz w:val="28"/>
          <w:szCs w:val="28"/>
        </w:rPr>
        <w:t>Отсылочное предписание</w:t>
      </w:r>
      <w:r w:rsidRPr="008C48C5">
        <w:rPr>
          <w:rFonts w:ascii="Times New Roman" w:hAnsi="Times New Roman"/>
          <w:sz w:val="28"/>
          <w:szCs w:val="28"/>
        </w:rPr>
        <w:t xml:space="preserve"> </w:t>
      </w:r>
      <w:r w:rsidR="001F6382" w:rsidRPr="008C48C5">
        <w:rPr>
          <w:rFonts w:ascii="Times New Roman" w:hAnsi="Times New Roman"/>
          <w:sz w:val="28"/>
          <w:szCs w:val="28"/>
        </w:rPr>
        <w:t>–</w:t>
      </w:r>
      <w:r w:rsidRPr="008C48C5">
        <w:rPr>
          <w:rFonts w:ascii="Times New Roman" w:hAnsi="Times New Roman"/>
          <w:sz w:val="28"/>
          <w:szCs w:val="28"/>
        </w:rPr>
        <w:t xml:space="preserve"> </w:t>
      </w:r>
      <w:r w:rsidR="00CE2FA4" w:rsidRPr="008C48C5">
        <w:rPr>
          <w:rFonts w:ascii="Times New Roman" w:hAnsi="Times New Roman"/>
          <w:sz w:val="28"/>
          <w:szCs w:val="28"/>
        </w:rPr>
        <w:t xml:space="preserve">предписание, содержащее </w:t>
      </w:r>
      <w:r w:rsidRPr="008C48C5">
        <w:rPr>
          <w:rFonts w:ascii="Times New Roman" w:hAnsi="Times New Roman"/>
          <w:sz w:val="28"/>
          <w:szCs w:val="28"/>
        </w:rPr>
        <w:t>отсылку к другому нормативному правовому акту, содержащему соответствующую норму права.</w:t>
      </w:r>
    </w:p>
    <w:p w:rsidR="00127719" w:rsidRPr="008C48C5" w:rsidRDefault="00127719" w:rsidP="008F1D93">
      <w:pPr>
        <w:tabs>
          <w:tab w:val="left" w:pos="851"/>
        </w:tabs>
        <w:spacing w:before="120" w:after="0" w:line="400" w:lineRule="exact"/>
        <w:ind w:firstLine="709"/>
        <w:jc w:val="both"/>
        <w:rPr>
          <w:rFonts w:ascii="Times New Roman" w:hAnsi="Times New Roman"/>
          <w:sz w:val="28"/>
          <w:szCs w:val="28"/>
        </w:rPr>
      </w:pPr>
      <w:r w:rsidRPr="008C48C5">
        <w:rPr>
          <w:rFonts w:ascii="Times New Roman" w:hAnsi="Times New Roman"/>
          <w:b/>
          <w:sz w:val="28"/>
          <w:szCs w:val="28"/>
        </w:rPr>
        <w:t>Официальны</w:t>
      </w:r>
      <w:r w:rsidR="00694D15" w:rsidRPr="008C48C5">
        <w:rPr>
          <w:rFonts w:ascii="Times New Roman" w:hAnsi="Times New Roman"/>
          <w:b/>
          <w:sz w:val="28"/>
          <w:szCs w:val="28"/>
        </w:rPr>
        <w:t>й</w:t>
      </w:r>
      <w:r w:rsidRPr="008C48C5">
        <w:rPr>
          <w:rFonts w:ascii="Times New Roman" w:hAnsi="Times New Roman"/>
          <w:b/>
          <w:sz w:val="28"/>
          <w:szCs w:val="28"/>
        </w:rPr>
        <w:t xml:space="preserve"> документ</w:t>
      </w:r>
      <w:r w:rsidRPr="008C48C5">
        <w:rPr>
          <w:rFonts w:ascii="Times New Roman" w:hAnsi="Times New Roman"/>
          <w:sz w:val="28"/>
          <w:szCs w:val="28"/>
        </w:rPr>
        <w:t xml:space="preserve"> </w:t>
      </w:r>
      <w:r w:rsidR="00694D15" w:rsidRPr="008C48C5">
        <w:rPr>
          <w:rFonts w:ascii="Times New Roman" w:hAnsi="Times New Roman"/>
          <w:sz w:val="28"/>
          <w:szCs w:val="28"/>
        </w:rPr>
        <w:t>–</w:t>
      </w:r>
      <w:r w:rsidR="00EF3651" w:rsidRPr="008C48C5">
        <w:rPr>
          <w:rFonts w:ascii="Times New Roman" w:hAnsi="Times New Roman"/>
          <w:sz w:val="28"/>
          <w:szCs w:val="28"/>
        </w:rPr>
        <w:t xml:space="preserve"> </w:t>
      </w:r>
      <w:r w:rsidR="00694D15" w:rsidRPr="008C48C5">
        <w:rPr>
          <w:rFonts w:ascii="Times New Roman" w:hAnsi="Times New Roman"/>
          <w:sz w:val="28"/>
          <w:szCs w:val="28"/>
        </w:rPr>
        <w:t>письменный акт или документ, выдаваемый государственными органами, органами местного самоуправления, государственными и муниципальными учреждениями, органами управления и должностными лицами вооруженных сил государства, других войск и воинских формирований для удостоверения фактов или событий, имеющих юридическое значение.</w:t>
      </w:r>
    </w:p>
    <w:p w:rsidR="00F916BD" w:rsidRPr="008C48C5" w:rsidRDefault="009C7383" w:rsidP="008F1D93">
      <w:pPr>
        <w:tabs>
          <w:tab w:val="left" w:pos="851"/>
        </w:tabs>
        <w:spacing w:before="120" w:after="0" w:line="400" w:lineRule="exact"/>
        <w:ind w:firstLine="709"/>
        <w:jc w:val="both"/>
        <w:rPr>
          <w:rFonts w:ascii="Times New Roman" w:hAnsi="Times New Roman"/>
          <w:sz w:val="28"/>
          <w:szCs w:val="28"/>
        </w:rPr>
      </w:pPr>
      <w:r w:rsidRPr="008C48C5">
        <w:rPr>
          <w:rFonts w:ascii="Times New Roman" w:hAnsi="Times New Roman"/>
          <w:b/>
          <w:sz w:val="28"/>
          <w:szCs w:val="28"/>
        </w:rPr>
        <w:t>Оценка коррупциогенного фактора</w:t>
      </w:r>
      <w:r w:rsidRPr="008C48C5">
        <w:rPr>
          <w:rFonts w:ascii="Times New Roman" w:hAnsi="Times New Roman"/>
          <w:sz w:val="28"/>
          <w:szCs w:val="28"/>
        </w:rPr>
        <w:t xml:space="preserve"> </w:t>
      </w:r>
      <w:r w:rsidR="007860B4" w:rsidRPr="008C48C5">
        <w:rPr>
          <w:rFonts w:ascii="Times New Roman" w:hAnsi="Times New Roman"/>
          <w:sz w:val="28"/>
          <w:szCs w:val="28"/>
        </w:rPr>
        <w:t>–</w:t>
      </w:r>
      <w:r w:rsidR="00EF3651" w:rsidRPr="008C48C5">
        <w:rPr>
          <w:rFonts w:ascii="Times New Roman" w:hAnsi="Times New Roman"/>
          <w:sz w:val="28"/>
          <w:szCs w:val="28"/>
        </w:rPr>
        <w:t xml:space="preserve"> </w:t>
      </w:r>
      <w:r w:rsidRPr="008C48C5">
        <w:rPr>
          <w:rFonts w:ascii="Times New Roman" w:hAnsi="Times New Roman"/>
          <w:sz w:val="28"/>
          <w:szCs w:val="28"/>
        </w:rPr>
        <w:t xml:space="preserve">процесс установления значимости или социально вредных последствий </w:t>
      </w:r>
      <w:r w:rsidR="00EF3651" w:rsidRPr="008C48C5">
        <w:rPr>
          <w:rFonts w:ascii="Times New Roman" w:hAnsi="Times New Roman"/>
          <w:sz w:val="28"/>
          <w:szCs w:val="28"/>
        </w:rPr>
        <w:t xml:space="preserve">наличия </w:t>
      </w:r>
      <w:r w:rsidRPr="008C48C5">
        <w:rPr>
          <w:rFonts w:ascii="Times New Roman" w:hAnsi="Times New Roman"/>
          <w:sz w:val="28"/>
          <w:szCs w:val="28"/>
        </w:rPr>
        <w:t>коррупциогенного фактора в нормативном правовом акте или его проекте, основанный на специальных знаниях и профессиональном опыте эксперта.</w:t>
      </w:r>
    </w:p>
    <w:p w:rsidR="008549B1" w:rsidRPr="008C48C5" w:rsidRDefault="00512047" w:rsidP="008F1D93">
      <w:pPr>
        <w:tabs>
          <w:tab w:val="left" w:pos="851"/>
        </w:tabs>
        <w:spacing w:before="120" w:after="0" w:line="400" w:lineRule="exact"/>
        <w:ind w:firstLine="709"/>
        <w:jc w:val="both"/>
        <w:rPr>
          <w:rFonts w:ascii="Times New Roman" w:hAnsi="Times New Roman"/>
          <w:sz w:val="28"/>
          <w:szCs w:val="28"/>
        </w:rPr>
      </w:pPr>
      <w:r w:rsidRPr="008C48C5">
        <w:rPr>
          <w:rFonts w:ascii="Times New Roman" w:hAnsi="Times New Roman"/>
          <w:b/>
          <w:sz w:val="28"/>
          <w:szCs w:val="28"/>
        </w:rPr>
        <w:t>Оценка коррупционных рисков</w:t>
      </w:r>
      <w:r w:rsidRPr="008C48C5">
        <w:rPr>
          <w:rFonts w:ascii="Times New Roman" w:hAnsi="Times New Roman"/>
          <w:sz w:val="28"/>
          <w:szCs w:val="28"/>
        </w:rPr>
        <w:t xml:space="preserve"> </w:t>
      </w:r>
      <w:r w:rsidR="008549B1" w:rsidRPr="008C48C5">
        <w:rPr>
          <w:rFonts w:ascii="Times New Roman" w:hAnsi="Times New Roman"/>
          <w:sz w:val="28"/>
          <w:szCs w:val="28"/>
        </w:rPr>
        <w:t>–</w:t>
      </w:r>
      <w:r w:rsidRPr="008C48C5">
        <w:rPr>
          <w:rFonts w:ascii="Times New Roman" w:hAnsi="Times New Roman"/>
          <w:sz w:val="28"/>
          <w:szCs w:val="28"/>
        </w:rPr>
        <w:t xml:space="preserve"> </w:t>
      </w:r>
      <w:r w:rsidR="008549B1" w:rsidRPr="008C48C5">
        <w:rPr>
          <w:rFonts w:ascii="Times New Roman" w:hAnsi="Times New Roman"/>
          <w:sz w:val="28"/>
          <w:szCs w:val="28"/>
        </w:rPr>
        <w:t xml:space="preserve">специализированный вид аналитической деятельности, осуществляемой экспертами специальных ведомственных и межведомственных органов (комиссий, агентств), осуществляющих функции контроля и надзора за соблюдением антикоррупционных правовых предписаний в отношении государственных и муниципальных служащих, направленной на установление и </w:t>
      </w:r>
      <w:r w:rsidRPr="008C48C5">
        <w:rPr>
          <w:rFonts w:ascii="Times New Roman" w:hAnsi="Times New Roman"/>
          <w:sz w:val="28"/>
          <w:szCs w:val="28"/>
        </w:rPr>
        <w:t>определение количественным или качественным способом величины коррупционных рисков</w:t>
      </w:r>
      <w:r w:rsidR="008549B1" w:rsidRPr="008C48C5">
        <w:rPr>
          <w:rFonts w:ascii="Times New Roman" w:hAnsi="Times New Roman"/>
          <w:sz w:val="28"/>
          <w:szCs w:val="28"/>
        </w:rPr>
        <w:t xml:space="preserve"> в конкретном управленческом процессе государственного органа (органа местного самоуправления)</w:t>
      </w:r>
      <w:r w:rsidRPr="008C48C5">
        <w:rPr>
          <w:rFonts w:ascii="Times New Roman" w:hAnsi="Times New Roman"/>
          <w:sz w:val="28"/>
          <w:szCs w:val="28"/>
        </w:rPr>
        <w:t>.</w:t>
      </w:r>
    </w:p>
    <w:p w:rsidR="00F916BD" w:rsidRPr="008C48C5" w:rsidRDefault="00A34FDF" w:rsidP="008F1D93">
      <w:pPr>
        <w:pStyle w:val="1"/>
        <w:spacing w:after="120" w:line="400" w:lineRule="exact"/>
        <w:jc w:val="center"/>
        <w:rPr>
          <w:rFonts w:ascii="Times New Roman" w:hAnsi="Times New Roman"/>
          <w:sz w:val="36"/>
          <w:szCs w:val="28"/>
        </w:rPr>
      </w:pPr>
      <w:r w:rsidRPr="008C48C5">
        <w:rPr>
          <w:rFonts w:ascii="Times New Roman" w:hAnsi="Times New Roman"/>
          <w:sz w:val="36"/>
          <w:szCs w:val="28"/>
        </w:rPr>
        <w:t xml:space="preserve">- </w:t>
      </w:r>
      <w:r w:rsidR="00F916BD" w:rsidRPr="008C48C5">
        <w:rPr>
          <w:rFonts w:ascii="Times New Roman" w:hAnsi="Times New Roman"/>
          <w:sz w:val="36"/>
          <w:szCs w:val="28"/>
        </w:rPr>
        <w:t>П</w:t>
      </w:r>
      <w:r w:rsidRPr="008C48C5">
        <w:rPr>
          <w:rFonts w:ascii="Times New Roman" w:hAnsi="Times New Roman"/>
          <w:sz w:val="36"/>
          <w:szCs w:val="28"/>
        </w:rPr>
        <w:t xml:space="preserve"> -</w:t>
      </w:r>
    </w:p>
    <w:p w:rsidR="007A0F35" w:rsidRPr="008C48C5" w:rsidRDefault="007A0F35" w:rsidP="000E011C">
      <w:pPr>
        <w:tabs>
          <w:tab w:val="left" w:pos="851"/>
        </w:tabs>
        <w:spacing w:before="120" w:after="0" w:line="400" w:lineRule="exact"/>
        <w:ind w:firstLine="709"/>
        <w:jc w:val="both"/>
        <w:rPr>
          <w:rFonts w:ascii="Times New Roman" w:hAnsi="Times New Roman"/>
          <w:b/>
          <w:sz w:val="28"/>
          <w:szCs w:val="28"/>
        </w:rPr>
      </w:pPr>
      <w:r w:rsidRPr="008C48C5">
        <w:rPr>
          <w:rFonts w:ascii="Times New Roman" w:hAnsi="Times New Roman"/>
          <w:b/>
          <w:sz w:val="28"/>
          <w:szCs w:val="28"/>
        </w:rPr>
        <w:t xml:space="preserve">Перевод денежных средств </w:t>
      </w:r>
      <w:r w:rsidR="008549B1" w:rsidRPr="008C48C5">
        <w:rPr>
          <w:rFonts w:ascii="Times New Roman" w:hAnsi="Times New Roman"/>
          <w:sz w:val="28"/>
          <w:szCs w:val="28"/>
        </w:rPr>
        <w:t>–</w:t>
      </w:r>
      <w:r w:rsidRPr="008C48C5">
        <w:rPr>
          <w:rFonts w:ascii="Times New Roman" w:hAnsi="Times New Roman"/>
          <w:sz w:val="28"/>
          <w:szCs w:val="28"/>
        </w:rPr>
        <w:t xml:space="preserve"> действия оператора по переводу денежных средств в рамках применяемых форм безналичных расчетов по предоставлению получателю денежных средств плательщика.</w:t>
      </w:r>
    </w:p>
    <w:p w:rsidR="00051FC4" w:rsidRPr="008C48C5" w:rsidRDefault="008662BB" w:rsidP="008F1D93">
      <w:pPr>
        <w:tabs>
          <w:tab w:val="left" w:pos="851"/>
        </w:tabs>
        <w:spacing w:before="120" w:after="0" w:line="400" w:lineRule="exact"/>
        <w:ind w:firstLine="709"/>
        <w:jc w:val="both"/>
        <w:rPr>
          <w:rFonts w:ascii="Times New Roman" w:hAnsi="Times New Roman"/>
          <w:sz w:val="28"/>
          <w:szCs w:val="28"/>
        </w:rPr>
      </w:pPr>
      <w:r w:rsidRPr="008C48C5">
        <w:rPr>
          <w:rFonts w:ascii="Times New Roman" w:hAnsi="Times New Roman"/>
          <w:b/>
          <w:sz w:val="28"/>
          <w:szCs w:val="28"/>
        </w:rPr>
        <w:t>Перечень коррупционных преступлений</w:t>
      </w:r>
      <w:r w:rsidRPr="008C48C5">
        <w:rPr>
          <w:rFonts w:ascii="Times New Roman" w:hAnsi="Times New Roman"/>
          <w:sz w:val="28"/>
          <w:szCs w:val="28"/>
        </w:rPr>
        <w:t xml:space="preserve"> </w:t>
      </w:r>
      <w:r w:rsidR="0012164C" w:rsidRPr="008C48C5">
        <w:rPr>
          <w:rFonts w:ascii="Times New Roman" w:hAnsi="Times New Roman"/>
          <w:sz w:val="28"/>
          <w:szCs w:val="28"/>
        </w:rPr>
        <w:t xml:space="preserve">– относительно полный список всех уголовно наказуемых деяний, отнесенных законодательными или правоприменительными органами к коррупционным. В соответствии с </w:t>
      </w:r>
      <w:r w:rsidR="00051FC4" w:rsidRPr="008C48C5">
        <w:rPr>
          <w:rFonts w:ascii="Times New Roman" w:hAnsi="Times New Roman"/>
          <w:sz w:val="28"/>
          <w:szCs w:val="28"/>
        </w:rPr>
        <w:t xml:space="preserve">модельным уголовным </w:t>
      </w:r>
      <w:r w:rsidR="0012164C" w:rsidRPr="008C48C5">
        <w:rPr>
          <w:rFonts w:ascii="Times New Roman" w:hAnsi="Times New Roman"/>
          <w:sz w:val="28"/>
          <w:szCs w:val="28"/>
        </w:rPr>
        <w:t xml:space="preserve">законодательством </w:t>
      </w:r>
      <w:r w:rsidR="00051FC4" w:rsidRPr="008C48C5">
        <w:rPr>
          <w:rFonts w:ascii="Times New Roman" w:hAnsi="Times New Roman"/>
          <w:sz w:val="28"/>
          <w:szCs w:val="28"/>
        </w:rPr>
        <w:t>государств – участников СНГ коррупционными преступлениями признаются деяния, предусмотренные статьями 156 (пунктами «а» и «б» части второй), 156</w:t>
      </w:r>
      <w:r w:rsidR="00051FC4" w:rsidRPr="008C48C5">
        <w:rPr>
          <w:rFonts w:ascii="Times New Roman" w:hAnsi="Times New Roman"/>
          <w:sz w:val="28"/>
          <w:szCs w:val="28"/>
          <w:vertAlign w:val="superscript"/>
        </w:rPr>
        <w:t>1</w:t>
      </w:r>
      <w:r w:rsidR="00051FC4" w:rsidRPr="008C48C5">
        <w:rPr>
          <w:rFonts w:ascii="Times New Roman" w:hAnsi="Times New Roman"/>
          <w:sz w:val="28"/>
          <w:szCs w:val="28"/>
        </w:rPr>
        <w:t>, 157, 185, 193 (пунктом «б» части второй), 197 (пунктом «б» части третьей), 198 (пунктом «а» части второй), 200 (пунктом «б» части второй), 241 (пунктом «в» части второй), 242, 244 (пунктом «в» части второй), 251 (частью третьей), 254, 257, 257</w:t>
      </w:r>
      <w:r w:rsidR="00051FC4" w:rsidRPr="008C48C5">
        <w:rPr>
          <w:rFonts w:ascii="Times New Roman" w:hAnsi="Times New Roman"/>
          <w:sz w:val="28"/>
          <w:szCs w:val="28"/>
          <w:vertAlign w:val="superscript"/>
        </w:rPr>
        <w:t>1</w:t>
      </w:r>
      <w:r w:rsidR="00051FC4" w:rsidRPr="008C48C5">
        <w:rPr>
          <w:rFonts w:ascii="Times New Roman" w:hAnsi="Times New Roman"/>
          <w:sz w:val="28"/>
          <w:szCs w:val="28"/>
        </w:rPr>
        <w:t>, 258, 265, 265</w:t>
      </w:r>
      <w:r w:rsidR="00051FC4" w:rsidRPr="008C48C5">
        <w:rPr>
          <w:rFonts w:ascii="Times New Roman" w:hAnsi="Times New Roman"/>
          <w:sz w:val="28"/>
          <w:szCs w:val="28"/>
          <w:vertAlign w:val="superscript"/>
        </w:rPr>
        <w:t>1</w:t>
      </w:r>
      <w:r w:rsidR="00051FC4" w:rsidRPr="008C48C5">
        <w:rPr>
          <w:rFonts w:ascii="Times New Roman" w:hAnsi="Times New Roman"/>
          <w:sz w:val="28"/>
          <w:szCs w:val="28"/>
        </w:rPr>
        <w:t>, 269, 270, 271, 271</w:t>
      </w:r>
      <w:r w:rsidR="00051FC4" w:rsidRPr="008C48C5">
        <w:rPr>
          <w:rFonts w:ascii="Times New Roman" w:hAnsi="Times New Roman"/>
          <w:sz w:val="28"/>
          <w:szCs w:val="28"/>
          <w:vertAlign w:val="superscript"/>
        </w:rPr>
        <w:t>1</w:t>
      </w:r>
      <w:r w:rsidR="00051FC4" w:rsidRPr="008C48C5">
        <w:rPr>
          <w:rFonts w:ascii="Times New Roman" w:hAnsi="Times New Roman"/>
          <w:sz w:val="28"/>
          <w:szCs w:val="28"/>
        </w:rPr>
        <w:t>, 272, 278 (пунктом «а» части второй), 283, 284, 301–308, 324 (частью третьей), 329, 331, 332, 334, 336, 336</w:t>
      </w:r>
      <w:r w:rsidR="00051FC4" w:rsidRPr="008C48C5">
        <w:rPr>
          <w:rFonts w:ascii="Times New Roman" w:hAnsi="Times New Roman"/>
          <w:sz w:val="28"/>
          <w:szCs w:val="28"/>
          <w:vertAlign w:val="superscript"/>
        </w:rPr>
        <w:t xml:space="preserve">1 </w:t>
      </w:r>
      <w:r w:rsidR="00051FC4" w:rsidRPr="008C48C5">
        <w:rPr>
          <w:rFonts w:ascii="Times New Roman" w:hAnsi="Times New Roman"/>
          <w:sz w:val="28"/>
          <w:szCs w:val="28"/>
        </w:rPr>
        <w:t>Модельного Уголовного кодекса для государств – участников СНГ.</w:t>
      </w:r>
    </w:p>
    <w:p w:rsidR="00051FC4" w:rsidRPr="008C48C5" w:rsidRDefault="00051FC4" w:rsidP="008F1D93">
      <w:pPr>
        <w:tabs>
          <w:tab w:val="left" w:pos="851"/>
        </w:tabs>
        <w:spacing w:after="0" w:line="400" w:lineRule="exact"/>
        <w:ind w:firstLine="709"/>
        <w:jc w:val="both"/>
        <w:rPr>
          <w:rFonts w:ascii="Times New Roman" w:hAnsi="Times New Roman"/>
          <w:i/>
          <w:sz w:val="28"/>
          <w:szCs w:val="28"/>
        </w:rPr>
      </w:pPr>
      <w:r w:rsidRPr="008C48C5">
        <w:rPr>
          <w:rFonts w:ascii="Times New Roman" w:hAnsi="Times New Roman"/>
          <w:i/>
          <w:sz w:val="28"/>
          <w:szCs w:val="28"/>
        </w:rPr>
        <w:t>Модельный Уголовный кодекс для государств – участников СНГ примечание 1 к ст. 301</w:t>
      </w:r>
      <w:r w:rsidRPr="008C48C5">
        <w:rPr>
          <w:rFonts w:ascii="Times New Roman" w:hAnsi="Times New Roman"/>
          <w:i/>
          <w:sz w:val="28"/>
          <w:szCs w:val="28"/>
          <w:vertAlign w:val="superscript"/>
        </w:rPr>
        <w:t xml:space="preserve"> </w:t>
      </w:r>
      <w:r w:rsidRPr="008C48C5">
        <w:rPr>
          <w:rFonts w:ascii="Times New Roman" w:hAnsi="Times New Roman"/>
          <w:i/>
          <w:sz w:val="28"/>
          <w:szCs w:val="28"/>
        </w:rPr>
        <w:t>(с изменениями и дополнениями от 27 ноября 2015 г., постановление МПА СНГ № 43-16).</w:t>
      </w:r>
    </w:p>
    <w:p w:rsidR="000E011C" w:rsidRPr="008C48C5" w:rsidRDefault="000E011C" w:rsidP="008F1D93">
      <w:pPr>
        <w:tabs>
          <w:tab w:val="left" w:pos="851"/>
        </w:tabs>
        <w:spacing w:before="120" w:after="0" w:line="400" w:lineRule="exact"/>
        <w:ind w:firstLine="709"/>
        <w:jc w:val="both"/>
        <w:rPr>
          <w:rFonts w:ascii="Times New Roman" w:hAnsi="Times New Roman"/>
          <w:b/>
          <w:sz w:val="28"/>
          <w:szCs w:val="28"/>
        </w:rPr>
      </w:pPr>
      <w:r w:rsidRPr="008C48C5">
        <w:rPr>
          <w:rFonts w:ascii="Times New Roman" w:hAnsi="Times New Roman"/>
          <w:b/>
          <w:sz w:val="28"/>
          <w:szCs w:val="28"/>
        </w:rPr>
        <w:t xml:space="preserve">Подарок, полученный в связи с протокольными мероприятиями, служебными командировками и другими официальными мероприятиями </w:t>
      </w:r>
      <w:r w:rsidR="008549B1" w:rsidRPr="008C48C5">
        <w:rPr>
          <w:rFonts w:ascii="Times New Roman" w:hAnsi="Times New Roman"/>
          <w:sz w:val="28"/>
          <w:szCs w:val="28"/>
        </w:rPr>
        <w:t>–</w:t>
      </w:r>
      <w:r w:rsidRPr="008C48C5">
        <w:rPr>
          <w:rFonts w:ascii="Times New Roman" w:hAnsi="Times New Roman"/>
          <w:sz w:val="28"/>
          <w:szCs w:val="28"/>
        </w:rPr>
        <w:t xml:space="preserve"> подарок, полученный </w:t>
      </w:r>
      <w:r w:rsidR="008549B1" w:rsidRPr="008C48C5">
        <w:rPr>
          <w:rFonts w:ascii="Times New Roman" w:hAnsi="Times New Roman"/>
          <w:sz w:val="28"/>
          <w:szCs w:val="28"/>
        </w:rPr>
        <w:t>публичным служащим</w:t>
      </w:r>
      <w:r w:rsidRPr="008C48C5">
        <w:rPr>
          <w:rFonts w:ascii="Times New Roman" w:hAnsi="Times New Roman"/>
          <w:sz w:val="28"/>
          <w:szCs w:val="28"/>
        </w:rPr>
        <w:t xml:space="preserve">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 цветов и ценных подарков, которые вручены в качестве поощрения (награды).</w:t>
      </w:r>
    </w:p>
    <w:p w:rsidR="002346BF" w:rsidRPr="008C48C5" w:rsidRDefault="002346BF" w:rsidP="008F1D93">
      <w:pPr>
        <w:tabs>
          <w:tab w:val="left" w:pos="851"/>
        </w:tabs>
        <w:spacing w:before="120" w:after="0" w:line="400" w:lineRule="exact"/>
        <w:ind w:firstLine="709"/>
        <w:jc w:val="both"/>
        <w:rPr>
          <w:rFonts w:ascii="Times New Roman" w:hAnsi="Times New Roman"/>
          <w:sz w:val="28"/>
          <w:szCs w:val="28"/>
        </w:rPr>
      </w:pPr>
      <w:r w:rsidRPr="008C48C5">
        <w:rPr>
          <w:rFonts w:ascii="Times New Roman" w:hAnsi="Times New Roman"/>
          <w:b/>
          <w:sz w:val="28"/>
          <w:szCs w:val="28"/>
        </w:rPr>
        <w:t>Подзаконны</w:t>
      </w:r>
      <w:r w:rsidR="009E728C" w:rsidRPr="008C48C5">
        <w:rPr>
          <w:rFonts w:ascii="Times New Roman" w:hAnsi="Times New Roman"/>
          <w:b/>
          <w:sz w:val="28"/>
          <w:szCs w:val="28"/>
        </w:rPr>
        <w:t>й</w:t>
      </w:r>
      <w:r w:rsidRPr="008C48C5">
        <w:rPr>
          <w:rFonts w:ascii="Times New Roman" w:hAnsi="Times New Roman"/>
          <w:b/>
          <w:sz w:val="28"/>
          <w:szCs w:val="28"/>
        </w:rPr>
        <w:t xml:space="preserve"> нормативны</w:t>
      </w:r>
      <w:r w:rsidR="009E728C" w:rsidRPr="008C48C5">
        <w:rPr>
          <w:rFonts w:ascii="Times New Roman" w:hAnsi="Times New Roman"/>
          <w:b/>
          <w:sz w:val="28"/>
          <w:szCs w:val="28"/>
        </w:rPr>
        <w:t>й</w:t>
      </w:r>
      <w:r w:rsidRPr="008C48C5">
        <w:rPr>
          <w:rFonts w:ascii="Times New Roman" w:hAnsi="Times New Roman"/>
          <w:b/>
          <w:sz w:val="28"/>
          <w:szCs w:val="28"/>
        </w:rPr>
        <w:t xml:space="preserve"> правов</w:t>
      </w:r>
      <w:r w:rsidR="009E728C" w:rsidRPr="008C48C5">
        <w:rPr>
          <w:rFonts w:ascii="Times New Roman" w:hAnsi="Times New Roman"/>
          <w:b/>
          <w:sz w:val="28"/>
          <w:szCs w:val="28"/>
        </w:rPr>
        <w:t>ой</w:t>
      </w:r>
      <w:r w:rsidRPr="008C48C5">
        <w:rPr>
          <w:rFonts w:ascii="Times New Roman" w:hAnsi="Times New Roman"/>
          <w:b/>
          <w:sz w:val="28"/>
          <w:szCs w:val="28"/>
        </w:rPr>
        <w:t xml:space="preserve"> акт</w:t>
      </w:r>
      <w:r w:rsidRPr="008C48C5">
        <w:rPr>
          <w:rFonts w:ascii="Times New Roman" w:hAnsi="Times New Roman"/>
          <w:sz w:val="28"/>
          <w:szCs w:val="28"/>
        </w:rPr>
        <w:t xml:space="preserve"> –</w:t>
      </w:r>
      <w:r w:rsidR="009E728C" w:rsidRPr="008C48C5">
        <w:rPr>
          <w:rFonts w:ascii="Times New Roman" w:hAnsi="Times New Roman"/>
          <w:sz w:val="28"/>
          <w:szCs w:val="28"/>
        </w:rPr>
        <w:t xml:space="preserve"> нормативный правовой акт компетентного государственного или уполномоченного на правотворческую деятельность негосударственного органа, организации, должностного лица, издаваемый на основе, в соответствии и во исполнении закона.</w:t>
      </w:r>
    </w:p>
    <w:p w:rsidR="000D326A" w:rsidRPr="008C48C5" w:rsidRDefault="000D326A" w:rsidP="008F1D93">
      <w:pPr>
        <w:tabs>
          <w:tab w:val="left" w:pos="851"/>
        </w:tabs>
        <w:spacing w:before="120" w:after="0" w:line="400" w:lineRule="exact"/>
        <w:ind w:firstLine="709"/>
        <w:jc w:val="both"/>
        <w:rPr>
          <w:rFonts w:ascii="Times New Roman" w:hAnsi="Times New Roman"/>
          <w:sz w:val="28"/>
          <w:szCs w:val="28"/>
        </w:rPr>
      </w:pPr>
      <w:r w:rsidRPr="008C48C5">
        <w:rPr>
          <w:rFonts w:ascii="Times New Roman" w:hAnsi="Times New Roman"/>
          <w:b/>
          <w:sz w:val="28"/>
          <w:szCs w:val="28"/>
        </w:rPr>
        <w:t xml:space="preserve">Подкуп или принуждение к даче ложных показаний, ложному заключению либо к неправильному переводу </w:t>
      </w:r>
      <w:r w:rsidRPr="008C48C5">
        <w:rPr>
          <w:rFonts w:ascii="Times New Roman" w:hAnsi="Times New Roman"/>
          <w:sz w:val="28"/>
          <w:szCs w:val="28"/>
        </w:rPr>
        <w:t>– коррупционное преступление, заключающееся в подкупе свидетеля, потерпевшего с целью дачи ими ложных показаний либо эксперта с целью дачи им ложного заключения или ложных показаний, а равно переводчика с целью осуществления им неправильного перевода.</w:t>
      </w:r>
    </w:p>
    <w:p w:rsidR="000D326A" w:rsidRPr="008C48C5" w:rsidRDefault="000D326A" w:rsidP="008F1D93">
      <w:pPr>
        <w:tabs>
          <w:tab w:val="left" w:pos="851"/>
        </w:tabs>
        <w:spacing w:after="0" w:line="400" w:lineRule="exact"/>
        <w:ind w:firstLine="709"/>
        <w:jc w:val="both"/>
        <w:rPr>
          <w:rFonts w:ascii="Times New Roman" w:hAnsi="Times New Roman"/>
          <w:i/>
          <w:sz w:val="28"/>
          <w:szCs w:val="28"/>
        </w:rPr>
      </w:pPr>
      <w:r w:rsidRPr="008C48C5">
        <w:rPr>
          <w:rFonts w:ascii="Times New Roman" w:hAnsi="Times New Roman"/>
          <w:i/>
          <w:sz w:val="28"/>
          <w:szCs w:val="28"/>
        </w:rPr>
        <w:t>Модельный Уголовный кодекс для государств – участников СНГ ст. 331 (с изменениями и дополнениями от 27 ноября 2015 г., постановление МПА СНГ № 43-16).</w:t>
      </w:r>
    </w:p>
    <w:p w:rsidR="004E7046" w:rsidRPr="008C48C5" w:rsidRDefault="004E7046" w:rsidP="008F1D93">
      <w:pPr>
        <w:tabs>
          <w:tab w:val="left" w:pos="851"/>
        </w:tabs>
        <w:spacing w:before="120" w:after="0" w:line="400" w:lineRule="exact"/>
        <w:ind w:firstLine="709"/>
        <w:jc w:val="both"/>
        <w:rPr>
          <w:rFonts w:ascii="Times New Roman" w:hAnsi="Times New Roman"/>
          <w:sz w:val="28"/>
          <w:szCs w:val="28"/>
        </w:rPr>
      </w:pPr>
      <w:r w:rsidRPr="008C48C5">
        <w:rPr>
          <w:rFonts w:ascii="Times New Roman" w:hAnsi="Times New Roman"/>
          <w:b/>
          <w:sz w:val="28"/>
          <w:szCs w:val="28"/>
        </w:rPr>
        <w:t>Подкуп участников и организаторов профессиональных спортивных соревнований и зрелищных коммерческих конкурсов –</w:t>
      </w:r>
      <w:r w:rsidRPr="008C48C5">
        <w:rPr>
          <w:rFonts w:ascii="Times New Roman" w:hAnsi="Times New Roman"/>
          <w:sz w:val="28"/>
          <w:szCs w:val="28"/>
        </w:rPr>
        <w:t xml:space="preserve"> коррупционное преступление, совершаемое путем:</w:t>
      </w:r>
    </w:p>
    <w:p w:rsidR="004E7046" w:rsidRPr="008C48C5" w:rsidRDefault="004E7046" w:rsidP="008F1D93">
      <w:pPr>
        <w:tabs>
          <w:tab w:val="left" w:pos="851"/>
        </w:tabs>
        <w:spacing w:after="0" w:line="400" w:lineRule="exact"/>
        <w:ind w:firstLine="709"/>
        <w:jc w:val="both"/>
        <w:rPr>
          <w:rFonts w:ascii="Times New Roman" w:hAnsi="Times New Roman"/>
          <w:sz w:val="28"/>
          <w:szCs w:val="28"/>
        </w:rPr>
      </w:pPr>
      <w:r w:rsidRPr="008C48C5">
        <w:rPr>
          <w:rFonts w:ascii="Times New Roman" w:hAnsi="Times New Roman"/>
          <w:sz w:val="28"/>
          <w:szCs w:val="28"/>
        </w:rPr>
        <w:t>– подкупа спортсменов, спортивных судей, тренеров, руководителей команд и других участников и организаторов профессиональных спортивных соревнований, а равно организаторов или членов жюри зрелищных коммерческих конкурсов с целью оказать влияние на результаты этих соревнований или конкурсов;</w:t>
      </w:r>
    </w:p>
    <w:p w:rsidR="004E7046" w:rsidRPr="008C48C5" w:rsidRDefault="004E7046" w:rsidP="008F1D93">
      <w:pPr>
        <w:tabs>
          <w:tab w:val="left" w:pos="851"/>
        </w:tabs>
        <w:spacing w:after="0" w:line="400" w:lineRule="exact"/>
        <w:ind w:firstLine="709"/>
        <w:jc w:val="both"/>
        <w:rPr>
          <w:rFonts w:ascii="Times New Roman" w:hAnsi="Times New Roman"/>
          <w:sz w:val="28"/>
          <w:szCs w:val="28"/>
        </w:rPr>
      </w:pPr>
      <w:r w:rsidRPr="008C48C5">
        <w:rPr>
          <w:rFonts w:ascii="Times New Roman" w:hAnsi="Times New Roman"/>
          <w:sz w:val="28"/>
          <w:szCs w:val="28"/>
        </w:rPr>
        <w:t>– незаконного получения материальных ценностей или пользования услугами имущественного характера спортсменами, спортивными судьями, тренерами, руководителями команд и другими участниками или организаторами профессиональных спортивных соревнований, а равно организаторами и членами жюри зрелищных коммерческих конкурсов, переданных или предоставленных заведомо с целью оказать влияние на результаты соревнований или конкурсов.</w:t>
      </w:r>
    </w:p>
    <w:p w:rsidR="004E7046" w:rsidRPr="008C48C5" w:rsidRDefault="004E7046" w:rsidP="008F1D93">
      <w:pPr>
        <w:tabs>
          <w:tab w:val="left" w:pos="851"/>
        </w:tabs>
        <w:spacing w:after="0" w:line="400" w:lineRule="exact"/>
        <w:ind w:firstLine="709"/>
        <w:jc w:val="both"/>
        <w:rPr>
          <w:rFonts w:ascii="Times New Roman" w:hAnsi="Times New Roman"/>
          <w:i/>
          <w:sz w:val="28"/>
          <w:szCs w:val="28"/>
        </w:rPr>
      </w:pPr>
      <w:r w:rsidRPr="008C48C5">
        <w:rPr>
          <w:rFonts w:ascii="Times New Roman" w:hAnsi="Times New Roman"/>
          <w:i/>
          <w:sz w:val="28"/>
          <w:szCs w:val="28"/>
        </w:rPr>
        <w:t>Модельный Уголовный кодекс для государств – участников СНГ ст. 272(с изменениями и дополнениями от 27 ноября 2015 г., постановление МПА СНГ № 43-16).</w:t>
      </w:r>
    </w:p>
    <w:p w:rsidR="00697EFE" w:rsidRPr="008C48C5" w:rsidRDefault="00BD3477" w:rsidP="008F1D93">
      <w:pPr>
        <w:tabs>
          <w:tab w:val="left" w:pos="851"/>
        </w:tabs>
        <w:spacing w:before="120" w:after="0" w:line="400" w:lineRule="exact"/>
        <w:ind w:firstLine="709"/>
        <w:jc w:val="both"/>
        <w:rPr>
          <w:rFonts w:ascii="Times New Roman" w:hAnsi="Times New Roman"/>
          <w:sz w:val="28"/>
          <w:szCs w:val="28"/>
        </w:rPr>
      </w:pPr>
      <w:r w:rsidRPr="008C48C5">
        <w:rPr>
          <w:rFonts w:ascii="Times New Roman" w:hAnsi="Times New Roman"/>
          <w:b/>
          <w:sz w:val="28"/>
          <w:szCs w:val="28"/>
        </w:rPr>
        <w:t xml:space="preserve">Покровительство </w:t>
      </w:r>
      <w:r w:rsidR="00694D15" w:rsidRPr="008C48C5">
        <w:rPr>
          <w:rFonts w:ascii="Times New Roman" w:hAnsi="Times New Roman"/>
          <w:b/>
          <w:sz w:val="28"/>
          <w:szCs w:val="28"/>
        </w:rPr>
        <w:t>(по службе)</w:t>
      </w:r>
      <w:r w:rsidR="00694D15" w:rsidRPr="008C48C5">
        <w:rPr>
          <w:rFonts w:ascii="Times New Roman" w:hAnsi="Times New Roman"/>
          <w:sz w:val="28"/>
          <w:szCs w:val="28"/>
        </w:rPr>
        <w:t xml:space="preserve"> </w:t>
      </w:r>
      <w:r w:rsidR="007860B4" w:rsidRPr="008C48C5">
        <w:rPr>
          <w:rFonts w:ascii="Times New Roman" w:hAnsi="Times New Roman"/>
          <w:sz w:val="28"/>
          <w:szCs w:val="28"/>
        </w:rPr>
        <w:t>–</w:t>
      </w:r>
      <w:r w:rsidRPr="008C48C5">
        <w:rPr>
          <w:rFonts w:ascii="Times New Roman" w:hAnsi="Times New Roman"/>
          <w:sz w:val="28"/>
          <w:szCs w:val="28"/>
        </w:rPr>
        <w:t xml:space="preserve"> </w:t>
      </w:r>
      <w:r w:rsidR="00694D15" w:rsidRPr="008C48C5">
        <w:rPr>
          <w:rFonts w:ascii="Times New Roman" w:hAnsi="Times New Roman"/>
          <w:sz w:val="28"/>
          <w:szCs w:val="28"/>
        </w:rPr>
        <w:t xml:space="preserve">разновидность коррупционного поведения, </w:t>
      </w:r>
      <w:r w:rsidR="00697EFE" w:rsidRPr="008C48C5">
        <w:rPr>
          <w:rFonts w:ascii="Times New Roman" w:hAnsi="Times New Roman"/>
          <w:sz w:val="28"/>
          <w:szCs w:val="28"/>
        </w:rPr>
        <w:t xml:space="preserve">связанного с незаслуженным поощрением, внеочередным необоснованным повышением в должности, совершением иных действий в интересах опекаемого лица, не вызванных </w:t>
      </w:r>
      <w:r w:rsidR="00183E0C" w:rsidRPr="008C48C5">
        <w:rPr>
          <w:rFonts w:ascii="Times New Roman" w:hAnsi="Times New Roman"/>
          <w:sz w:val="28"/>
          <w:szCs w:val="28"/>
        </w:rPr>
        <w:t xml:space="preserve">служебной </w:t>
      </w:r>
      <w:r w:rsidR="00697EFE" w:rsidRPr="008C48C5">
        <w:rPr>
          <w:rFonts w:ascii="Times New Roman" w:hAnsi="Times New Roman"/>
          <w:sz w:val="28"/>
          <w:szCs w:val="28"/>
        </w:rPr>
        <w:t>необходимостью.</w:t>
      </w:r>
    </w:p>
    <w:p w:rsidR="00D84FA8" w:rsidRPr="008C48C5" w:rsidRDefault="00D84FA8" w:rsidP="008F1D93">
      <w:pPr>
        <w:tabs>
          <w:tab w:val="left" w:pos="851"/>
        </w:tabs>
        <w:spacing w:before="120" w:after="0" w:line="400" w:lineRule="exact"/>
        <w:ind w:firstLine="709"/>
        <w:jc w:val="both"/>
        <w:rPr>
          <w:rFonts w:ascii="Times New Roman" w:hAnsi="Times New Roman"/>
          <w:sz w:val="28"/>
          <w:szCs w:val="28"/>
        </w:rPr>
      </w:pPr>
      <w:r w:rsidRPr="008C48C5">
        <w:rPr>
          <w:rFonts w:ascii="Times New Roman" w:hAnsi="Times New Roman"/>
          <w:b/>
          <w:sz w:val="28"/>
          <w:szCs w:val="28"/>
        </w:rPr>
        <w:t>Показатели коррупционной пораженности</w:t>
      </w:r>
      <w:r w:rsidRPr="008C48C5">
        <w:rPr>
          <w:rFonts w:ascii="Times New Roman" w:hAnsi="Times New Roman"/>
          <w:sz w:val="28"/>
          <w:szCs w:val="28"/>
        </w:rPr>
        <w:t xml:space="preserve"> – абсолютные и относительные показатели, характеризующие объем, интенсивность, структуру, динамику и территориальное распределение коррупционных правонарушений и лиц, их совершивших.</w:t>
      </w:r>
    </w:p>
    <w:p w:rsidR="00D84FA8" w:rsidRPr="008C48C5" w:rsidRDefault="00D84FA8" w:rsidP="008F1D93">
      <w:pPr>
        <w:tabs>
          <w:tab w:val="left" w:pos="851"/>
        </w:tabs>
        <w:spacing w:after="0" w:line="400" w:lineRule="exact"/>
        <w:ind w:firstLine="709"/>
        <w:jc w:val="both"/>
        <w:rPr>
          <w:rFonts w:ascii="Times New Roman" w:hAnsi="Times New Roman"/>
          <w:i/>
          <w:sz w:val="28"/>
          <w:szCs w:val="28"/>
          <w:highlight w:val="yellow"/>
        </w:rPr>
      </w:pPr>
      <w:r w:rsidRPr="008C48C5">
        <w:rPr>
          <w:rFonts w:ascii="Times New Roman" w:hAnsi="Times New Roman"/>
          <w:i/>
          <w:sz w:val="28"/>
          <w:szCs w:val="28"/>
        </w:rPr>
        <w:t>Модельный закон «Основы законодательства об антикоррупционной политике», ст. 2 (постановление МПА СНГ № 22-15 от 15 ноября 2003 г.).</w:t>
      </w:r>
    </w:p>
    <w:p w:rsidR="00731803" w:rsidRPr="008C48C5" w:rsidRDefault="00731803" w:rsidP="008F1D93">
      <w:pPr>
        <w:tabs>
          <w:tab w:val="left" w:pos="851"/>
        </w:tabs>
        <w:spacing w:before="120" w:after="0" w:line="400" w:lineRule="exact"/>
        <w:ind w:firstLine="709"/>
        <w:jc w:val="both"/>
        <w:rPr>
          <w:rFonts w:ascii="Times New Roman" w:hAnsi="Times New Roman"/>
          <w:sz w:val="28"/>
          <w:szCs w:val="28"/>
        </w:rPr>
      </w:pPr>
      <w:r w:rsidRPr="008C48C5">
        <w:rPr>
          <w:rFonts w:ascii="Times New Roman" w:hAnsi="Times New Roman"/>
          <w:b/>
          <w:sz w:val="28"/>
          <w:szCs w:val="28"/>
        </w:rPr>
        <w:t>Положение</w:t>
      </w:r>
      <w:r w:rsidRPr="008C48C5">
        <w:rPr>
          <w:rFonts w:ascii="Times New Roman" w:hAnsi="Times New Roman"/>
          <w:sz w:val="28"/>
          <w:szCs w:val="28"/>
        </w:rPr>
        <w:t xml:space="preserve"> – нормативный правовой акт, детально регламентирующий правовой статус, организацию, порядок деятельности государственных органов, организаций и учреждений, а также определяющий их взаимоотношения с другими органами, организациями, учреждениями и гражданами.</w:t>
      </w:r>
    </w:p>
    <w:p w:rsidR="00731803" w:rsidRPr="008C48C5" w:rsidRDefault="00731803" w:rsidP="008F1D93">
      <w:pPr>
        <w:tabs>
          <w:tab w:val="left" w:pos="851"/>
        </w:tabs>
        <w:spacing w:after="0" w:line="400" w:lineRule="exact"/>
        <w:ind w:firstLine="709"/>
        <w:jc w:val="both"/>
        <w:rPr>
          <w:rFonts w:ascii="Times New Roman" w:hAnsi="Times New Roman"/>
          <w:i/>
          <w:sz w:val="28"/>
          <w:szCs w:val="28"/>
        </w:rPr>
      </w:pPr>
      <w:r w:rsidRPr="008C48C5">
        <w:rPr>
          <w:rFonts w:ascii="Times New Roman" w:hAnsi="Times New Roman"/>
          <w:i/>
          <w:sz w:val="28"/>
          <w:szCs w:val="28"/>
        </w:rPr>
        <w:t>Модельный закон «О нормативных правовых актах государств –</w:t>
      </w:r>
      <w:r w:rsidR="001F6382" w:rsidRPr="008C48C5">
        <w:rPr>
          <w:rFonts w:ascii="Times New Roman" w:hAnsi="Times New Roman"/>
          <w:i/>
          <w:sz w:val="28"/>
          <w:szCs w:val="28"/>
        </w:rPr>
        <w:t xml:space="preserve"> </w:t>
      </w:r>
      <w:r w:rsidRPr="008C48C5">
        <w:rPr>
          <w:rFonts w:ascii="Times New Roman" w:hAnsi="Times New Roman"/>
          <w:i/>
          <w:sz w:val="28"/>
          <w:szCs w:val="28"/>
        </w:rPr>
        <w:t>участников СНГ», ст. 15 (принят МПА СНГ 13 мая 1995 г.).</w:t>
      </w:r>
    </w:p>
    <w:p w:rsidR="000F15A7" w:rsidRPr="008C48C5" w:rsidRDefault="00F20899" w:rsidP="008F1D93">
      <w:pPr>
        <w:tabs>
          <w:tab w:val="left" w:pos="851"/>
        </w:tabs>
        <w:spacing w:before="120" w:after="0" w:line="400" w:lineRule="exact"/>
        <w:ind w:firstLine="709"/>
        <w:jc w:val="both"/>
        <w:rPr>
          <w:rFonts w:ascii="Times New Roman" w:hAnsi="Times New Roman"/>
          <w:sz w:val="28"/>
          <w:szCs w:val="28"/>
        </w:rPr>
      </w:pPr>
      <w:r w:rsidRPr="008C48C5">
        <w:rPr>
          <w:rFonts w:ascii="Times New Roman" w:hAnsi="Times New Roman"/>
          <w:b/>
          <w:sz w:val="28"/>
          <w:szCs w:val="28"/>
        </w:rPr>
        <w:t>Получение взятки</w:t>
      </w:r>
      <w:r w:rsidRPr="008C48C5">
        <w:rPr>
          <w:rFonts w:ascii="Times New Roman" w:hAnsi="Times New Roman"/>
          <w:sz w:val="28"/>
          <w:szCs w:val="28"/>
        </w:rPr>
        <w:t xml:space="preserve"> </w:t>
      </w:r>
      <w:r w:rsidR="00C6673E" w:rsidRPr="008C48C5">
        <w:rPr>
          <w:rFonts w:ascii="Times New Roman" w:hAnsi="Times New Roman"/>
          <w:sz w:val="28"/>
          <w:szCs w:val="28"/>
        </w:rPr>
        <w:t>–</w:t>
      </w:r>
      <w:r w:rsidRPr="008C48C5">
        <w:rPr>
          <w:rFonts w:ascii="Times New Roman" w:hAnsi="Times New Roman"/>
          <w:sz w:val="28"/>
          <w:szCs w:val="28"/>
        </w:rPr>
        <w:t xml:space="preserve"> </w:t>
      </w:r>
      <w:r w:rsidR="00C6673E" w:rsidRPr="008C48C5">
        <w:rPr>
          <w:rFonts w:ascii="Times New Roman" w:hAnsi="Times New Roman"/>
          <w:sz w:val="28"/>
          <w:szCs w:val="28"/>
        </w:rPr>
        <w:t>коррупционное преступление</w:t>
      </w:r>
      <w:r w:rsidR="000F15A7" w:rsidRPr="008C48C5">
        <w:rPr>
          <w:rFonts w:ascii="Times New Roman" w:hAnsi="Times New Roman"/>
          <w:sz w:val="28"/>
          <w:szCs w:val="28"/>
        </w:rPr>
        <w:t>, заключающееся в получении публичным служащим лично или через посредника взятки в виде денежных средств, ценных бумаг, электронных денежных средств, иного имущества либо в виде незаконного оказания ему услуг имущественного характера, предоставления иных имущественных прав, иных неправомерных преимуществ, в том числе когда указанные имущество и иные преимущества предназначаются для иного физического или юридического лица, а равно согласие принять денежные средства, ценные бумаги, электронные денежные средства, иное имущество либо незаконные услуги имущественного характера, имущественные права, иные неправомерные</w:t>
      </w:r>
      <w:r w:rsidR="007116F9" w:rsidRPr="008C48C5">
        <w:rPr>
          <w:rFonts w:ascii="Times New Roman" w:hAnsi="Times New Roman"/>
          <w:sz w:val="28"/>
          <w:szCs w:val="28"/>
        </w:rPr>
        <w:t xml:space="preserve"> преимущества, в том числе пред</w:t>
      </w:r>
      <w:r w:rsidR="000F15A7" w:rsidRPr="008C48C5">
        <w:rPr>
          <w:rFonts w:ascii="Times New Roman" w:hAnsi="Times New Roman"/>
          <w:sz w:val="28"/>
          <w:szCs w:val="28"/>
        </w:rPr>
        <w:t xml:space="preserve">назначенные для иного физического или юридического лица, в связи с занимаемым указанным лицом служебным положением за покровительство или попустительство по службе, благоприятное решение вопросов, входящих в его компетенцию, либо за выполнение или невыполнение в интересах </w:t>
      </w:r>
      <w:r w:rsidR="00182E04" w:rsidRPr="008C48C5">
        <w:rPr>
          <w:rFonts w:ascii="Times New Roman" w:hAnsi="Times New Roman"/>
          <w:sz w:val="28"/>
          <w:szCs w:val="28"/>
        </w:rPr>
        <w:t>взяткодателя или представляемых им лиц</w:t>
      </w:r>
      <w:r w:rsidR="000F15A7" w:rsidRPr="008C48C5">
        <w:rPr>
          <w:rFonts w:ascii="Times New Roman" w:hAnsi="Times New Roman"/>
          <w:sz w:val="28"/>
          <w:szCs w:val="28"/>
        </w:rPr>
        <w:t xml:space="preserve"> какого-либо действия, которое публичный служащий должен был или мог совершить с использованием служебного положения</w:t>
      </w:r>
      <w:r w:rsidR="00175E74" w:rsidRPr="008C48C5">
        <w:t xml:space="preserve"> </w:t>
      </w:r>
      <w:r w:rsidR="00175E74" w:rsidRPr="008C48C5">
        <w:rPr>
          <w:rFonts w:ascii="Times New Roman" w:hAnsi="Times New Roman"/>
          <w:sz w:val="28"/>
          <w:szCs w:val="28"/>
        </w:rPr>
        <w:t>либо мог способствовать таким действиям (бездействию) в силу занимаемого положения</w:t>
      </w:r>
      <w:r w:rsidR="002D0F25" w:rsidRPr="008C48C5">
        <w:rPr>
          <w:rFonts w:ascii="Times New Roman" w:hAnsi="Times New Roman"/>
          <w:sz w:val="28"/>
          <w:szCs w:val="28"/>
        </w:rPr>
        <w:t>.</w:t>
      </w:r>
    </w:p>
    <w:p w:rsidR="002D0F25" w:rsidRPr="008C48C5" w:rsidRDefault="002D0F25" w:rsidP="008F1D93">
      <w:pPr>
        <w:tabs>
          <w:tab w:val="left" w:pos="851"/>
        </w:tabs>
        <w:spacing w:after="0" w:line="400" w:lineRule="exact"/>
        <w:ind w:firstLine="709"/>
        <w:jc w:val="both"/>
        <w:rPr>
          <w:rFonts w:ascii="Times New Roman" w:hAnsi="Times New Roman"/>
          <w:i/>
          <w:sz w:val="28"/>
          <w:szCs w:val="28"/>
        </w:rPr>
      </w:pPr>
      <w:r w:rsidRPr="008C48C5">
        <w:rPr>
          <w:rFonts w:ascii="Times New Roman" w:hAnsi="Times New Roman"/>
          <w:i/>
          <w:sz w:val="28"/>
          <w:szCs w:val="28"/>
        </w:rPr>
        <w:t xml:space="preserve">Модельный Уголовный кодекс для государств – участников СНГ ст. 305 </w:t>
      </w:r>
      <w:r w:rsidRPr="008C48C5">
        <w:rPr>
          <w:rFonts w:ascii="Times New Roman" w:hAnsi="Times New Roman"/>
          <w:i/>
          <w:sz w:val="28"/>
          <w:szCs w:val="28"/>
          <w:vertAlign w:val="superscript"/>
        </w:rPr>
        <w:t xml:space="preserve"> </w:t>
      </w:r>
      <w:r w:rsidRPr="008C48C5">
        <w:rPr>
          <w:rFonts w:ascii="Times New Roman" w:hAnsi="Times New Roman"/>
          <w:i/>
          <w:sz w:val="28"/>
          <w:szCs w:val="28"/>
        </w:rPr>
        <w:t>(с изменениями и дополнениями от 27 ноября 2015 г., постановление МПА СНГ № 43-16).</w:t>
      </w:r>
    </w:p>
    <w:p w:rsidR="00D54C1E" w:rsidRPr="008C48C5" w:rsidRDefault="00D54C1E" w:rsidP="00D54C1E">
      <w:pPr>
        <w:tabs>
          <w:tab w:val="left" w:pos="851"/>
        </w:tabs>
        <w:spacing w:before="120" w:after="0" w:line="400" w:lineRule="exact"/>
        <w:ind w:firstLine="709"/>
        <w:jc w:val="both"/>
        <w:rPr>
          <w:rFonts w:ascii="Times New Roman" w:hAnsi="Times New Roman"/>
          <w:sz w:val="28"/>
          <w:szCs w:val="28"/>
        </w:rPr>
      </w:pPr>
      <w:r w:rsidRPr="008C48C5">
        <w:rPr>
          <w:rFonts w:ascii="Times New Roman" w:hAnsi="Times New Roman"/>
          <w:b/>
          <w:sz w:val="28"/>
          <w:szCs w:val="28"/>
        </w:rPr>
        <w:t>Получение подарка в связи с должностным положением или с исполнением служебных (должностных) обязанностей</w:t>
      </w:r>
      <w:r w:rsidRPr="008C48C5">
        <w:rPr>
          <w:rFonts w:ascii="Times New Roman" w:hAnsi="Times New Roman"/>
          <w:sz w:val="28"/>
          <w:szCs w:val="28"/>
        </w:rPr>
        <w:t xml:space="preserve"> </w:t>
      </w:r>
      <w:r w:rsidR="0090466C" w:rsidRPr="008C48C5">
        <w:rPr>
          <w:rFonts w:ascii="Times New Roman" w:hAnsi="Times New Roman"/>
          <w:sz w:val="28"/>
          <w:szCs w:val="28"/>
        </w:rPr>
        <w:t>–</w:t>
      </w:r>
      <w:r w:rsidRPr="008C48C5">
        <w:rPr>
          <w:rFonts w:ascii="Times New Roman" w:hAnsi="Times New Roman"/>
          <w:sz w:val="28"/>
          <w:szCs w:val="28"/>
        </w:rPr>
        <w:t xml:space="preserve"> получение </w:t>
      </w:r>
      <w:r w:rsidR="0090466C" w:rsidRPr="008C48C5">
        <w:rPr>
          <w:rFonts w:ascii="Times New Roman" w:hAnsi="Times New Roman"/>
          <w:sz w:val="28"/>
          <w:szCs w:val="28"/>
        </w:rPr>
        <w:t xml:space="preserve">публичным служащим </w:t>
      </w:r>
      <w:r w:rsidRPr="008C48C5">
        <w:rPr>
          <w:rFonts w:ascii="Times New Roman" w:hAnsi="Times New Roman"/>
          <w:sz w:val="28"/>
          <w:szCs w:val="28"/>
        </w:rPr>
        <w:t xml:space="preserve">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 </w:t>
      </w:r>
      <w:r w:rsidR="0090466C" w:rsidRPr="008C48C5">
        <w:rPr>
          <w:rFonts w:ascii="Times New Roman" w:hAnsi="Times New Roman"/>
          <w:sz w:val="28"/>
          <w:szCs w:val="28"/>
        </w:rPr>
        <w:t>законодательством государства</w:t>
      </w:r>
      <w:r w:rsidRPr="008C48C5">
        <w:rPr>
          <w:rFonts w:ascii="Times New Roman" w:hAnsi="Times New Roman"/>
          <w:sz w:val="28"/>
          <w:szCs w:val="28"/>
        </w:rPr>
        <w:t>, определяющ</w:t>
      </w:r>
      <w:r w:rsidR="0090466C" w:rsidRPr="008C48C5">
        <w:rPr>
          <w:rFonts w:ascii="Times New Roman" w:hAnsi="Times New Roman"/>
          <w:sz w:val="28"/>
          <w:szCs w:val="28"/>
        </w:rPr>
        <w:t>ем</w:t>
      </w:r>
      <w:r w:rsidRPr="008C48C5">
        <w:rPr>
          <w:rFonts w:ascii="Times New Roman" w:hAnsi="Times New Roman"/>
          <w:sz w:val="28"/>
          <w:szCs w:val="28"/>
        </w:rPr>
        <w:t xml:space="preserve"> особенности правового положения и специфику профессиональной служебной и трудовой деятельности указанных лиц.</w:t>
      </w:r>
    </w:p>
    <w:p w:rsidR="007116F9" w:rsidRPr="008C48C5" w:rsidRDefault="007116F9" w:rsidP="008F1D93">
      <w:pPr>
        <w:tabs>
          <w:tab w:val="left" w:pos="851"/>
        </w:tabs>
        <w:spacing w:before="120" w:after="0" w:line="400" w:lineRule="exact"/>
        <w:ind w:firstLine="709"/>
        <w:jc w:val="both"/>
        <w:rPr>
          <w:rFonts w:ascii="Times New Roman" w:hAnsi="Times New Roman"/>
          <w:sz w:val="28"/>
          <w:szCs w:val="28"/>
        </w:rPr>
      </w:pPr>
      <w:r w:rsidRPr="008C48C5">
        <w:rPr>
          <w:rFonts w:ascii="Times New Roman" w:hAnsi="Times New Roman"/>
          <w:b/>
          <w:sz w:val="28"/>
          <w:szCs w:val="28"/>
        </w:rPr>
        <w:t xml:space="preserve">Попустительство по службе </w:t>
      </w:r>
      <w:r w:rsidRPr="008C48C5">
        <w:rPr>
          <w:rFonts w:ascii="Times New Roman" w:hAnsi="Times New Roman"/>
          <w:sz w:val="28"/>
          <w:szCs w:val="28"/>
        </w:rPr>
        <w:t xml:space="preserve">– </w:t>
      </w:r>
      <w:r w:rsidR="00183E0C" w:rsidRPr="008C48C5">
        <w:rPr>
          <w:rFonts w:ascii="Times New Roman" w:hAnsi="Times New Roman"/>
          <w:sz w:val="28"/>
          <w:szCs w:val="28"/>
        </w:rPr>
        <w:t>это непринятие должностным лицом  мер по фактам упущений или нарушений в служебной деятельности подчиненного или подконтрольного ему лица или представляемых им лиц, нереагирование на их неправомерные действия</w:t>
      </w:r>
      <w:r w:rsidRPr="008C48C5">
        <w:rPr>
          <w:rFonts w:ascii="Times New Roman" w:hAnsi="Times New Roman"/>
          <w:sz w:val="28"/>
          <w:szCs w:val="28"/>
        </w:rPr>
        <w:t>.</w:t>
      </w:r>
    </w:p>
    <w:p w:rsidR="004C0DD9" w:rsidRPr="008C48C5" w:rsidRDefault="004C0DD9" w:rsidP="008F1D93">
      <w:pPr>
        <w:tabs>
          <w:tab w:val="left" w:pos="851"/>
        </w:tabs>
        <w:spacing w:before="120" w:after="0" w:line="400" w:lineRule="exact"/>
        <w:ind w:firstLine="709"/>
        <w:jc w:val="both"/>
        <w:rPr>
          <w:rFonts w:ascii="Times New Roman" w:hAnsi="Times New Roman"/>
          <w:sz w:val="28"/>
          <w:szCs w:val="28"/>
        </w:rPr>
      </w:pPr>
      <w:r w:rsidRPr="008C48C5">
        <w:rPr>
          <w:rFonts w:ascii="Times New Roman" w:hAnsi="Times New Roman"/>
          <w:b/>
          <w:sz w:val="28"/>
          <w:szCs w:val="28"/>
        </w:rPr>
        <w:t>Последствия коррупции</w:t>
      </w:r>
      <w:r w:rsidRPr="008C48C5">
        <w:rPr>
          <w:rFonts w:ascii="Times New Roman" w:hAnsi="Times New Roman"/>
          <w:sz w:val="28"/>
          <w:szCs w:val="28"/>
        </w:rPr>
        <w:t xml:space="preserve"> </w:t>
      </w:r>
      <w:r w:rsidR="007860B4" w:rsidRPr="008C48C5">
        <w:rPr>
          <w:rFonts w:ascii="Times New Roman" w:hAnsi="Times New Roman"/>
          <w:sz w:val="28"/>
          <w:szCs w:val="28"/>
        </w:rPr>
        <w:t>–</w:t>
      </w:r>
      <w:r w:rsidRPr="008C48C5">
        <w:rPr>
          <w:rFonts w:ascii="Times New Roman" w:hAnsi="Times New Roman"/>
          <w:sz w:val="28"/>
          <w:szCs w:val="28"/>
        </w:rPr>
        <w:t xml:space="preserve"> </w:t>
      </w:r>
      <w:r w:rsidR="00732BD9" w:rsidRPr="008C48C5">
        <w:rPr>
          <w:rFonts w:ascii="Times New Roman" w:hAnsi="Times New Roman"/>
          <w:sz w:val="28"/>
          <w:szCs w:val="28"/>
        </w:rPr>
        <w:t>реальный ущерб, причиняемый коррупционной деятельностью общественным интересам, выражающийся в совокупности причинно</w:t>
      </w:r>
      <w:r w:rsidR="00D54C1E" w:rsidRPr="008C48C5">
        <w:rPr>
          <w:rFonts w:ascii="Times New Roman" w:hAnsi="Times New Roman"/>
          <w:sz w:val="28"/>
          <w:szCs w:val="28"/>
        </w:rPr>
        <w:t xml:space="preserve"> </w:t>
      </w:r>
      <w:r w:rsidR="00732BD9" w:rsidRPr="008C48C5">
        <w:rPr>
          <w:rFonts w:ascii="Times New Roman" w:hAnsi="Times New Roman"/>
          <w:sz w:val="28"/>
          <w:szCs w:val="28"/>
        </w:rPr>
        <w:t>связанных с совершенными коррупционными деяниями прямых и косвенных, непосредственных и опосредованных негативных изменений, которым подвергаются социальные ценности, а также совокупность экономических и иных издержек общества</w:t>
      </w:r>
      <w:r w:rsidRPr="008C48C5">
        <w:rPr>
          <w:rFonts w:ascii="Times New Roman" w:hAnsi="Times New Roman"/>
          <w:sz w:val="28"/>
          <w:szCs w:val="28"/>
        </w:rPr>
        <w:t>.</w:t>
      </w:r>
    </w:p>
    <w:p w:rsidR="0029696F" w:rsidRPr="008C48C5" w:rsidRDefault="0029696F" w:rsidP="008F1D93">
      <w:pPr>
        <w:tabs>
          <w:tab w:val="left" w:pos="851"/>
        </w:tabs>
        <w:spacing w:before="120" w:after="0" w:line="400" w:lineRule="exact"/>
        <w:ind w:firstLine="709"/>
        <w:jc w:val="both"/>
        <w:rPr>
          <w:rFonts w:ascii="Times New Roman" w:hAnsi="Times New Roman"/>
          <w:sz w:val="28"/>
          <w:szCs w:val="28"/>
        </w:rPr>
      </w:pPr>
      <w:r w:rsidRPr="008C48C5">
        <w:rPr>
          <w:rFonts w:ascii="Times New Roman" w:hAnsi="Times New Roman"/>
          <w:b/>
          <w:sz w:val="28"/>
          <w:szCs w:val="28"/>
        </w:rPr>
        <w:t>Посредничество в коммерческом подкупе</w:t>
      </w:r>
      <w:r w:rsidRPr="008C48C5">
        <w:rPr>
          <w:rFonts w:ascii="Times New Roman" w:hAnsi="Times New Roman"/>
          <w:sz w:val="28"/>
          <w:szCs w:val="28"/>
        </w:rPr>
        <w:t xml:space="preserve"> – </w:t>
      </w:r>
      <w:r w:rsidR="00F31B53" w:rsidRPr="008C48C5">
        <w:rPr>
          <w:rFonts w:ascii="Times New Roman" w:hAnsi="Times New Roman"/>
          <w:sz w:val="28"/>
          <w:szCs w:val="28"/>
        </w:rPr>
        <w:t>коррупционное преступление</w:t>
      </w:r>
      <w:r w:rsidR="00155DC5" w:rsidRPr="008C48C5">
        <w:rPr>
          <w:rFonts w:ascii="Times New Roman" w:hAnsi="Times New Roman"/>
          <w:sz w:val="28"/>
          <w:szCs w:val="28"/>
        </w:rPr>
        <w:t xml:space="preserve">, заключающееся в </w:t>
      </w:r>
      <w:r w:rsidRPr="008C48C5">
        <w:rPr>
          <w:rFonts w:ascii="Times New Roman" w:hAnsi="Times New Roman"/>
          <w:sz w:val="28"/>
          <w:szCs w:val="28"/>
        </w:rPr>
        <w:t>непосредственн</w:t>
      </w:r>
      <w:r w:rsidR="00155DC5" w:rsidRPr="008C48C5">
        <w:rPr>
          <w:rFonts w:ascii="Times New Roman" w:hAnsi="Times New Roman"/>
          <w:sz w:val="28"/>
          <w:szCs w:val="28"/>
        </w:rPr>
        <w:t>ой</w:t>
      </w:r>
      <w:r w:rsidRPr="008C48C5">
        <w:rPr>
          <w:rFonts w:ascii="Times New Roman" w:hAnsi="Times New Roman"/>
          <w:sz w:val="28"/>
          <w:szCs w:val="28"/>
        </w:rPr>
        <w:t xml:space="preserve"> передач</w:t>
      </w:r>
      <w:r w:rsidR="00155DC5" w:rsidRPr="008C48C5">
        <w:rPr>
          <w:rFonts w:ascii="Times New Roman" w:hAnsi="Times New Roman"/>
          <w:sz w:val="28"/>
          <w:szCs w:val="28"/>
        </w:rPr>
        <w:t>е</w:t>
      </w:r>
      <w:r w:rsidRPr="008C48C5">
        <w:rPr>
          <w:rFonts w:ascii="Times New Roman" w:hAnsi="Times New Roman"/>
          <w:sz w:val="28"/>
          <w:szCs w:val="28"/>
        </w:rPr>
        <w:t xml:space="preserve"> предмета подкупа по поручению дающего или получающего лица либо иное способствование дающему или получающему лицу в достижении либо реализации соглашения между ними о его получении и даче.</w:t>
      </w:r>
    </w:p>
    <w:p w:rsidR="007D08B4" w:rsidRPr="008C48C5" w:rsidRDefault="007D08B4" w:rsidP="008F1D93">
      <w:pPr>
        <w:tabs>
          <w:tab w:val="left" w:pos="851"/>
        </w:tabs>
        <w:spacing w:after="0" w:line="400" w:lineRule="exact"/>
        <w:ind w:firstLine="709"/>
        <w:jc w:val="both"/>
        <w:rPr>
          <w:rFonts w:ascii="Times New Roman" w:hAnsi="Times New Roman"/>
          <w:i/>
          <w:sz w:val="28"/>
          <w:szCs w:val="28"/>
        </w:rPr>
      </w:pPr>
      <w:r w:rsidRPr="008C48C5">
        <w:rPr>
          <w:rFonts w:ascii="Times New Roman" w:hAnsi="Times New Roman"/>
          <w:i/>
          <w:sz w:val="28"/>
          <w:szCs w:val="28"/>
        </w:rPr>
        <w:t>Модельный Уголовный кодекс для государств – участников СНГ ст. 271</w:t>
      </w:r>
      <w:r w:rsidRPr="008C48C5">
        <w:rPr>
          <w:rFonts w:ascii="Times New Roman" w:hAnsi="Times New Roman"/>
          <w:i/>
          <w:sz w:val="28"/>
          <w:szCs w:val="28"/>
          <w:vertAlign w:val="superscript"/>
        </w:rPr>
        <w:t xml:space="preserve">1 </w:t>
      </w:r>
      <w:r w:rsidRPr="008C48C5">
        <w:rPr>
          <w:rFonts w:ascii="Times New Roman" w:hAnsi="Times New Roman"/>
          <w:i/>
          <w:sz w:val="28"/>
          <w:szCs w:val="28"/>
        </w:rPr>
        <w:t>(с изменениями и дополнениями от 27 ноября 2015 г.</w:t>
      </w:r>
      <w:r w:rsidR="00692101" w:rsidRPr="008C48C5">
        <w:rPr>
          <w:rFonts w:ascii="Times New Roman" w:hAnsi="Times New Roman"/>
          <w:i/>
          <w:sz w:val="28"/>
          <w:szCs w:val="28"/>
        </w:rPr>
        <w:t>,</w:t>
      </w:r>
      <w:r w:rsidRPr="008C48C5">
        <w:rPr>
          <w:rFonts w:ascii="Times New Roman" w:hAnsi="Times New Roman"/>
          <w:i/>
          <w:sz w:val="28"/>
          <w:szCs w:val="28"/>
        </w:rPr>
        <w:t xml:space="preserve"> постановление </w:t>
      </w:r>
      <w:r w:rsidR="00692101" w:rsidRPr="008C48C5">
        <w:rPr>
          <w:rFonts w:ascii="Times New Roman" w:hAnsi="Times New Roman"/>
          <w:i/>
          <w:sz w:val="28"/>
          <w:szCs w:val="28"/>
        </w:rPr>
        <w:t xml:space="preserve">МПА СНГ </w:t>
      </w:r>
      <w:r w:rsidRPr="008C48C5">
        <w:rPr>
          <w:rFonts w:ascii="Times New Roman" w:hAnsi="Times New Roman"/>
          <w:i/>
          <w:sz w:val="28"/>
          <w:szCs w:val="28"/>
        </w:rPr>
        <w:t>№ 43-16).</w:t>
      </w:r>
    </w:p>
    <w:p w:rsidR="00155DC5" w:rsidRPr="008C48C5" w:rsidRDefault="004026CA" w:rsidP="008F1D93">
      <w:pPr>
        <w:tabs>
          <w:tab w:val="left" w:pos="851"/>
        </w:tabs>
        <w:spacing w:before="120" w:after="0" w:line="400" w:lineRule="exact"/>
        <w:ind w:firstLine="709"/>
        <w:jc w:val="both"/>
        <w:rPr>
          <w:rFonts w:ascii="Times New Roman" w:hAnsi="Times New Roman"/>
          <w:sz w:val="28"/>
          <w:szCs w:val="28"/>
        </w:rPr>
      </w:pPr>
      <w:r w:rsidRPr="008C48C5">
        <w:rPr>
          <w:rFonts w:ascii="Times New Roman" w:hAnsi="Times New Roman"/>
          <w:b/>
          <w:sz w:val="28"/>
          <w:szCs w:val="28"/>
        </w:rPr>
        <w:t>Посредничество во взяточничестве</w:t>
      </w:r>
      <w:r w:rsidRPr="008C48C5">
        <w:rPr>
          <w:rFonts w:ascii="Times New Roman" w:hAnsi="Times New Roman"/>
          <w:sz w:val="28"/>
          <w:szCs w:val="28"/>
        </w:rPr>
        <w:t xml:space="preserve"> </w:t>
      </w:r>
      <w:r w:rsidR="00BD6E22" w:rsidRPr="008C48C5">
        <w:rPr>
          <w:rFonts w:ascii="Times New Roman" w:hAnsi="Times New Roman"/>
          <w:sz w:val="28"/>
          <w:szCs w:val="28"/>
        </w:rPr>
        <w:t>–</w:t>
      </w:r>
      <w:r w:rsidRPr="008C48C5">
        <w:rPr>
          <w:rFonts w:ascii="Times New Roman" w:hAnsi="Times New Roman"/>
          <w:sz w:val="28"/>
          <w:szCs w:val="28"/>
        </w:rPr>
        <w:t xml:space="preserve"> </w:t>
      </w:r>
      <w:r w:rsidR="00BD6E22" w:rsidRPr="008C48C5">
        <w:rPr>
          <w:rFonts w:ascii="Times New Roman" w:hAnsi="Times New Roman"/>
          <w:sz w:val="28"/>
          <w:szCs w:val="28"/>
        </w:rPr>
        <w:t>коррупционное преступление</w:t>
      </w:r>
      <w:r w:rsidRPr="008C48C5">
        <w:rPr>
          <w:rFonts w:ascii="Times New Roman" w:hAnsi="Times New Roman"/>
          <w:sz w:val="28"/>
          <w:szCs w:val="28"/>
        </w:rPr>
        <w:t>, заключающееся в непосредственной передаче взятки по поручению взяткодателя или взяткополучателя либо ино</w:t>
      </w:r>
      <w:r w:rsidR="00A53479" w:rsidRPr="008C48C5">
        <w:rPr>
          <w:rFonts w:ascii="Times New Roman" w:hAnsi="Times New Roman"/>
          <w:sz w:val="28"/>
          <w:szCs w:val="28"/>
        </w:rPr>
        <w:t>му</w:t>
      </w:r>
      <w:r w:rsidRPr="008C48C5">
        <w:rPr>
          <w:rFonts w:ascii="Times New Roman" w:hAnsi="Times New Roman"/>
          <w:sz w:val="28"/>
          <w:szCs w:val="28"/>
        </w:rPr>
        <w:t xml:space="preserve"> способствовани</w:t>
      </w:r>
      <w:r w:rsidR="00A53479" w:rsidRPr="008C48C5">
        <w:rPr>
          <w:rFonts w:ascii="Times New Roman" w:hAnsi="Times New Roman"/>
          <w:sz w:val="28"/>
          <w:szCs w:val="28"/>
        </w:rPr>
        <w:t>ю</w:t>
      </w:r>
      <w:r w:rsidRPr="008C48C5">
        <w:rPr>
          <w:rFonts w:ascii="Times New Roman" w:hAnsi="Times New Roman"/>
          <w:sz w:val="28"/>
          <w:szCs w:val="28"/>
        </w:rPr>
        <w:t xml:space="preserve"> взяткополучателю или взяткодателю в достижении или реализации соглашения между ними о получении и даче взятки.</w:t>
      </w:r>
    </w:p>
    <w:p w:rsidR="004026CA" w:rsidRPr="008C48C5" w:rsidRDefault="004026CA" w:rsidP="008F1D93">
      <w:pPr>
        <w:tabs>
          <w:tab w:val="left" w:pos="851"/>
        </w:tabs>
        <w:spacing w:after="0" w:line="400" w:lineRule="exact"/>
        <w:ind w:firstLine="709"/>
        <w:jc w:val="both"/>
        <w:rPr>
          <w:rFonts w:ascii="Times New Roman" w:hAnsi="Times New Roman"/>
          <w:i/>
          <w:sz w:val="28"/>
          <w:szCs w:val="28"/>
        </w:rPr>
      </w:pPr>
      <w:r w:rsidRPr="008C48C5">
        <w:rPr>
          <w:rFonts w:ascii="Times New Roman" w:hAnsi="Times New Roman"/>
          <w:i/>
          <w:sz w:val="28"/>
          <w:szCs w:val="28"/>
        </w:rPr>
        <w:t>Модельный Уголовный кодекс для государств – участников СНГ ст. 307</w:t>
      </w:r>
      <w:r w:rsidRPr="008C48C5">
        <w:rPr>
          <w:rFonts w:ascii="Times New Roman" w:hAnsi="Times New Roman"/>
          <w:i/>
          <w:sz w:val="28"/>
          <w:szCs w:val="28"/>
          <w:vertAlign w:val="superscript"/>
        </w:rPr>
        <w:t xml:space="preserve"> </w:t>
      </w:r>
      <w:r w:rsidRPr="008C48C5">
        <w:rPr>
          <w:rFonts w:ascii="Times New Roman" w:hAnsi="Times New Roman"/>
          <w:i/>
          <w:sz w:val="28"/>
          <w:szCs w:val="28"/>
        </w:rPr>
        <w:t>(с изменениями и дополнениями от 27 ноября 2015 г., постановление МПА СНГ № 43-16).</w:t>
      </w:r>
    </w:p>
    <w:p w:rsidR="00A26679" w:rsidRPr="008C48C5" w:rsidRDefault="00A26679" w:rsidP="008F1D93">
      <w:pPr>
        <w:tabs>
          <w:tab w:val="left" w:pos="851"/>
        </w:tabs>
        <w:spacing w:before="120" w:after="0" w:line="400" w:lineRule="exact"/>
        <w:ind w:firstLine="709"/>
        <w:jc w:val="both"/>
        <w:rPr>
          <w:rFonts w:ascii="Times New Roman" w:hAnsi="Times New Roman"/>
          <w:sz w:val="28"/>
          <w:szCs w:val="28"/>
        </w:rPr>
      </w:pPr>
      <w:r w:rsidRPr="008C48C5">
        <w:rPr>
          <w:rFonts w:ascii="Times New Roman" w:hAnsi="Times New Roman"/>
          <w:b/>
          <w:sz w:val="28"/>
          <w:szCs w:val="28"/>
        </w:rPr>
        <w:t>Правила</w:t>
      </w:r>
      <w:r w:rsidRPr="008C48C5">
        <w:rPr>
          <w:rFonts w:ascii="Times New Roman" w:hAnsi="Times New Roman"/>
          <w:sz w:val="28"/>
          <w:szCs w:val="28"/>
        </w:rPr>
        <w:t xml:space="preserve"> – нормативный правовой акт, детально регламентирующий порядок организации какого-либо вида деятельности.</w:t>
      </w:r>
    </w:p>
    <w:p w:rsidR="00A26679" w:rsidRPr="008C48C5" w:rsidRDefault="00A26679" w:rsidP="008F1D93">
      <w:pPr>
        <w:tabs>
          <w:tab w:val="left" w:pos="851"/>
        </w:tabs>
        <w:spacing w:after="0" w:line="400" w:lineRule="exact"/>
        <w:ind w:firstLine="709"/>
        <w:jc w:val="both"/>
        <w:rPr>
          <w:rFonts w:ascii="Times New Roman" w:hAnsi="Times New Roman"/>
          <w:i/>
          <w:sz w:val="28"/>
          <w:szCs w:val="28"/>
        </w:rPr>
      </w:pPr>
      <w:r w:rsidRPr="008C48C5">
        <w:rPr>
          <w:rFonts w:ascii="Times New Roman" w:hAnsi="Times New Roman"/>
          <w:i/>
          <w:sz w:val="28"/>
          <w:szCs w:val="28"/>
        </w:rPr>
        <w:t>Модельный закон «О нормативных правовых актах государств – участников СНГ», ст. 16 (принят МПА СНГ 13 мая 1995 г.).</w:t>
      </w:r>
    </w:p>
    <w:p w:rsidR="008172EC" w:rsidRPr="008C48C5" w:rsidRDefault="008172EC" w:rsidP="008F1D93">
      <w:pPr>
        <w:tabs>
          <w:tab w:val="left" w:pos="851"/>
        </w:tabs>
        <w:spacing w:before="120" w:after="0" w:line="400" w:lineRule="exact"/>
        <w:ind w:firstLine="709"/>
        <w:jc w:val="both"/>
        <w:rPr>
          <w:rFonts w:ascii="Times New Roman" w:hAnsi="Times New Roman"/>
          <w:sz w:val="28"/>
          <w:szCs w:val="28"/>
        </w:rPr>
      </w:pPr>
      <w:r w:rsidRPr="008C48C5">
        <w:rPr>
          <w:rFonts w:ascii="Times New Roman" w:hAnsi="Times New Roman"/>
          <w:b/>
          <w:sz w:val="28"/>
          <w:szCs w:val="28"/>
        </w:rPr>
        <w:t>Правила служебного поведения</w:t>
      </w:r>
      <w:r w:rsidR="00456D3D" w:rsidRPr="008C48C5">
        <w:rPr>
          <w:rFonts w:ascii="Times New Roman" w:hAnsi="Times New Roman"/>
          <w:b/>
          <w:sz w:val="28"/>
          <w:szCs w:val="28"/>
        </w:rPr>
        <w:t xml:space="preserve"> </w:t>
      </w:r>
      <w:r w:rsidR="00456D3D" w:rsidRPr="008C48C5">
        <w:rPr>
          <w:rFonts w:ascii="Times New Roman" w:hAnsi="Times New Roman"/>
          <w:sz w:val="28"/>
          <w:szCs w:val="28"/>
        </w:rPr>
        <w:t>- нормы надлежащего служебного поведения, обеспечивающие добросовестное исполнение служебных (должностных) обязанностей и соблюдение установленных ограничений на основе соответствия служебного поведения общепринятым этическим нормам.</w:t>
      </w:r>
    </w:p>
    <w:p w:rsidR="0090767A" w:rsidRPr="008C48C5" w:rsidRDefault="0090767A" w:rsidP="008F1D93">
      <w:pPr>
        <w:tabs>
          <w:tab w:val="left" w:pos="851"/>
        </w:tabs>
        <w:spacing w:before="120" w:after="0" w:line="400" w:lineRule="exact"/>
        <w:ind w:firstLine="709"/>
        <w:jc w:val="both"/>
        <w:rPr>
          <w:rFonts w:ascii="Times New Roman" w:hAnsi="Times New Roman"/>
          <w:sz w:val="28"/>
          <w:szCs w:val="28"/>
        </w:rPr>
      </w:pPr>
      <w:r w:rsidRPr="008C48C5">
        <w:rPr>
          <w:rFonts w:ascii="Times New Roman" w:hAnsi="Times New Roman"/>
          <w:b/>
          <w:sz w:val="28"/>
          <w:szCs w:val="28"/>
        </w:rPr>
        <w:t>Правовая норма</w:t>
      </w:r>
      <w:r w:rsidRPr="008C48C5">
        <w:rPr>
          <w:rFonts w:ascii="Times New Roman" w:hAnsi="Times New Roman"/>
          <w:sz w:val="28"/>
          <w:szCs w:val="28"/>
        </w:rPr>
        <w:t xml:space="preserve"> </w:t>
      </w:r>
      <w:r w:rsidR="008C48C5" w:rsidRPr="008C48C5">
        <w:rPr>
          <w:rFonts w:ascii="Times New Roman" w:hAnsi="Times New Roman"/>
          <w:sz w:val="28"/>
          <w:szCs w:val="28"/>
        </w:rPr>
        <w:t>–</w:t>
      </w:r>
      <w:r w:rsidRPr="008C48C5">
        <w:rPr>
          <w:rFonts w:ascii="Times New Roman" w:hAnsi="Times New Roman"/>
          <w:sz w:val="28"/>
          <w:szCs w:val="28"/>
        </w:rPr>
        <w:t xml:space="preserve"> общеобязательное государственное предписание постоянного или временного характера, рассчитанное на многократное применение.</w:t>
      </w:r>
    </w:p>
    <w:p w:rsidR="00A26679" w:rsidRPr="008C48C5" w:rsidRDefault="00BA3E41" w:rsidP="008F1D93">
      <w:pPr>
        <w:tabs>
          <w:tab w:val="left" w:pos="851"/>
        </w:tabs>
        <w:spacing w:before="120" w:after="0" w:line="400" w:lineRule="exact"/>
        <w:ind w:firstLine="709"/>
        <w:jc w:val="both"/>
        <w:rPr>
          <w:rFonts w:ascii="Times New Roman" w:hAnsi="Times New Roman"/>
          <w:sz w:val="28"/>
          <w:szCs w:val="28"/>
        </w:rPr>
      </w:pPr>
      <w:r w:rsidRPr="008C48C5">
        <w:rPr>
          <w:rFonts w:ascii="Times New Roman" w:hAnsi="Times New Roman"/>
          <w:b/>
          <w:sz w:val="28"/>
          <w:szCs w:val="28"/>
        </w:rPr>
        <w:t>П</w:t>
      </w:r>
      <w:r w:rsidR="00D84CBC" w:rsidRPr="008C48C5">
        <w:rPr>
          <w:rFonts w:ascii="Times New Roman" w:hAnsi="Times New Roman"/>
          <w:b/>
          <w:sz w:val="28"/>
          <w:szCs w:val="28"/>
        </w:rPr>
        <w:t>равовая помощь</w:t>
      </w:r>
      <w:r w:rsidR="00456D3D" w:rsidRPr="008C48C5">
        <w:rPr>
          <w:rFonts w:ascii="Times New Roman" w:hAnsi="Times New Roman"/>
          <w:b/>
          <w:sz w:val="28"/>
          <w:szCs w:val="28"/>
        </w:rPr>
        <w:t xml:space="preserve"> в сфере борьбы с коррупцией</w:t>
      </w:r>
      <w:r w:rsidR="007860B4" w:rsidRPr="008C48C5">
        <w:rPr>
          <w:rFonts w:ascii="Times New Roman" w:hAnsi="Times New Roman"/>
          <w:b/>
          <w:sz w:val="28"/>
          <w:szCs w:val="28"/>
        </w:rPr>
        <w:t xml:space="preserve"> (международная)</w:t>
      </w:r>
      <w:r w:rsidR="00456D3D" w:rsidRPr="008C48C5">
        <w:rPr>
          <w:rFonts w:ascii="Times New Roman" w:hAnsi="Times New Roman"/>
          <w:b/>
          <w:sz w:val="28"/>
          <w:szCs w:val="28"/>
        </w:rPr>
        <w:t xml:space="preserve"> </w:t>
      </w:r>
      <w:r w:rsidR="007860B4" w:rsidRPr="008C48C5">
        <w:rPr>
          <w:rFonts w:ascii="Times New Roman" w:hAnsi="Times New Roman"/>
          <w:sz w:val="28"/>
          <w:szCs w:val="28"/>
        </w:rPr>
        <w:t>–</w:t>
      </w:r>
      <w:r w:rsidR="00456D3D" w:rsidRPr="008C48C5">
        <w:rPr>
          <w:rFonts w:ascii="Times New Roman" w:hAnsi="Times New Roman"/>
          <w:sz w:val="28"/>
          <w:szCs w:val="28"/>
        </w:rPr>
        <w:t xml:space="preserve"> </w:t>
      </w:r>
      <w:r w:rsidR="004863CB" w:rsidRPr="008C48C5">
        <w:rPr>
          <w:rFonts w:ascii="Times New Roman" w:hAnsi="Times New Roman"/>
          <w:sz w:val="28"/>
          <w:szCs w:val="28"/>
        </w:rPr>
        <w:t>система нормативных и организационно-правовых средств, используемых государствами при взаимном оказании помощи по уголовным делам о коррупционных преступлениях, требующим совершения процессуальных действий на территории более чем одной страны</w:t>
      </w:r>
      <w:r w:rsidR="00456D3D" w:rsidRPr="008C48C5">
        <w:rPr>
          <w:rFonts w:ascii="Times New Roman" w:hAnsi="Times New Roman"/>
          <w:sz w:val="28"/>
          <w:szCs w:val="28"/>
        </w:rPr>
        <w:t>.</w:t>
      </w:r>
    </w:p>
    <w:p w:rsidR="00F916BD" w:rsidRPr="008C48C5" w:rsidRDefault="000368A7" w:rsidP="008F1D93">
      <w:pPr>
        <w:tabs>
          <w:tab w:val="left" w:pos="851"/>
        </w:tabs>
        <w:spacing w:before="120" w:after="0" w:line="400" w:lineRule="exact"/>
        <w:ind w:firstLine="709"/>
        <w:jc w:val="both"/>
        <w:rPr>
          <w:rFonts w:ascii="Times New Roman" w:hAnsi="Times New Roman"/>
          <w:sz w:val="28"/>
          <w:szCs w:val="28"/>
        </w:rPr>
      </w:pPr>
      <w:r w:rsidRPr="008C48C5">
        <w:rPr>
          <w:rFonts w:ascii="Times New Roman" w:hAnsi="Times New Roman"/>
          <w:b/>
          <w:sz w:val="28"/>
          <w:szCs w:val="28"/>
        </w:rPr>
        <w:t>Правонарушени</w:t>
      </w:r>
      <w:r w:rsidR="007860B4" w:rsidRPr="008C48C5">
        <w:rPr>
          <w:rFonts w:ascii="Times New Roman" w:hAnsi="Times New Roman"/>
          <w:b/>
          <w:sz w:val="28"/>
          <w:szCs w:val="28"/>
        </w:rPr>
        <w:t>е</w:t>
      </w:r>
      <w:r w:rsidRPr="008C48C5">
        <w:rPr>
          <w:rFonts w:ascii="Times New Roman" w:hAnsi="Times New Roman"/>
          <w:b/>
          <w:sz w:val="28"/>
          <w:szCs w:val="28"/>
        </w:rPr>
        <w:t>, создающ</w:t>
      </w:r>
      <w:r w:rsidR="007860B4" w:rsidRPr="008C48C5">
        <w:rPr>
          <w:rFonts w:ascii="Times New Roman" w:hAnsi="Times New Roman"/>
          <w:b/>
          <w:sz w:val="28"/>
          <w:szCs w:val="28"/>
        </w:rPr>
        <w:t>е</w:t>
      </w:r>
      <w:r w:rsidRPr="008C48C5">
        <w:rPr>
          <w:rFonts w:ascii="Times New Roman" w:hAnsi="Times New Roman"/>
          <w:b/>
          <w:sz w:val="28"/>
          <w:szCs w:val="28"/>
        </w:rPr>
        <w:t>е условия для коррупции</w:t>
      </w:r>
      <w:r w:rsidR="00427FD6" w:rsidRPr="008C48C5">
        <w:rPr>
          <w:rFonts w:ascii="Times New Roman" w:hAnsi="Times New Roman"/>
          <w:sz w:val="28"/>
          <w:szCs w:val="28"/>
        </w:rPr>
        <w:t xml:space="preserve"> </w:t>
      </w:r>
      <w:r w:rsidR="007860B4" w:rsidRPr="008C48C5">
        <w:rPr>
          <w:rFonts w:ascii="Times New Roman" w:hAnsi="Times New Roman"/>
          <w:sz w:val="28"/>
          <w:szCs w:val="28"/>
        </w:rPr>
        <w:t>–</w:t>
      </w:r>
      <w:r w:rsidR="004863CB" w:rsidRPr="008C48C5">
        <w:rPr>
          <w:rFonts w:ascii="Times New Roman" w:hAnsi="Times New Roman"/>
          <w:sz w:val="28"/>
          <w:szCs w:val="28"/>
        </w:rPr>
        <w:t xml:space="preserve"> </w:t>
      </w:r>
      <w:r w:rsidR="009C5C4E" w:rsidRPr="008C48C5">
        <w:rPr>
          <w:rFonts w:ascii="Times New Roman" w:hAnsi="Times New Roman"/>
          <w:sz w:val="28"/>
          <w:szCs w:val="28"/>
        </w:rPr>
        <w:t>противоправное виновное деяние (действие или бездействие)</w:t>
      </w:r>
      <w:r w:rsidR="004863CB" w:rsidRPr="008C48C5">
        <w:rPr>
          <w:rFonts w:ascii="Times New Roman" w:hAnsi="Times New Roman"/>
          <w:sz w:val="28"/>
          <w:szCs w:val="28"/>
        </w:rPr>
        <w:t xml:space="preserve">, которое создает благоприятные условия для существования или распространения коррупции как </w:t>
      </w:r>
      <w:r w:rsidR="009C5C4E" w:rsidRPr="008C48C5">
        <w:rPr>
          <w:rFonts w:ascii="Times New Roman" w:hAnsi="Times New Roman"/>
          <w:sz w:val="28"/>
          <w:szCs w:val="28"/>
        </w:rPr>
        <w:t>деструктивного социально-политического явления</w:t>
      </w:r>
      <w:r w:rsidR="004863CB" w:rsidRPr="008C48C5">
        <w:rPr>
          <w:rFonts w:ascii="Times New Roman" w:hAnsi="Times New Roman"/>
          <w:sz w:val="28"/>
          <w:szCs w:val="28"/>
        </w:rPr>
        <w:t xml:space="preserve"> или условие (фактор), обуславливающее совершение конкретных коррупционных деяний, укрывающее их или попустительствующее им</w:t>
      </w:r>
      <w:r w:rsidR="00427FD6" w:rsidRPr="008C48C5">
        <w:rPr>
          <w:rFonts w:ascii="Times New Roman" w:hAnsi="Times New Roman"/>
          <w:sz w:val="28"/>
          <w:szCs w:val="28"/>
        </w:rPr>
        <w:t>.</w:t>
      </w:r>
    </w:p>
    <w:p w:rsidR="00B63579" w:rsidRPr="008C48C5" w:rsidRDefault="00B63579" w:rsidP="008F1D93">
      <w:pPr>
        <w:tabs>
          <w:tab w:val="left" w:pos="851"/>
        </w:tabs>
        <w:spacing w:before="120" w:after="0" w:line="400" w:lineRule="exact"/>
        <w:ind w:firstLine="709"/>
        <w:jc w:val="both"/>
        <w:rPr>
          <w:rFonts w:ascii="Times New Roman" w:hAnsi="Times New Roman"/>
          <w:sz w:val="28"/>
          <w:szCs w:val="28"/>
        </w:rPr>
      </w:pPr>
      <w:r w:rsidRPr="008C48C5">
        <w:rPr>
          <w:rFonts w:ascii="Times New Roman" w:hAnsi="Times New Roman"/>
          <w:b/>
          <w:sz w:val="28"/>
          <w:szCs w:val="28"/>
        </w:rPr>
        <w:t>Правовая экспертиза законопроекта</w:t>
      </w:r>
      <w:r w:rsidRPr="008C48C5">
        <w:rPr>
          <w:rFonts w:ascii="Times New Roman" w:hAnsi="Times New Roman"/>
          <w:sz w:val="28"/>
          <w:szCs w:val="28"/>
        </w:rPr>
        <w:t xml:space="preserve"> – анализ соответствия положений законопроекта нормам действующего законодательства, корректности и полноты перечня нормативных правовых актов, подлежащих признанию утратившими силу, приостановлению, изменению, дополнению или принятию в связи с принятием данного законопроекта, а также его юридико-техническая экспертиза на предмет выявления внутренних противоречий, несоответствий, нарушений внутренней логики и выработка рекомендаций по их устранению.</w:t>
      </w:r>
    </w:p>
    <w:p w:rsidR="00B63579" w:rsidRPr="008C48C5" w:rsidRDefault="00B63579" w:rsidP="008F1D93">
      <w:pPr>
        <w:tabs>
          <w:tab w:val="left" w:pos="851"/>
        </w:tabs>
        <w:spacing w:after="0" w:line="400" w:lineRule="exact"/>
        <w:ind w:firstLine="709"/>
        <w:jc w:val="both"/>
        <w:rPr>
          <w:rFonts w:ascii="Times New Roman" w:hAnsi="Times New Roman"/>
          <w:i/>
          <w:sz w:val="28"/>
          <w:szCs w:val="28"/>
        </w:rPr>
      </w:pPr>
      <w:r w:rsidRPr="008C48C5">
        <w:rPr>
          <w:rFonts w:ascii="Times New Roman" w:hAnsi="Times New Roman"/>
          <w:i/>
          <w:sz w:val="28"/>
          <w:szCs w:val="28"/>
        </w:rPr>
        <w:t>Модельный закон «Об осуществлении законотворческих процедур с использованием автоматизированной системы подготовки нормативных актов», ст. 2 (постановление МПА СНГ № 37-13 от 17 мая 2012 г.).</w:t>
      </w:r>
    </w:p>
    <w:p w:rsidR="00F916BD" w:rsidRPr="008C48C5" w:rsidRDefault="00B72344" w:rsidP="008F1D93">
      <w:pPr>
        <w:tabs>
          <w:tab w:val="left" w:pos="851"/>
        </w:tabs>
        <w:spacing w:before="120" w:after="0" w:line="400" w:lineRule="exact"/>
        <w:ind w:firstLine="709"/>
        <w:jc w:val="both"/>
        <w:rPr>
          <w:rFonts w:ascii="Times New Roman" w:hAnsi="Times New Roman"/>
          <w:sz w:val="28"/>
          <w:szCs w:val="28"/>
        </w:rPr>
      </w:pPr>
      <w:r w:rsidRPr="008C48C5">
        <w:rPr>
          <w:rFonts w:ascii="Times New Roman" w:hAnsi="Times New Roman"/>
          <w:b/>
          <w:sz w:val="28"/>
          <w:szCs w:val="28"/>
        </w:rPr>
        <w:t>Правоохранительная служба</w:t>
      </w:r>
      <w:r w:rsidRPr="008C48C5">
        <w:rPr>
          <w:rFonts w:ascii="Times New Roman" w:hAnsi="Times New Roman"/>
          <w:sz w:val="28"/>
          <w:szCs w:val="28"/>
        </w:rPr>
        <w:t xml:space="preserve"> </w:t>
      </w:r>
      <w:r w:rsidR="007860B4" w:rsidRPr="008C48C5">
        <w:rPr>
          <w:rFonts w:ascii="Times New Roman" w:hAnsi="Times New Roman"/>
          <w:sz w:val="28"/>
          <w:szCs w:val="28"/>
        </w:rPr>
        <w:t>–</w:t>
      </w:r>
      <w:r w:rsidRPr="008C48C5">
        <w:rPr>
          <w:rFonts w:ascii="Times New Roman" w:hAnsi="Times New Roman"/>
          <w:sz w:val="28"/>
          <w:szCs w:val="28"/>
        </w:rPr>
        <w:t xml:space="preserve"> вид государственной службы, представляющей собой профессиональную служебную деятельность граждан на должностях правоохранительной службы в государственных органах, службах и учреждениях, осуществляющих функции по обеспечению безопасности, законности и правопорядка, по борьбе с преступностью, по защите прав </w:t>
      </w:r>
      <w:r w:rsidR="00BA3E41" w:rsidRPr="008C48C5">
        <w:rPr>
          <w:rFonts w:ascii="Times New Roman" w:hAnsi="Times New Roman"/>
          <w:sz w:val="28"/>
          <w:szCs w:val="28"/>
        </w:rPr>
        <w:t>и свобод человека и гражданина.</w:t>
      </w:r>
    </w:p>
    <w:p w:rsidR="00295439" w:rsidRPr="008C48C5" w:rsidRDefault="00295439" w:rsidP="008F1D93">
      <w:pPr>
        <w:tabs>
          <w:tab w:val="left" w:pos="851"/>
        </w:tabs>
        <w:spacing w:before="120" w:after="0" w:line="400" w:lineRule="exact"/>
        <w:ind w:firstLine="709"/>
        <w:jc w:val="both"/>
        <w:rPr>
          <w:rFonts w:ascii="Times New Roman" w:hAnsi="Times New Roman"/>
          <w:sz w:val="28"/>
          <w:szCs w:val="28"/>
        </w:rPr>
      </w:pPr>
      <w:r w:rsidRPr="008C48C5">
        <w:rPr>
          <w:rFonts w:ascii="Times New Roman" w:hAnsi="Times New Roman"/>
          <w:b/>
          <w:sz w:val="28"/>
          <w:szCs w:val="28"/>
        </w:rPr>
        <w:t>Правоохранительные органы</w:t>
      </w:r>
      <w:r w:rsidRPr="008C48C5">
        <w:rPr>
          <w:rFonts w:ascii="Times New Roman" w:hAnsi="Times New Roman"/>
          <w:sz w:val="28"/>
          <w:szCs w:val="28"/>
        </w:rPr>
        <w:t xml:space="preserve"> – обособленная группа государственных органов, уполномоченных осуществлять деятельность по охране правопорядка и законности, защите прав и свобод человека.</w:t>
      </w:r>
    </w:p>
    <w:p w:rsidR="00F53BA9" w:rsidRPr="008C48C5" w:rsidRDefault="00C860C9" w:rsidP="008F1D93">
      <w:pPr>
        <w:tabs>
          <w:tab w:val="left" w:pos="851"/>
        </w:tabs>
        <w:spacing w:before="120" w:after="0" w:line="400" w:lineRule="exact"/>
        <w:ind w:firstLine="709"/>
        <w:jc w:val="both"/>
        <w:rPr>
          <w:rFonts w:ascii="Times New Roman" w:hAnsi="Times New Roman"/>
          <w:b/>
          <w:sz w:val="28"/>
          <w:szCs w:val="28"/>
        </w:rPr>
      </w:pPr>
      <w:r w:rsidRPr="008C48C5">
        <w:rPr>
          <w:rFonts w:ascii="Times New Roman" w:hAnsi="Times New Roman"/>
          <w:b/>
          <w:sz w:val="28"/>
          <w:szCs w:val="28"/>
        </w:rPr>
        <w:t>Правоприменительная практика</w:t>
      </w:r>
    </w:p>
    <w:p w:rsidR="00F53BA9" w:rsidRPr="008C48C5" w:rsidRDefault="00F53BA9" w:rsidP="008F1D93">
      <w:pPr>
        <w:tabs>
          <w:tab w:val="left" w:pos="851"/>
        </w:tabs>
        <w:spacing w:after="0" w:line="400" w:lineRule="exact"/>
        <w:ind w:firstLine="709"/>
        <w:jc w:val="both"/>
        <w:rPr>
          <w:rFonts w:ascii="Times New Roman" w:hAnsi="Times New Roman"/>
          <w:sz w:val="28"/>
          <w:szCs w:val="28"/>
        </w:rPr>
      </w:pPr>
      <w:r w:rsidRPr="008C48C5">
        <w:rPr>
          <w:rFonts w:ascii="Times New Roman" w:hAnsi="Times New Roman"/>
          <w:sz w:val="28"/>
          <w:szCs w:val="28"/>
        </w:rPr>
        <w:t xml:space="preserve">Правоприменительная практика </w:t>
      </w:r>
      <w:r w:rsidR="001F6382" w:rsidRPr="008C48C5">
        <w:rPr>
          <w:rFonts w:ascii="Times New Roman" w:hAnsi="Times New Roman"/>
          <w:b/>
          <w:sz w:val="28"/>
          <w:szCs w:val="28"/>
        </w:rPr>
        <w:t>–</w:t>
      </w:r>
      <w:r w:rsidRPr="008C48C5">
        <w:rPr>
          <w:rFonts w:ascii="Times New Roman" w:hAnsi="Times New Roman"/>
          <w:b/>
          <w:sz w:val="28"/>
          <w:szCs w:val="28"/>
        </w:rPr>
        <w:t xml:space="preserve"> </w:t>
      </w:r>
      <w:r w:rsidR="00710778" w:rsidRPr="008C48C5">
        <w:rPr>
          <w:rFonts w:ascii="Times New Roman" w:hAnsi="Times New Roman"/>
          <w:sz w:val="28"/>
          <w:szCs w:val="28"/>
        </w:rPr>
        <w:t>организационно-правовая форма государственной деятельности, направленная на реализаци</w:t>
      </w:r>
      <w:r w:rsidRPr="008C48C5">
        <w:rPr>
          <w:rFonts w:ascii="Times New Roman" w:hAnsi="Times New Roman"/>
          <w:sz w:val="28"/>
          <w:szCs w:val="28"/>
        </w:rPr>
        <w:t xml:space="preserve">ю правовых предписаний в </w:t>
      </w:r>
      <w:r w:rsidR="005F2EB0" w:rsidRPr="008C48C5">
        <w:rPr>
          <w:rFonts w:ascii="Times New Roman" w:hAnsi="Times New Roman"/>
          <w:sz w:val="28"/>
          <w:szCs w:val="28"/>
        </w:rPr>
        <w:t>системе общественных отношений</w:t>
      </w:r>
      <w:r w:rsidRPr="008C48C5">
        <w:rPr>
          <w:rFonts w:ascii="Times New Roman" w:hAnsi="Times New Roman"/>
          <w:sz w:val="28"/>
          <w:szCs w:val="28"/>
        </w:rPr>
        <w:t>.</w:t>
      </w:r>
    </w:p>
    <w:p w:rsidR="00F53BA9" w:rsidRPr="008C48C5" w:rsidRDefault="00F53BA9" w:rsidP="008F1D93">
      <w:pPr>
        <w:tabs>
          <w:tab w:val="left" w:pos="851"/>
        </w:tabs>
        <w:spacing w:after="0" w:line="400" w:lineRule="exact"/>
        <w:ind w:firstLine="709"/>
        <w:jc w:val="both"/>
        <w:rPr>
          <w:rFonts w:ascii="Times New Roman" w:hAnsi="Times New Roman"/>
          <w:sz w:val="28"/>
          <w:szCs w:val="28"/>
        </w:rPr>
      </w:pPr>
      <w:r w:rsidRPr="008C48C5">
        <w:rPr>
          <w:rFonts w:ascii="Times New Roman" w:hAnsi="Times New Roman"/>
          <w:sz w:val="28"/>
          <w:szCs w:val="28"/>
        </w:rPr>
        <w:t xml:space="preserve">Правоприменительная практика </w:t>
      </w:r>
      <w:r w:rsidR="001F6382" w:rsidRPr="008C48C5">
        <w:rPr>
          <w:rFonts w:ascii="Times New Roman" w:hAnsi="Times New Roman"/>
          <w:sz w:val="28"/>
          <w:szCs w:val="28"/>
        </w:rPr>
        <w:t>–</w:t>
      </w:r>
      <w:r w:rsidRPr="008C48C5">
        <w:rPr>
          <w:rFonts w:ascii="Times New Roman" w:hAnsi="Times New Roman"/>
          <w:sz w:val="28"/>
          <w:szCs w:val="28"/>
        </w:rPr>
        <w:t xml:space="preserve"> разрешение отдельных юридических дел путем вынесения компетентными субъектами обязательных для конкретных адресатов индивидуально-конкретных предписаний.</w:t>
      </w:r>
    </w:p>
    <w:p w:rsidR="00C860C9" w:rsidRPr="008C48C5" w:rsidRDefault="00C860C9" w:rsidP="008F1D93">
      <w:pPr>
        <w:tabs>
          <w:tab w:val="left" w:pos="851"/>
        </w:tabs>
        <w:spacing w:before="120" w:after="0" w:line="400" w:lineRule="exact"/>
        <w:ind w:firstLine="709"/>
        <w:jc w:val="both"/>
        <w:rPr>
          <w:rFonts w:ascii="Times New Roman" w:hAnsi="Times New Roman"/>
          <w:sz w:val="28"/>
          <w:szCs w:val="28"/>
        </w:rPr>
      </w:pPr>
      <w:r w:rsidRPr="008C48C5">
        <w:rPr>
          <w:rFonts w:ascii="Times New Roman" w:hAnsi="Times New Roman"/>
          <w:b/>
          <w:sz w:val="28"/>
          <w:szCs w:val="28"/>
        </w:rPr>
        <w:t>Правоприменительны</w:t>
      </w:r>
      <w:r w:rsidR="00FC7986" w:rsidRPr="008C48C5">
        <w:rPr>
          <w:rFonts w:ascii="Times New Roman" w:hAnsi="Times New Roman"/>
          <w:b/>
          <w:sz w:val="28"/>
          <w:szCs w:val="28"/>
        </w:rPr>
        <w:t>й</w:t>
      </w:r>
      <w:r w:rsidRPr="008C48C5">
        <w:rPr>
          <w:rFonts w:ascii="Times New Roman" w:hAnsi="Times New Roman"/>
          <w:b/>
          <w:sz w:val="28"/>
          <w:szCs w:val="28"/>
        </w:rPr>
        <w:t xml:space="preserve"> акт </w:t>
      </w:r>
      <w:r w:rsidR="007860B4" w:rsidRPr="008C48C5">
        <w:rPr>
          <w:rFonts w:ascii="Times New Roman" w:hAnsi="Times New Roman"/>
          <w:sz w:val="28"/>
          <w:szCs w:val="28"/>
        </w:rPr>
        <w:t>–</w:t>
      </w:r>
      <w:r w:rsidR="00FC7986" w:rsidRPr="008C48C5">
        <w:rPr>
          <w:rFonts w:ascii="Times New Roman" w:hAnsi="Times New Roman"/>
          <w:sz w:val="28"/>
          <w:szCs w:val="28"/>
        </w:rPr>
        <w:t xml:space="preserve"> это государственно-властный индивидуально-определенный акт, совершаемый компетентным субъектом по конкретному юридическому делу с целью определения наличия или отсутствия субъективных прав или юридических обязанностей и определения их меры на основе соответствующих правовых норм и в интересах их осуществления.</w:t>
      </w:r>
    </w:p>
    <w:p w:rsidR="00AF745A" w:rsidRPr="008C48C5" w:rsidRDefault="00AF745A" w:rsidP="008F1D93">
      <w:pPr>
        <w:tabs>
          <w:tab w:val="left" w:pos="851"/>
        </w:tabs>
        <w:spacing w:before="120" w:after="0" w:line="400" w:lineRule="exact"/>
        <w:ind w:firstLine="709"/>
        <w:jc w:val="both"/>
        <w:rPr>
          <w:rFonts w:ascii="Times New Roman" w:hAnsi="Times New Roman"/>
          <w:sz w:val="28"/>
          <w:szCs w:val="28"/>
        </w:rPr>
      </w:pPr>
      <w:r w:rsidRPr="008C48C5">
        <w:rPr>
          <w:rFonts w:ascii="Times New Roman" w:hAnsi="Times New Roman"/>
          <w:b/>
          <w:sz w:val="28"/>
          <w:szCs w:val="28"/>
        </w:rPr>
        <w:t>Правотворческий орган</w:t>
      </w:r>
      <w:r w:rsidRPr="008C48C5">
        <w:rPr>
          <w:rFonts w:ascii="Times New Roman" w:hAnsi="Times New Roman"/>
          <w:sz w:val="28"/>
          <w:szCs w:val="28"/>
        </w:rPr>
        <w:t xml:space="preserve"> – орган государства, управомоченный издавать нормативные правовые акты в соответствии с предоставленными ему полномочиями.</w:t>
      </w:r>
    </w:p>
    <w:p w:rsidR="00AF745A" w:rsidRPr="008C48C5" w:rsidRDefault="00AF745A" w:rsidP="008F1D93">
      <w:pPr>
        <w:tabs>
          <w:tab w:val="left" w:pos="851"/>
        </w:tabs>
        <w:spacing w:after="0" w:line="400" w:lineRule="exact"/>
        <w:ind w:firstLine="709"/>
        <w:jc w:val="both"/>
        <w:rPr>
          <w:rFonts w:ascii="Times New Roman" w:hAnsi="Times New Roman"/>
          <w:i/>
          <w:sz w:val="28"/>
          <w:szCs w:val="28"/>
        </w:rPr>
      </w:pPr>
      <w:r w:rsidRPr="008C48C5">
        <w:rPr>
          <w:rFonts w:ascii="Times New Roman" w:hAnsi="Times New Roman"/>
          <w:i/>
          <w:sz w:val="28"/>
          <w:szCs w:val="28"/>
        </w:rPr>
        <w:t>Модельный закон «О нормативных правовых актах государств –участников СНГ»</w:t>
      </w:r>
      <w:r w:rsidR="00731803" w:rsidRPr="008C48C5">
        <w:rPr>
          <w:rFonts w:ascii="Times New Roman" w:hAnsi="Times New Roman"/>
          <w:i/>
          <w:sz w:val="28"/>
          <w:szCs w:val="28"/>
        </w:rPr>
        <w:t>, ст. 3</w:t>
      </w:r>
      <w:r w:rsidRPr="008C48C5">
        <w:rPr>
          <w:rFonts w:ascii="Times New Roman" w:hAnsi="Times New Roman"/>
          <w:i/>
          <w:sz w:val="28"/>
          <w:szCs w:val="28"/>
        </w:rPr>
        <w:t xml:space="preserve"> (принят МПА СНГ 13 мая 1995 г.).</w:t>
      </w:r>
    </w:p>
    <w:p w:rsidR="00BA3E41" w:rsidRPr="008C48C5" w:rsidRDefault="00BA3E41" w:rsidP="008F1D93">
      <w:pPr>
        <w:tabs>
          <w:tab w:val="left" w:pos="851"/>
        </w:tabs>
        <w:spacing w:before="120" w:after="0" w:line="400" w:lineRule="exact"/>
        <w:ind w:firstLine="709"/>
        <w:jc w:val="both"/>
        <w:rPr>
          <w:rFonts w:ascii="Times New Roman" w:hAnsi="Times New Roman"/>
          <w:sz w:val="28"/>
          <w:szCs w:val="28"/>
        </w:rPr>
      </w:pPr>
      <w:r w:rsidRPr="008C48C5">
        <w:rPr>
          <w:rFonts w:ascii="Times New Roman" w:hAnsi="Times New Roman"/>
          <w:b/>
          <w:sz w:val="28"/>
          <w:szCs w:val="28"/>
        </w:rPr>
        <w:t>П</w:t>
      </w:r>
      <w:r w:rsidR="003B004C" w:rsidRPr="008C48C5">
        <w:rPr>
          <w:rFonts w:ascii="Times New Roman" w:hAnsi="Times New Roman"/>
          <w:b/>
          <w:sz w:val="28"/>
          <w:szCs w:val="28"/>
        </w:rPr>
        <w:t xml:space="preserve">ревышение </w:t>
      </w:r>
      <w:r w:rsidRPr="008C48C5">
        <w:rPr>
          <w:rFonts w:ascii="Times New Roman" w:hAnsi="Times New Roman"/>
          <w:b/>
          <w:sz w:val="28"/>
          <w:szCs w:val="28"/>
        </w:rPr>
        <w:t xml:space="preserve">служебных </w:t>
      </w:r>
      <w:r w:rsidR="003B004C" w:rsidRPr="008C48C5">
        <w:rPr>
          <w:rFonts w:ascii="Times New Roman" w:hAnsi="Times New Roman"/>
          <w:b/>
          <w:sz w:val="28"/>
          <w:szCs w:val="28"/>
        </w:rPr>
        <w:t>полномочий</w:t>
      </w:r>
      <w:r w:rsidR="003B004C" w:rsidRPr="008C48C5">
        <w:rPr>
          <w:rFonts w:ascii="Times New Roman" w:hAnsi="Times New Roman"/>
          <w:sz w:val="28"/>
          <w:szCs w:val="28"/>
        </w:rPr>
        <w:t xml:space="preserve"> – </w:t>
      </w:r>
      <w:r w:rsidRPr="008C48C5">
        <w:rPr>
          <w:rFonts w:ascii="Times New Roman" w:hAnsi="Times New Roman"/>
          <w:sz w:val="28"/>
          <w:szCs w:val="28"/>
        </w:rPr>
        <w:t>коррупционное преступление</w:t>
      </w:r>
      <w:r w:rsidR="0066416D" w:rsidRPr="008C48C5">
        <w:rPr>
          <w:rFonts w:ascii="Times New Roman" w:hAnsi="Times New Roman"/>
          <w:sz w:val="28"/>
          <w:szCs w:val="28"/>
        </w:rPr>
        <w:t xml:space="preserve"> (при наличии квалифицирующего признака)</w:t>
      </w:r>
      <w:r w:rsidRPr="008C48C5">
        <w:rPr>
          <w:rFonts w:ascii="Times New Roman" w:hAnsi="Times New Roman"/>
          <w:sz w:val="28"/>
          <w:szCs w:val="28"/>
        </w:rPr>
        <w:t>, заключающееся в совершении публичным служащим действий, явно выходящих за пределы его полномочий и повлекших существенное нарушение прав и законных интересов граждан, организаций, общества или государства.</w:t>
      </w:r>
    </w:p>
    <w:p w:rsidR="00BA3E41" w:rsidRPr="008C48C5" w:rsidRDefault="00BA3E41" w:rsidP="008F1D93">
      <w:pPr>
        <w:tabs>
          <w:tab w:val="left" w:pos="851"/>
        </w:tabs>
        <w:spacing w:after="0" w:line="400" w:lineRule="exact"/>
        <w:ind w:firstLine="709"/>
        <w:jc w:val="both"/>
        <w:rPr>
          <w:rFonts w:ascii="Times New Roman" w:hAnsi="Times New Roman"/>
          <w:i/>
          <w:sz w:val="28"/>
          <w:szCs w:val="28"/>
        </w:rPr>
      </w:pPr>
      <w:r w:rsidRPr="008C48C5">
        <w:rPr>
          <w:rFonts w:ascii="Times New Roman" w:hAnsi="Times New Roman"/>
          <w:i/>
          <w:sz w:val="28"/>
          <w:szCs w:val="28"/>
        </w:rPr>
        <w:t>Модельный Уголовный кодекс для государств – участников СНГ ст. 303</w:t>
      </w:r>
      <w:r w:rsidRPr="008C48C5">
        <w:rPr>
          <w:rFonts w:ascii="Times New Roman" w:hAnsi="Times New Roman"/>
          <w:i/>
          <w:sz w:val="28"/>
          <w:szCs w:val="28"/>
          <w:vertAlign w:val="superscript"/>
        </w:rPr>
        <w:t xml:space="preserve"> </w:t>
      </w:r>
      <w:r w:rsidRPr="008C48C5">
        <w:rPr>
          <w:rFonts w:ascii="Times New Roman" w:hAnsi="Times New Roman"/>
          <w:i/>
          <w:sz w:val="28"/>
          <w:szCs w:val="28"/>
        </w:rPr>
        <w:t>(с изменениями и дополнениями от 27 ноября 2015 г., постановление МПА СНГ № 43-16).</w:t>
      </w:r>
    </w:p>
    <w:p w:rsidR="001C1FAC" w:rsidRPr="008C48C5" w:rsidRDefault="001C1FAC" w:rsidP="008F1D93">
      <w:pPr>
        <w:tabs>
          <w:tab w:val="left" w:pos="851"/>
        </w:tabs>
        <w:spacing w:before="120" w:after="0" w:line="400" w:lineRule="exact"/>
        <w:ind w:firstLine="709"/>
        <w:jc w:val="both"/>
        <w:rPr>
          <w:rFonts w:ascii="Times New Roman" w:hAnsi="Times New Roman"/>
          <w:sz w:val="28"/>
          <w:szCs w:val="28"/>
        </w:rPr>
      </w:pPr>
      <w:r w:rsidRPr="008C48C5">
        <w:rPr>
          <w:rFonts w:ascii="Times New Roman" w:hAnsi="Times New Roman"/>
          <w:b/>
          <w:sz w:val="28"/>
          <w:szCs w:val="28"/>
        </w:rPr>
        <w:t xml:space="preserve">Предотвращение </w:t>
      </w:r>
      <w:r w:rsidR="0040528B" w:rsidRPr="008C48C5">
        <w:rPr>
          <w:rFonts w:ascii="Times New Roman" w:hAnsi="Times New Roman"/>
          <w:b/>
          <w:sz w:val="28"/>
          <w:szCs w:val="28"/>
        </w:rPr>
        <w:t>(</w:t>
      </w:r>
      <w:r w:rsidRPr="008C48C5">
        <w:rPr>
          <w:rFonts w:ascii="Times New Roman" w:hAnsi="Times New Roman"/>
          <w:b/>
          <w:sz w:val="28"/>
          <w:szCs w:val="28"/>
        </w:rPr>
        <w:t>урегулирование</w:t>
      </w:r>
      <w:r w:rsidR="0040528B" w:rsidRPr="008C48C5">
        <w:rPr>
          <w:rFonts w:ascii="Times New Roman" w:hAnsi="Times New Roman"/>
          <w:b/>
          <w:sz w:val="28"/>
          <w:szCs w:val="28"/>
        </w:rPr>
        <w:t>)</w:t>
      </w:r>
      <w:r w:rsidRPr="008C48C5">
        <w:rPr>
          <w:rFonts w:ascii="Times New Roman" w:hAnsi="Times New Roman"/>
          <w:b/>
          <w:sz w:val="28"/>
          <w:szCs w:val="28"/>
        </w:rPr>
        <w:t xml:space="preserve"> конфликта интересов</w:t>
      </w:r>
      <w:r w:rsidRPr="008C48C5">
        <w:rPr>
          <w:rFonts w:ascii="Times New Roman" w:hAnsi="Times New Roman"/>
          <w:sz w:val="28"/>
          <w:szCs w:val="28"/>
        </w:rPr>
        <w:t xml:space="preserve"> –</w:t>
      </w:r>
      <w:r w:rsidR="00427FD6" w:rsidRPr="008C48C5">
        <w:rPr>
          <w:rFonts w:ascii="Times New Roman" w:hAnsi="Times New Roman"/>
          <w:sz w:val="28"/>
          <w:szCs w:val="28"/>
        </w:rPr>
        <w:t xml:space="preserve"> </w:t>
      </w:r>
      <w:r w:rsidR="003A7376" w:rsidRPr="008C48C5">
        <w:rPr>
          <w:rFonts w:ascii="Times New Roman" w:hAnsi="Times New Roman"/>
          <w:sz w:val="28"/>
          <w:szCs w:val="28"/>
        </w:rPr>
        <w:t>изменение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8A4BD5" w:rsidRPr="008C48C5" w:rsidRDefault="008A4BD5" w:rsidP="008F1D93">
      <w:pPr>
        <w:tabs>
          <w:tab w:val="left" w:pos="851"/>
        </w:tabs>
        <w:spacing w:before="120" w:after="0" w:line="400" w:lineRule="exact"/>
        <w:ind w:firstLine="709"/>
        <w:jc w:val="both"/>
        <w:rPr>
          <w:rFonts w:ascii="Times New Roman" w:hAnsi="Times New Roman"/>
          <w:sz w:val="28"/>
          <w:szCs w:val="28"/>
        </w:rPr>
      </w:pPr>
      <w:r w:rsidRPr="008C48C5">
        <w:rPr>
          <w:rFonts w:ascii="Times New Roman" w:hAnsi="Times New Roman"/>
          <w:b/>
          <w:sz w:val="28"/>
          <w:szCs w:val="28"/>
        </w:rPr>
        <w:t>Предприниматель</w:t>
      </w:r>
      <w:r w:rsidRPr="008C48C5">
        <w:rPr>
          <w:rFonts w:ascii="Times New Roman" w:hAnsi="Times New Roman"/>
          <w:sz w:val="28"/>
          <w:szCs w:val="28"/>
        </w:rPr>
        <w:t xml:space="preserve"> – физическое или юридическое лицо, осуществляющее предпринимательскую деятельность.</w:t>
      </w:r>
    </w:p>
    <w:p w:rsidR="008A4BD5" w:rsidRPr="008C48C5" w:rsidRDefault="008A4BD5" w:rsidP="008A4BD5">
      <w:pPr>
        <w:tabs>
          <w:tab w:val="left" w:pos="851"/>
        </w:tabs>
        <w:spacing w:after="0" w:line="400" w:lineRule="exact"/>
        <w:ind w:firstLine="709"/>
        <w:jc w:val="both"/>
        <w:rPr>
          <w:rFonts w:ascii="Times New Roman" w:hAnsi="Times New Roman"/>
          <w:i/>
          <w:sz w:val="28"/>
          <w:szCs w:val="28"/>
        </w:rPr>
      </w:pPr>
      <w:r w:rsidRPr="008C48C5">
        <w:rPr>
          <w:rFonts w:ascii="Times New Roman" w:hAnsi="Times New Roman"/>
          <w:i/>
          <w:sz w:val="28"/>
          <w:szCs w:val="28"/>
        </w:rPr>
        <w:t>Модельный закон «О предпринимательстве», ст. 2 (постановление МПА СНГ № 43-8 от 27 ноября 2015 г.).</w:t>
      </w:r>
    </w:p>
    <w:p w:rsidR="00662A95" w:rsidRPr="008C48C5" w:rsidRDefault="00662A95" w:rsidP="008F1D93">
      <w:pPr>
        <w:tabs>
          <w:tab w:val="left" w:pos="851"/>
        </w:tabs>
        <w:spacing w:before="120" w:after="0" w:line="400" w:lineRule="exact"/>
        <w:ind w:firstLine="709"/>
        <w:jc w:val="both"/>
        <w:rPr>
          <w:rFonts w:ascii="Times New Roman" w:hAnsi="Times New Roman"/>
          <w:sz w:val="28"/>
          <w:szCs w:val="28"/>
        </w:rPr>
      </w:pPr>
      <w:r w:rsidRPr="008C48C5">
        <w:rPr>
          <w:rFonts w:ascii="Times New Roman" w:hAnsi="Times New Roman"/>
          <w:b/>
          <w:sz w:val="28"/>
          <w:szCs w:val="28"/>
        </w:rPr>
        <w:t>Предпринимательство (предпринимательская деятельность)</w:t>
      </w:r>
      <w:r w:rsidRPr="008C48C5">
        <w:rPr>
          <w:rFonts w:ascii="Times New Roman" w:hAnsi="Times New Roman"/>
          <w:sz w:val="28"/>
          <w:szCs w:val="28"/>
        </w:rPr>
        <w:t xml:space="preserve"> – самостоятельная, осуществляемая на свой риск деятельность, направленная на систематическое получение прибыли от использования имущества, продажи товаров, выполнения работ или оказания услуг лицами, зарегистрированными в этом качестве в установленном законом порядке.</w:t>
      </w:r>
    </w:p>
    <w:p w:rsidR="00662A95" w:rsidRPr="008C48C5" w:rsidRDefault="00662A95" w:rsidP="008F1D93">
      <w:pPr>
        <w:tabs>
          <w:tab w:val="left" w:pos="851"/>
        </w:tabs>
        <w:spacing w:after="0" w:line="400" w:lineRule="exact"/>
        <w:ind w:firstLine="709"/>
        <w:jc w:val="both"/>
        <w:rPr>
          <w:rFonts w:ascii="Times New Roman" w:hAnsi="Times New Roman"/>
          <w:i/>
          <w:sz w:val="28"/>
          <w:szCs w:val="28"/>
        </w:rPr>
      </w:pPr>
      <w:r w:rsidRPr="008C48C5">
        <w:rPr>
          <w:rFonts w:ascii="Times New Roman" w:hAnsi="Times New Roman"/>
          <w:i/>
          <w:sz w:val="28"/>
          <w:szCs w:val="28"/>
        </w:rPr>
        <w:t>Модельный закон «О предпринимательстве», ст. 2 (постановление МПА СНГ № 43-8 от 27 ноября 2015 г.).</w:t>
      </w:r>
    </w:p>
    <w:p w:rsidR="00D26490" w:rsidRPr="008C48C5" w:rsidRDefault="00662A95" w:rsidP="008F1D93">
      <w:pPr>
        <w:tabs>
          <w:tab w:val="left" w:pos="851"/>
        </w:tabs>
        <w:spacing w:before="120" w:after="0" w:line="400" w:lineRule="exact"/>
        <w:ind w:firstLine="709"/>
        <w:jc w:val="both"/>
        <w:rPr>
          <w:rFonts w:ascii="Times New Roman" w:hAnsi="Times New Roman"/>
          <w:sz w:val="28"/>
          <w:szCs w:val="28"/>
        </w:rPr>
      </w:pPr>
      <w:r w:rsidRPr="008C48C5">
        <w:rPr>
          <w:rFonts w:ascii="Times New Roman" w:hAnsi="Times New Roman"/>
          <w:b/>
          <w:sz w:val="28"/>
          <w:szCs w:val="28"/>
        </w:rPr>
        <w:t>П</w:t>
      </w:r>
      <w:r w:rsidR="00D26490" w:rsidRPr="008C48C5">
        <w:rPr>
          <w:rFonts w:ascii="Times New Roman" w:hAnsi="Times New Roman"/>
          <w:b/>
          <w:sz w:val="28"/>
          <w:szCs w:val="28"/>
        </w:rPr>
        <w:t>редставител</w:t>
      </w:r>
      <w:r w:rsidRPr="008C48C5">
        <w:rPr>
          <w:rFonts w:ascii="Times New Roman" w:hAnsi="Times New Roman"/>
          <w:b/>
          <w:sz w:val="28"/>
          <w:szCs w:val="28"/>
        </w:rPr>
        <w:t>и</w:t>
      </w:r>
      <w:r w:rsidR="00D26490" w:rsidRPr="008C48C5">
        <w:rPr>
          <w:rFonts w:ascii="Times New Roman" w:hAnsi="Times New Roman"/>
          <w:b/>
          <w:sz w:val="28"/>
          <w:szCs w:val="28"/>
        </w:rPr>
        <w:t xml:space="preserve"> власти</w:t>
      </w:r>
      <w:r w:rsidR="00D26490" w:rsidRPr="008C48C5">
        <w:rPr>
          <w:rFonts w:ascii="Times New Roman" w:hAnsi="Times New Roman"/>
          <w:sz w:val="28"/>
          <w:szCs w:val="28"/>
        </w:rPr>
        <w:t xml:space="preserve"> </w:t>
      </w:r>
      <w:r w:rsidR="001F6382" w:rsidRPr="008C48C5">
        <w:rPr>
          <w:rFonts w:ascii="Times New Roman" w:hAnsi="Times New Roman"/>
          <w:sz w:val="28"/>
          <w:szCs w:val="28"/>
        </w:rPr>
        <w:t>–</w:t>
      </w:r>
      <w:r w:rsidRPr="008C48C5">
        <w:rPr>
          <w:rFonts w:ascii="Times New Roman" w:hAnsi="Times New Roman"/>
          <w:sz w:val="28"/>
          <w:szCs w:val="28"/>
        </w:rPr>
        <w:t xml:space="preserve"> </w:t>
      </w:r>
      <w:r w:rsidR="00D26490" w:rsidRPr="008C48C5">
        <w:rPr>
          <w:rFonts w:ascii="Times New Roman" w:hAnsi="Times New Roman"/>
          <w:sz w:val="28"/>
          <w:szCs w:val="28"/>
        </w:rPr>
        <w:t>лиц</w:t>
      </w:r>
      <w:r w:rsidRPr="008C48C5">
        <w:rPr>
          <w:rFonts w:ascii="Times New Roman" w:hAnsi="Times New Roman"/>
          <w:sz w:val="28"/>
          <w:szCs w:val="28"/>
        </w:rPr>
        <w:t>а</w:t>
      </w:r>
      <w:r w:rsidR="00D26490" w:rsidRPr="008C48C5">
        <w:rPr>
          <w:rFonts w:ascii="Times New Roman" w:hAnsi="Times New Roman"/>
          <w:sz w:val="28"/>
          <w:szCs w:val="28"/>
        </w:rPr>
        <w:t>, осуществляющи</w:t>
      </w:r>
      <w:r w:rsidRPr="008C48C5">
        <w:rPr>
          <w:rFonts w:ascii="Times New Roman" w:hAnsi="Times New Roman"/>
          <w:sz w:val="28"/>
          <w:szCs w:val="28"/>
        </w:rPr>
        <w:t>е</w:t>
      </w:r>
      <w:r w:rsidR="00D26490" w:rsidRPr="008C48C5">
        <w:rPr>
          <w:rFonts w:ascii="Times New Roman" w:hAnsi="Times New Roman"/>
          <w:sz w:val="28"/>
          <w:szCs w:val="28"/>
        </w:rPr>
        <w:t xml:space="preserve"> законодательную, исполнительную или судебную власть, а также работник</w:t>
      </w:r>
      <w:r w:rsidRPr="008C48C5">
        <w:rPr>
          <w:rFonts w:ascii="Times New Roman" w:hAnsi="Times New Roman"/>
          <w:sz w:val="28"/>
          <w:szCs w:val="28"/>
        </w:rPr>
        <w:t>и</w:t>
      </w:r>
      <w:r w:rsidR="00D26490" w:rsidRPr="008C48C5">
        <w:rPr>
          <w:rFonts w:ascii="Times New Roman" w:hAnsi="Times New Roman"/>
          <w:sz w:val="28"/>
          <w:szCs w:val="28"/>
        </w:rPr>
        <w:t xml:space="preserve"> государственных, надзорных или контролирующих органов, наделенных в установленном законом порядке распорядительными полномочиями в отношении лиц, не находящихся от них в служебной зависимости, либо правом принимать решения, обязательные для исполнения гражданами, а также организациями независимо от их ведомственной подчиненности</w:t>
      </w:r>
      <w:r w:rsidRPr="008C48C5">
        <w:rPr>
          <w:rFonts w:ascii="Times New Roman" w:hAnsi="Times New Roman"/>
          <w:sz w:val="28"/>
          <w:szCs w:val="28"/>
        </w:rPr>
        <w:t>.</w:t>
      </w:r>
    </w:p>
    <w:p w:rsidR="00465363" w:rsidRPr="008C48C5" w:rsidRDefault="00465363" w:rsidP="008F1D93">
      <w:pPr>
        <w:tabs>
          <w:tab w:val="left" w:pos="851"/>
        </w:tabs>
        <w:spacing w:before="120" w:after="0" w:line="400" w:lineRule="exact"/>
        <w:ind w:firstLine="709"/>
        <w:jc w:val="both"/>
        <w:rPr>
          <w:rFonts w:ascii="Times New Roman" w:hAnsi="Times New Roman"/>
          <w:sz w:val="28"/>
          <w:szCs w:val="28"/>
        </w:rPr>
      </w:pPr>
      <w:r w:rsidRPr="008C48C5">
        <w:rPr>
          <w:rFonts w:ascii="Times New Roman" w:hAnsi="Times New Roman"/>
          <w:b/>
          <w:sz w:val="28"/>
          <w:szCs w:val="28"/>
        </w:rPr>
        <w:t>Представитель нанимателя</w:t>
      </w:r>
      <w:r w:rsidRPr="008C48C5">
        <w:rPr>
          <w:rFonts w:ascii="Times New Roman" w:hAnsi="Times New Roman"/>
          <w:sz w:val="28"/>
          <w:szCs w:val="28"/>
        </w:rPr>
        <w:t xml:space="preserve"> </w:t>
      </w:r>
      <w:r w:rsidR="001F6382" w:rsidRPr="008C48C5">
        <w:rPr>
          <w:rFonts w:ascii="Times New Roman" w:hAnsi="Times New Roman"/>
          <w:sz w:val="28"/>
          <w:szCs w:val="28"/>
        </w:rPr>
        <w:t>–</w:t>
      </w:r>
      <w:r w:rsidRPr="008C48C5">
        <w:rPr>
          <w:rFonts w:ascii="Times New Roman" w:hAnsi="Times New Roman"/>
          <w:sz w:val="28"/>
          <w:szCs w:val="28"/>
        </w:rPr>
        <w:t xml:space="preserve"> руководитель государственного органа (его структурного подразделения), лицо, замещающее государственную должность, либо представитель указанных руководителя или лица, осуществляющие полномочия нанимателя от имени государства.</w:t>
      </w:r>
    </w:p>
    <w:p w:rsidR="00B70610" w:rsidRPr="008C48C5" w:rsidRDefault="00B70610" w:rsidP="008F1D93">
      <w:pPr>
        <w:tabs>
          <w:tab w:val="left" w:pos="851"/>
        </w:tabs>
        <w:spacing w:before="120" w:after="0" w:line="400" w:lineRule="exact"/>
        <w:ind w:firstLine="709"/>
        <w:jc w:val="both"/>
        <w:rPr>
          <w:rFonts w:ascii="Times New Roman" w:hAnsi="Times New Roman"/>
          <w:sz w:val="28"/>
          <w:szCs w:val="28"/>
        </w:rPr>
      </w:pPr>
      <w:r w:rsidRPr="008C48C5">
        <w:rPr>
          <w:rFonts w:ascii="Times New Roman" w:hAnsi="Times New Roman"/>
          <w:b/>
          <w:sz w:val="28"/>
          <w:szCs w:val="28"/>
        </w:rPr>
        <w:t>Представительный орган местного самоуправления</w:t>
      </w:r>
      <w:r w:rsidRPr="008C48C5">
        <w:rPr>
          <w:rFonts w:ascii="Times New Roman" w:hAnsi="Times New Roman"/>
          <w:sz w:val="28"/>
          <w:szCs w:val="28"/>
        </w:rPr>
        <w:t xml:space="preserve"> – орган местного самоуправления, избираемый населением на основе всеобщего равного и прямого избирательного права при тайном голосовании.</w:t>
      </w:r>
    </w:p>
    <w:p w:rsidR="00B70610" w:rsidRPr="008C48C5" w:rsidRDefault="00B70610" w:rsidP="008F1D93">
      <w:pPr>
        <w:tabs>
          <w:tab w:val="left" w:pos="851"/>
        </w:tabs>
        <w:spacing w:after="0" w:line="400" w:lineRule="exact"/>
        <w:ind w:firstLine="709"/>
        <w:jc w:val="both"/>
        <w:rPr>
          <w:rFonts w:ascii="Times New Roman" w:hAnsi="Times New Roman"/>
          <w:i/>
          <w:sz w:val="28"/>
          <w:szCs w:val="28"/>
        </w:rPr>
      </w:pPr>
      <w:r w:rsidRPr="008C48C5">
        <w:rPr>
          <w:rFonts w:ascii="Times New Roman" w:hAnsi="Times New Roman"/>
          <w:i/>
          <w:sz w:val="28"/>
          <w:szCs w:val="28"/>
        </w:rPr>
        <w:t>Модельный закон «Об общих принципах организации местного самоуправления (новая редакция)», ст. 1 (постановление МПА СНГ № 43-</w:t>
      </w:r>
      <w:r w:rsidR="00196835" w:rsidRPr="008C48C5">
        <w:rPr>
          <w:rFonts w:ascii="Times New Roman" w:hAnsi="Times New Roman"/>
          <w:i/>
          <w:sz w:val="28"/>
          <w:szCs w:val="28"/>
        </w:rPr>
        <w:t xml:space="preserve">11 </w:t>
      </w:r>
      <w:r w:rsidRPr="008C48C5">
        <w:rPr>
          <w:rFonts w:ascii="Times New Roman" w:hAnsi="Times New Roman"/>
          <w:i/>
          <w:sz w:val="28"/>
          <w:szCs w:val="28"/>
        </w:rPr>
        <w:t>от 27 ноября 2015 г.).</w:t>
      </w:r>
    </w:p>
    <w:p w:rsidR="00467E2F" w:rsidRPr="008C48C5" w:rsidRDefault="00467E2F" w:rsidP="008F1D93">
      <w:pPr>
        <w:tabs>
          <w:tab w:val="left" w:pos="851"/>
        </w:tabs>
        <w:spacing w:before="120" w:after="0" w:line="400" w:lineRule="exact"/>
        <w:ind w:firstLine="709"/>
        <w:jc w:val="both"/>
        <w:rPr>
          <w:rFonts w:ascii="Times New Roman" w:hAnsi="Times New Roman"/>
          <w:sz w:val="28"/>
          <w:szCs w:val="28"/>
        </w:rPr>
      </w:pPr>
      <w:r w:rsidRPr="008C48C5">
        <w:rPr>
          <w:rFonts w:ascii="Times New Roman" w:hAnsi="Times New Roman"/>
          <w:b/>
          <w:sz w:val="28"/>
          <w:szCs w:val="28"/>
        </w:rPr>
        <w:t>Предупреждение коррупции</w:t>
      </w:r>
      <w:r w:rsidRPr="008C48C5">
        <w:rPr>
          <w:rFonts w:ascii="Times New Roman" w:hAnsi="Times New Roman"/>
          <w:sz w:val="28"/>
          <w:szCs w:val="28"/>
        </w:rPr>
        <w:t xml:space="preserve"> – деятельность субъектов антикоррупционной политики, направленная на выявление, изучение, ограничение либо устранение явлений, порождающих коррупционные правонарушения, или способствующих их распространению.</w:t>
      </w:r>
    </w:p>
    <w:p w:rsidR="00467E2F" w:rsidRPr="008C48C5" w:rsidRDefault="00467E2F" w:rsidP="008F1D93">
      <w:pPr>
        <w:tabs>
          <w:tab w:val="left" w:pos="851"/>
        </w:tabs>
        <w:spacing w:after="0" w:line="400" w:lineRule="exact"/>
        <w:ind w:firstLine="709"/>
        <w:jc w:val="both"/>
        <w:rPr>
          <w:rFonts w:ascii="Times New Roman" w:hAnsi="Times New Roman"/>
          <w:i/>
          <w:sz w:val="28"/>
          <w:szCs w:val="28"/>
          <w:highlight w:val="yellow"/>
        </w:rPr>
      </w:pPr>
      <w:r w:rsidRPr="008C48C5">
        <w:rPr>
          <w:rFonts w:ascii="Times New Roman" w:hAnsi="Times New Roman"/>
          <w:i/>
          <w:sz w:val="28"/>
          <w:szCs w:val="28"/>
        </w:rPr>
        <w:t>Модельный закон «Основы законодательства об антикоррупционной политике», ст. 2 (постановление МПА СНГ № 22-15 от 15 ноября 2003 г.).</w:t>
      </w:r>
    </w:p>
    <w:p w:rsidR="004054F1" w:rsidRPr="008C48C5" w:rsidRDefault="004054F1" w:rsidP="008F1D93">
      <w:pPr>
        <w:tabs>
          <w:tab w:val="left" w:pos="851"/>
        </w:tabs>
        <w:spacing w:before="120" w:after="0" w:line="400" w:lineRule="exact"/>
        <w:ind w:firstLine="709"/>
        <w:jc w:val="both"/>
        <w:rPr>
          <w:rFonts w:ascii="Times New Roman" w:hAnsi="Times New Roman"/>
          <w:sz w:val="28"/>
          <w:szCs w:val="28"/>
        </w:rPr>
      </w:pPr>
      <w:r w:rsidRPr="008C48C5">
        <w:rPr>
          <w:rFonts w:ascii="Times New Roman" w:hAnsi="Times New Roman"/>
          <w:b/>
          <w:sz w:val="28"/>
          <w:szCs w:val="28"/>
        </w:rPr>
        <w:t>Предупреждение коррупционного правонарушения</w:t>
      </w:r>
      <w:r w:rsidRPr="008C48C5">
        <w:rPr>
          <w:rFonts w:ascii="Times New Roman" w:hAnsi="Times New Roman"/>
          <w:sz w:val="28"/>
          <w:szCs w:val="28"/>
        </w:rPr>
        <w:t xml:space="preserve"> </w:t>
      </w:r>
      <w:r w:rsidR="001F6382" w:rsidRPr="008C48C5">
        <w:rPr>
          <w:rFonts w:ascii="Times New Roman" w:hAnsi="Times New Roman"/>
          <w:sz w:val="28"/>
          <w:szCs w:val="28"/>
        </w:rPr>
        <w:t>–</w:t>
      </w:r>
      <w:r w:rsidRPr="008C48C5">
        <w:rPr>
          <w:rFonts w:ascii="Times New Roman" w:hAnsi="Times New Roman"/>
          <w:sz w:val="28"/>
          <w:szCs w:val="28"/>
        </w:rPr>
        <w:t xml:space="preserve"> выявление и устранение причин и условий, способствующих совершению коррупционных правонарушений.</w:t>
      </w:r>
    </w:p>
    <w:p w:rsidR="004054F1" w:rsidRPr="008C48C5" w:rsidRDefault="004054F1" w:rsidP="008F1D93">
      <w:pPr>
        <w:tabs>
          <w:tab w:val="left" w:pos="851"/>
        </w:tabs>
        <w:spacing w:before="120" w:after="0" w:line="400" w:lineRule="exact"/>
        <w:ind w:firstLine="709"/>
        <w:jc w:val="both"/>
        <w:rPr>
          <w:rFonts w:ascii="Times New Roman" w:hAnsi="Times New Roman"/>
          <w:sz w:val="28"/>
          <w:szCs w:val="28"/>
        </w:rPr>
      </w:pPr>
      <w:r w:rsidRPr="008C48C5">
        <w:rPr>
          <w:rFonts w:ascii="Times New Roman" w:hAnsi="Times New Roman"/>
          <w:b/>
          <w:sz w:val="28"/>
          <w:szCs w:val="28"/>
        </w:rPr>
        <w:t>Пресечение коррупционного правонарушения</w:t>
      </w:r>
      <w:r w:rsidRPr="008C48C5">
        <w:rPr>
          <w:rFonts w:ascii="Times New Roman" w:hAnsi="Times New Roman"/>
          <w:sz w:val="28"/>
          <w:szCs w:val="28"/>
        </w:rPr>
        <w:t xml:space="preserve"> </w:t>
      </w:r>
      <w:r w:rsidR="001F6382" w:rsidRPr="008C48C5">
        <w:rPr>
          <w:rFonts w:ascii="Times New Roman" w:hAnsi="Times New Roman"/>
          <w:sz w:val="28"/>
          <w:szCs w:val="28"/>
        </w:rPr>
        <w:t>–</w:t>
      </w:r>
      <w:r w:rsidRPr="008C48C5">
        <w:rPr>
          <w:rFonts w:ascii="Times New Roman" w:hAnsi="Times New Roman"/>
          <w:sz w:val="28"/>
          <w:szCs w:val="28"/>
        </w:rPr>
        <w:t xml:space="preserve"> воспрепятствование продолжению совершения обнаруженного коррупционного правонарушения, доведению его до завершения.</w:t>
      </w:r>
    </w:p>
    <w:p w:rsidR="00E05C42" w:rsidRPr="008C48C5" w:rsidRDefault="00E05C42" w:rsidP="008F1D93">
      <w:pPr>
        <w:tabs>
          <w:tab w:val="left" w:pos="851"/>
        </w:tabs>
        <w:spacing w:before="120" w:after="0" w:line="400" w:lineRule="exact"/>
        <w:ind w:firstLine="709"/>
        <w:jc w:val="both"/>
        <w:rPr>
          <w:rFonts w:ascii="Times New Roman" w:hAnsi="Times New Roman"/>
          <w:sz w:val="28"/>
          <w:szCs w:val="28"/>
        </w:rPr>
      </w:pPr>
      <w:r w:rsidRPr="008C48C5">
        <w:rPr>
          <w:rFonts w:ascii="Times New Roman" w:hAnsi="Times New Roman"/>
          <w:b/>
          <w:sz w:val="28"/>
          <w:szCs w:val="28"/>
        </w:rPr>
        <w:t>Преступление</w:t>
      </w:r>
      <w:r w:rsidRPr="008C48C5">
        <w:rPr>
          <w:rFonts w:ascii="Times New Roman" w:hAnsi="Times New Roman"/>
          <w:sz w:val="28"/>
          <w:szCs w:val="28"/>
        </w:rPr>
        <w:t xml:space="preserve"> – совершенное виновно общественное опасное деяние (действие или бездействие), запрещенное под угрозой наказания.</w:t>
      </w:r>
    </w:p>
    <w:p w:rsidR="00E05C42" w:rsidRPr="008C48C5" w:rsidRDefault="00E05C42" w:rsidP="008F1D93">
      <w:pPr>
        <w:tabs>
          <w:tab w:val="left" w:pos="851"/>
        </w:tabs>
        <w:spacing w:after="0" w:line="400" w:lineRule="exact"/>
        <w:ind w:firstLine="709"/>
        <w:jc w:val="both"/>
        <w:rPr>
          <w:rFonts w:ascii="Times New Roman" w:hAnsi="Times New Roman"/>
          <w:i/>
          <w:sz w:val="28"/>
          <w:szCs w:val="28"/>
        </w:rPr>
      </w:pPr>
      <w:r w:rsidRPr="008C48C5">
        <w:rPr>
          <w:rFonts w:ascii="Times New Roman" w:hAnsi="Times New Roman"/>
          <w:i/>
          <w:sz w:val="28"/>
          <w:szCs w:val="28"/>
        </w:rPr>
        <w:t>Модельный Уголовно-процессуальный кодекс для государств – участников СНГ, ст. 10 (принят МПА СНГ 17 февраля 1996 г.).</w:t>
      </w:r>
    </w:p>
    <w:p w:rsidR="001B0B24" w:rsidRPr="008C48C5" w:rsidRDefault="001B0B24" w:rsidP="008F1D93">
      <w:pPr>
        <w:tabs>
          <w:tab w:val="left" w:pos="851"/>
        </w:tabs>
        <w:spacing w:before="120" w:after="0" w:line="400" w:lineRule="exact"/>
        <w:ind w:firstLine="709"/>
        <w:jc w:val="both"/>
        <w:rPr>
          <w:rFonts w:ascii="Times New Roman" w:hAnsi="Times New Roman"/>
          <w:sz w:val="28"/>
          <w:szCs w:val="28"/>
        </w:rPr>
      </w:pPr>
      <w:r w:rsidRPr="008C48C5">
        <w:rPr>
          <w:rFonts w:ascii="Times New Roman" w:hAnsi="Times New Roman"/>
          <w:b/>
          <w:sz w:val="28"/>
          <w:szCs w:val="28"/>
        </w:rPr>
        <w:t xml:space="preserve">Преступление коррупционной направленности </w:t>
      </w:r>
      <w:r w:rsidR="007C5095" w:rsidRPr="008C48C5">
        <w:rPr>
          <w:rFonts w:ascii="Times New Roman" w:hAnsi="Times New Roman"/>
          <w:sz w:val="28"/>
          <w:szCs w:val="28"/>
        </w:rPr>
        <w:t xml:space="preserve">– см. </w:t>
      </w:r>
      <w:r w:rsidRPr="008C48C5">
        <w:rPr>
          <w:rFonts w:ascii="Times New Roman" w:hAnsi="Times New Roman"/>
          <w:i/>
          <w:sz w:val="28"/>
          <w:szCs w:val="28"/>
        </w:rPr>
        <w:t>коррупционное преступление</w:t>
      </w:r>
      <w:r w:rsidR="007C5095" w:rsidRPr="008C48C5">
        <w:rPr>
          <w:rFonts w:ascii="Times New Roman" w:hAnsi="Times New Roman"/>
          <w:sz w:val="28"/>
          <w:szCs w:val="28"/>
        </w:rPr>
        <w:t>.</w:t>
      </w:r>
    </w:p>
    <w:p w:rsidR="001B0B24" w:rsidRPr="008C48C5" w:rsidRDefault="00D450ED" w:rsidP="008F1D93">
      <w:pPr>
        <w:tabs>
          <w:tab w:val="left" w:pos="851"/>
        </w:tabs>
        <w:spacing w:before="120" w:after="0" w:line="400" w:lineRule="exact"/>
        <w:ind w:firstLine="709"/>
        <w:jc w:val="both"/>
        <w:rPr>
          <w:rFonts w:ascii="Times New Roman" w:hAnsi="Times New Roman"/>
          <w:sz w:val="28"/>
          <w:szCs w:val="28"/>
        </w:rPr>
      </w:pPr>
      <w:r w:rsidRPr="008C48C5">
        <w:rPr>
          <w:rFonts w:ascii="Times New Roman" w:hAnsi="Times New Roman"/>
          <w:b/>
          <w:sz w:val="28"/>
          <w:szCs w:val="28"/>
        </w:rPr>
        <w:t>Преступная деятельность</w:t>
      </w:r>
      <w:r w:rsidRPr="008C48C5">
        <w:rPr>
          <w:rFonts w:ascii="Times New Roman" w:hAnsi="Times New Roman"/>
          <w:sz w:val="28"/>
          <w:szCs w:val="28"/>
        </w:rPr>
        <w:t xml:space="preserve"> – система деяний с заранее обдуманным умыслом по приготовлению, покушению, совершению одного или более преступлений, предусмотренных статьями Особенной части уголовного закона, а также по легализации и приумножении преступных доходов.</w:t>
      </w:r>
    </w:p>
    <w:p w:rsidR="00D450ED" w:rsidRPr="008C48C5" w:rsidRDefault="00D450ED" w:rsidP="008F1D93">
      <w:pPr>
        <w:tabs>
          <w:tab w:val="left" w:pos="851"/>
        </w:tabs>
        <w:spacing w:after="0" w:line="400" w:lineRule="exact"/>
        <w:ind w:firstLine="709"/>
        <w:jc w:val="both"/>
        <w:rPr>
          <w:rFonts w:ascii="Times New Roman" w:hAnsi="Times New Roman"/>
          <w:i/>
          <w:sz w:val="28"/>
          <w:szCs w:val="28"/>
        </w:rPr>
      </w:pPr>
      <w:r w:rsidRPr="008C48C5">
        <w:rPr>
          <w:rFonts w:ascii="Times New Roman" w:hAnsi="Times New Roman"/>
          <w:i/>
          <w:sz w:val="28"/>
          <w:szCs w:val="28"/>
        </w:rPr>
        <w:t>Модельный закон «О борьбе с организованной преступностью», ст. 2 (принят МПА СНГ 2 ноября 1996 г.).</w:t>
      </w:r>
    </w:p>
    <w:p w:rsidR="006314B3" w:rsidRPr="008C48C5" w:rsidRDefault="006314B3" w:rsidP="008F1D93">
      <w:pPr>
        <w:tabs>
          <w:tab w:val="left" w:pos="851"/>
        </w:tabs>
        <w:spacing w:before="120" w:after="0" w:line="400" w:lineRule="exact"/>
        <w:ind w:firstLine="709"/>
        <w:jc w:val="both"/>
        <w:rPr>
          <w:rFonts w:ascii="Times New Roman" w:hAnsi="Times New Roman"/>
          <w:sz w:val="28"/>
          <w:szCs w:val="28"/>
        </w:rPr>
      </w:pPr>
      <w:r w:rsidRPr="008C48C5">
        <w:rPr>
          <w:rFonts w:ascii="Times New Roman" w:hAnsi="Times New Roman"/>
          <w:b/>
          <w:sz w:val="28"/>
          <w:szCs w:val="28"/>
        </w:rPr>
        <w:t>Преступное сообщество</w:t>
      </w:r>
      <w:r w:rsidRPr="008C48C5">
        <w:rPr>
          <w:rFonts w:ascii="Times New Roman" w:hAnsi="Times New Roman"/>
          <w:sz w:val="28"/>
          <w:szCs w:val="28"/>
        </w:rPr>
        <w:t xml:space="preserve"> – объединение организаторов, или руководителей, или других участников преступных организаций, или организованных групп, или банд, или иных лиц для совместной разработки либо реализации мер по координации, поддержанию, развитию преступной деятельности соответствующих формирований или лиц либо мер по созданию благоприятных условий для преступной деятельности занимающихся ею лиц, преступных формирований, а также по организации совершения тяжких преступлений в указанных целях.</w:t>
      </w:r>
    </w:p>
    <w:p w:rsidR="006314B3" w:rsidRPr="008C48C5" w:rsidRDefault="006314B3" w:rsidP="008F1D93">
      <w:pPr>
        <w:tabs>
          <w:tab w:val="left" w:pos="851"/>
        </w:tabs>
        <w:spacing w:after="0" w:line="400" w:lineRule="exact"/>
        <w:ind w:firstLine="709"/>
        <w:jc w:val="both"/>
        <w:rPr>
          <w:rFonts w:ascii="Times New Roman" w:hAnsi="Times New Roman"/>
          <w:i/>
          <w:sz w:val="28"/>
          <w:szCs w:val="28"/>
        </w:rPr>
      </w:pPr>
      <w:r w:rsidRPr="008C48C5">
        <w:rPr>
          <w:rFonts w:ascii="Times New Roman" w:hAnsi="Times New Roman"/>
          <w:i/>
          <w:sz w:val="28"/>
          <w:szCs w:val="28"/>
        </w:rPr>
        <w:t>Модельный закон «О борьбе с организованной преступностью», ст. 2 (принят МПА СНГ 2 ноября 1996 г.).</w:t>
      </w:r>
    </w:p>
    <w:p w:rsidR="00D450ED" w:rsidRPr="008C48C5" w:rsidRDefault="00B12164" w:rsidP="008F1D93">
      <w:pPr>
        <w:tabs>
          <w:tab w:val="left" w:pos="851"/>
        </w:tabs>
        <w:spacing w:before="120" w:after="0" w:line="400" w:lineRule="exact"/>
        <w:ind w:firstLine="709"/>
        <w:jc w:val="both"/>
        <w:rPr>
          <w:rFonts w:ascii="Times New Roman" w:hAnsi="Times New Roman"/>
          <w:sz w:val="28"/>
          <w:szCs w:val="28"/>
        </w:rPr>
      </w:pPr>
      <w:r w:rsidRPr="008C48C5">
        <w:rPr>
          <w:rFonts w:ascii="Times New Roman" w:hAnsi="Times New Roman"/>
          <w:b/>
          <w:sz w:val="28"/>
          <w:szCs w:val="28"/>
        </w:rPr>
        <w:t>Преступное формирование</w:t>
      </w:r>
      <w:r w:rsidRPr="008C48C5">
        <w:rPr>
          <w:rFonts w:ascii="Times New Roman" w:hAnsi="Times New Roman"/>
          <w:sz w:val="28"/>
          <w:szCs w:val="28"/>
        </w:rPr>
        <w:t xml:space="preserve"> – организованная группа, банда, преступная организация, преступное сообщество, незаконное вооруженное формирование, а также организации, используемые организованной преступностью в качестве прикрытия для ведения преступной деятельности или осуществляющие вспомогательные функции.</w:t>
      </w:r>
    </w:p>
    <w:p w:rsidR="00B12164" w:rsidRPr="008C48C5" w:rsidRDefault="00B12164" w:rsidP="008F1D93">
      <w:pPr>
        <w:tabs>
          <w:tab w:val="left" w:pos="851"/>
        </w:tabs>
        <w:spacing w:after="0" w:line="400" w:lineRule="exact"/>
        <w:ind w:firstLine="709"/>
        <w:jc w:val="both"/>
        <w:rPr>
          <w:rFonts w:ascii="Times New Roman" w:hAnsi="Times New Roman"/>
          <w:i/>
          <w:sz w:val="28"/>
          <w:szCs w:val="28"/>
        </w:rPr>
      </w:pPr>
      <w:r w:rsidRPr="008C48C5">
        <w:rPr>
          <w:rFonts w:ascii="Times New Roman" w:hAnsi="Times New Roman"/>
          <w:i/>
          <w:sz w:val="28"/>
          <w:szCs w:val="28"/>
        </w:rPr>
        <w:t>Модельный закон «О борьбе с организованной преступностью», ст. 2 (принят МПА СНГ 2 ноября 1996 г.).</w:t>
      </w:r>
    </w:p>
    <w:p w:rsidR="00A00CAC" w:rsidRPr="008C48C5" w:rsidRDefault="00A00CAC" w:rsidP="008F1D93">
      <w:pPr>
        <w:tabs>
          <w:tab w:val="left" w:pos="851"/>
        </w:tabs>
        <w:spacing w:before="120" w:after="0" w:line="400" w:lineRule="exact"/>
        <w:ind w:firstLine="709"/>
        <w:jc w:val="both"/>
        <w:rPr>
          <w:rFonts w:ascii="Times New Roman" w:hAnsi="Times New Roman"/>
          <w:sz w:val="28"/>
          <w:szCs w:val="28"/>
        </w:rPr>
      </w:pPr>
      <w:r w:rsidRPr="008C48C5">
        <w:rPr>
          <w:rFonts w:ascii="Times New Roman" w:hAnsi="Times New Roman"/>
          <w:b/>
          <w:sz w:val="28"/>
          <w:szCs w:val="28"/>
        </w:rPr>
        <w:t>Приговор –</w:t>
      </w:r>
      <w:r w:rsidRPr="008C48C5">
        <w:rPr>
          <w:rFonts w:ascii="Times New Roman" w:hAnsi="Times New Roman"/>
          <w:sz w:val="28"/>
          <w:szCs w:val="28"/>
        </w:rPr>
        <w:t xml:space="preserve"> </w:t>
      </w:r>
      <w:r w:rsidR="00163EE3" w:rsidRPr="008C48C5">
        <w:rPr>
          <w:rFonts w:ascii="Times New Roman" w:hAnsi="Times New Roman"/>
          <w:sz w:val="28"/>
          <w:szCs w:val="28"/>
        </w:rPr>
        <w:t>решение о невиновности или виновности подсудимого и назначении ему наказания либо об освобождении его от наказания, вынесенного судом первой или апелляционной инстанции</w:t>
      </w:r>
      <w:r w:rsidRPr="008C48C5">
        <w:rPr>
          <w:rFonts w:ascii="Times New Roman" w:hAnsi="Times New Roman"/>
          <w:sz w:val="28"/>
          <w:szCs w:val="28"/>
        </w:rPr>
        <w:t>.</w:t>
      </w:r>
    </w:p>
    <w:p w:rsidR="00D973A1" w:rsidRPr="008C48C5" w:rsidRDefault="00D973A1" w:rsidP="008F1D93">
      <w:pPr>
        <w:tabs>
          <w:tab w:val="left" w:pos="851"/>
        </w:tabs>
        <w:spacing w:before="120" w:after="0" w:line="400" w:lineRule="exact"/>
        <w:ind w:firstLine="709"/>
        <w:jc w:val="both"/>
        <w:rPr>
          <w:rFonts w:ascii="Times New Roman" w:hAnsi="Times New Roman"/>
          <w:sz w:val="28"/>
          <w:szCs w:val="28"/>
        </w:rPr>
      </w:pPr>
      <w:r w:rsidRPr="008C48C5">
        <w:rPr>
          <w:rFonts w:ascii="Times New Roman" w:hAnsi="Times New Roman"/>
          <w:b/>
          <w:sz w:val="28"/>
          <w:szCs w:val="28"/>
        </w:rPr>
        <w:t xml:space="preserve">Принуждение к даче показаний лицом, производящим предварительное следствие или осуществляющим правосудие </w:t>
      </w:r>
      <w:r w:rsidRPr="008C48C5">
        <w:rPr>
          <w:rFonts w:ascii="Times New Roman" w:hAnsi="Times New Roman"/>
          <w:sz w:val="28"/>
          <w:szCs w:val="28"/>
        </w:rPr>
        <w:t>– коррупционное преступление</w:t>
      </w:r>
      <w:r w:rsidR="0066416D" w:rsidRPr="008C48C5">
        <w:rPr>
          <w:rFonts w:ascii="Times New Roman" w:hAnsi="Times New Roman"/>
          <w:sz w:val="28"/>
          <w:szCs w:val="28"/>
        </w:rPr>
        <w:t xml:space="preserve"> (при наличии квалифицирующего признака)</w:t>
      </w:r>
      <w:r w:rsidRPr="008C48C5">
        <w:rPr>
          <w:rFonts w:ascii="Times New Roman" w:hAnsi="Times New Roman"/>
          <w:sz w:val="28"/>
          <w:szCs w:val="28"/>
        </w:rPr>
        <w:t>, совершаемое лицом, производящим предварительное расследование или осуществляющим правосудие из корыстной или иной личной заинтересованности путем принуждения подозреваемого, обвиняемого, подсудимого, потерпевшего, свидетеля к даче показаний, либо эксперта к даче заключения.</w:t>
      </w:r>
    </w:p>
    <w:p w:rsidR="00D973A1" w:rsidRPr="008C48C5" w:rsidRDefault="00D973A1" w:rsidP="008F1D93">
      <w:pPr>
        <w:tabs>
          <w:tab w:val="left" w:pos="851"/>
        </w:tabs>
        <w:spacing w:after="0" w:line="400" w:lineRule="exact"/>
        <w:ind w:firstLine="709"/>
        <w:jc w:val="both"/>
        <w:rPr>
          <w:rFonts w:ascii="Times New Roman" w:hAnsi="Times New Roman"/>
          <w:i/>
          <w:sz w:val="28"/>
          <w:szCs w:val="28"/>
        </w:rPr>
      </w:pPr>
      <w:r w:rsidRPr="008C48C5">
        <w:rPr>
          <w:rFonts w:ascii="Times New Roman" w:hAnsi="Times New Roman"/>
          <w:i/>
          <w:sz w:val="28"/>
          <w:szCs w:val="28"/>
        </w:rPr>
        <w:t>Модельный Уголовный кодекс для государств – участников СНГ ст. 332(с изменениями и дополнениями от 27 ноября 2015 г., постановление МПА СНГ № 43-16).</w:t>
      </w:r>
    </w:p>
    <w:p w:rsidR="00C800BE" w:rsidRPr="008C48C5" w:rsidRDefault="00C800BE" w:rsidP="008F1D93">
      <w:pPr>
        <w:tabs>
          <w:tab w:val="left" w:pos="851"/>
        </w:tabs>
        <w:spacing w:before="120" w:after="0" w:line="400" w:lineRule="exact"/>
        <w:ind w:firstLine="709"/>
        <w:jc w:val="both"/>
        <w:rPr>
          <w:rFonts w:ascii="Times New Roman" w:hAnsi="Times New Roman"/>
          <w:b/>
          <w:sz w:val="28"/>
          <w:szCs w:val="28"/>
        </w:rPr>
      </w:pPr>
      <w:r w:rsidRPr="008C48C5">
        <w:rPr>
          <w:rFonts w:ascii="Times New Roman" w:hAnsi="Times New Roman"/>
          <w:b/>
          <w:sz w:val="28"/>
          <w:szCs w:val="28"/>
        </w:rPr>
        <w:t xml:space="preserve">Принципал </w:t>
      </w:r>
      <w:r w:rsidRPr="008C48C5">
        <w:rPr>
          <w:rFonts w:ascii="Times New Roman" w:hAnsi="Times New Roman"/>
          <w:sz w:val="28"/>
          <w:szCs w:val="28"/>
        </w:rPr>
        <w:t>– основной, главный должник в обязательстве.</w:t>
      </w:r>
    </w:p>
    <w:p w:rsidR="00A02BB4" w:rsidRPr="008C48C5" w:rsidRDefault="00B13547" w:rsidP="008F1D93">
      <w:pPr>
        <w:tabs>
          <w:tab w:val="left" w:pos="851"/>
        </w:tabs>
        <w:spacing w:before="120" w:after="0" w:line="400" w:lineRule="exact"/>
        <w:ind w:firstLine="709"/>
        <w:jc w:val="both"/>
        <w:rPr>
          <w:rFonts w:ascii="Times New Roman" w:hAnsi="Times New Roman"/>
          <w:sz w:val="28"/>
          <w:szCs w:val="28"/>
        </w:rPr>
      </w:pPr>
      <w:r w:rsidRPr="008C48C5">
        <w:rPr>
          <w:rFonts w:ascii="Times New Roman" w:hAnsi="Times New Roman"/>
          <w:b/>
          <w:sz w:val="28"/>
          <w:szCs w:val="28"/>
        </w:rPr>
        <w:t xml:space="preserve">Принципы антикоррупционной политики </w:t>
      </w:r>
      <w:r w:rsidR="003E6425" w:rsidRPr="008C48C5">
        <w:rPr>
          <w:rFonts w:ascii="Times New Roman" w:hAnsi="Times New Roman"/>
          <w:sz w:val="28"/>
          <w:szCs w:val="28"/>
        </w:rPr>
        <w:t>–</w:t>
      </w:r>
      <w:r w:rsidRPr="008C48C5">
        <w:rPr>
          <w:rFonts w:ascii="Times New Roman" w:hAnsi="Times New Roman"/>
          <w:sz w:val="28"/>
          <w:szCs w:val="28"/>
        </w:rPr>
        <w:t xml:space="preserve"> </w:t>
      </w:r>
      <w:r w:rsidR="003E6425" w:rsidRPr="008C48C5">
        <w:rPr>
          <w:rFonts w:ascii="Times New Roman" w:hAnsi="Times New Roman"/>
          <w:sz w:val="28"/>
          <w:szCs w:val="28"/>
        </w:rPr>
        <w:t xml:space="preserve">это руководящие начала, лежащие в основе механизма правового регулирования формирования и реализации </w:t>
      </w:r>
      <w:r w:rsidR="00842FE7" w:rsidRPr="008C48C5">
        <w:rPr>
          <w:rFonts w:ascii="Times New Roman" w:hAnsi="Times New Roman"/>
          <w:sz w:val="28"/>
          <w:szCs w:val="28"/>
        </w:rPr>
        <w:t>антикоррупционн</w:t>
      </w:r>
      <w:r w:rsidR="003E6425" w:rsidRPr="008C48C5">
        <w:rPr>
          <w:rFonts w:ascii="Times New Roman" w:hAnsi="Times New Roman"/>
          <w:sz w:val="28"/>
          <w:szCs w:val="28"/>
        </w:rPr>
        <w:t>ой политики</w:t>
      </w:r>
      <w:r w:rsidR="00A02BB4" w:rsidRPr="008C48C5">
        <w:rPr>
          <w:rFonts w:ascii="Times New Roman" w:hAnsi="Times New Roman"/>
          <w:sz w:val="28"/>
          <w:szCs w:val="28"/>
        </w:rPr>
        <w:t xml:space="preserve"> государства</w:t>
      </w:r>
      <w:r w:rsidR="00842FE7" w:rsidRPr="008C48C5">
        <w:rPr>
          <w:rFonts w:ascii="Times New Roman" w:hAnsi="Times New Roman"/>
          <w:sz w:val="28"/>
          <w:szCs w:val="28"/>
        </w:rPr>
        <w:t>.</w:t>
      </w:r>
      <w:r w:rsidR="00A02BB4" w:rsidRPr="008C48C5">
        <w:rPr>
          <w:rFonts w:ascii="Times New Roman" w:hAnsi="Times New Roman"/>
          <w:sz w:val="28"/>
          <w:szCs w:val="28"/>
        </w:rPr>
        <w:t xml:space="preserve"> Выделяются следующие принципы антикоррупционной политики:</w:t>
      </w:r>
    </w:p>
    <w:p w:rsidR="00A02BB4" w:rsidRPr="008C48C5" w:rsidRDefault="00A02BB4" w:rsidP="008F1D93">
      <w:pPr>
        <w:tabs>
          <w:tab w:val="left" w:pos="851"/>
        </w:tabs>
        <w:spacing w:after="0" w:line="400" w:lineRule="exact"/>
        <w:ind w:firstLine="709"/>
        <w:jc w:val="both"/>
        <w:rPr>
          <w:rFonts w:ascii="Times New Roman" w:hAnsi="Times New Roman"/>
          <w:sz w:val="28"/>
          <w:szCs w:val="28"/>
        </w:rPr>
      </w:pPr>
      <w:r w:rsidRPr="008C48C5">
        <w:rPr>
          <w:rFonts w:ascii="Times New Roman" w:hAnsi="Times New Roman"/>
          <w:sz w:val="28"/>
          <w:szCs w:val="28"/>
        </w:rPr>
        <w:t>партнерство субъектов формирования и реализации мер антикоррупционной политики;</w:t>
      </w:r>
    </w:p>
    <w:p w:rsidR="00A02BB4" w:rsidRPr="008C48C5" w:rsidRDefault="00A02BB4" w:rsidP="008F1D93">
      <w:pPr>
        <w:tabs>
          <w:tab w:val="left" w:pos="851"/>
        </w:tabs>
        <w:spacing w:after="0" w:line="400" w:lineRule="exact"/>
        <w:ind w:firstLine="709"/>
        <w:jc w:val="both"/>
        <w:rPr>
          <w:rFonts w:ascii="Times New Roman" w:hAnsi="Times New Roman"/>
          <w:sz w:val="28"/>
          <w:szCs w:val="28"/>
        </w:rPr>
      </w:pPr>
      <w:r w:rsidRPr="008C48C5">
        <w:rPr>
          <w:rFonts w:ascii="Times New Roman" w:hAnsi="Times New Roman"/>
          <w:sz w:val="28"/>
          <w:szCs w:val="28"/>
        </w:rPr>
        <w:t>приоритет мер предупреждения коррупции и нравственных начал борьбы с коррупцией;</w:t>
      </w:r>
    </w:p>
    <w:p w:rsidR="00A02BB4" w:rsidRPr="008C48C5" w:rsidRDefault="00A02BB4" w:rsidP="008F1D93">
      <w:pPr>
        <w:tabs>
          <w:tab w:val="left" w:pos="851"/>
        </w:tabs>
        <w:spacing w:after="0" w:line="400" w:lineRule="exact"/>
        <w:ind w:firstLine="709"/>
        <w:jc w:val="both"/>
        <w:rPr>
          <w:rFonts w:ascii="Times New Roman" w:hAnsi="Times New Roman"/>
          <w:sz w:val="28"/>
          <w:szCs w:val="28"/>
        </w:rPr>
      </w:pPr>
      <w:r w:rsidRPr="008C48C5">
        <w:rPr>
          <w:rFonts w:ascii="Times New Roman" w:hAnsi="Times New Roman"/>
          <w:sz w:val="28"/>
          <w:szCs w:val="28"/>
        </w:rPr>
        <w:t>недопустимость установления антикоррупционных стандартов ниже уровня, определенного законами государства;</w:t>
      </w:r>
    </w:p>
    <w:p w:rsidR="00A02BB4" w:rsidRPr="008C48C5" w:rsidRDefault="00A02BB4" w:rsidP="008F1D93">
      <w:pPr>
        <w:tabs>
          <w:tab w:val="left" w:pos="851"/>
        </w:tabs>
        <w:spacing w:after="0" w:line="400" w:lineRule="exact"/>
        <w:ind w:firstLine="709"/>
        <w:jc w:val="both"/>
        <w:rPr>
          <w:rFonts w:ascii="Times New Roman" w:hAnsi="Times New Roman"/>
          <w:sz w:val="28"/>
          <w:szCs w:val="28"/>
        </w:rPr>
      </w:pPr>
      <w:r w:rsidRPr="008C48C5">
        <w:rPr>
          <w:rFonts w:ascii="Times New Roman" w:hAnsi="Times New Roman"/>
          <w:sz w:val="28"/>
          <w:szCs w:val="28"/>
        </w:rPr>
        <w:t>недопустимость возложения на одного и того же субъекта антикоррупционной политики ответственности за разработку, реализацию и контроль над реализацией мер антикоррупционной политики;</w:t>
      </w:r>
    </w:p>
    <w:p w:rsidR="00A02BB4" w:rsidRPr="008C48C5" w:rsidRDefault="00A02BB4" w:rsidP="008F1D93">
      <w:pPr>
        <w:tabs>
          <w:tab w:val="left" w:pos="851"/>
        </w:tabs>
        <w:spacing w:after="0" w:line="400" w:lineRule="exact"/>
        <w:ind w:firstLine="709"/>
        <w:jc w:val="both"/>
        <w:rPr>
          <w:rFonts w:ascii="Times New Roman" w:hAnsi="Times New Roman"/>
          <w:sz w:val="28"/>
          <w:szCs w:val="28"/>
        </w:rPr>
      </w:pPr>
      <w:r w:rsidRPr="008C48C5">
        <w:rPr>
          <w:rFonts w:ascii="Times New Roman" w:hAnsi="Times New Roman"/>
          <w:sz w:val="28"/>
          <w:szCs w:val="28"/>
        </w:rPr>
        <w:t>поддержание оптимальной численности лиц, замещающих государственные должности, и лиц, состоящих на государственной и муниципальной службах;</w:t>
      </w:r>
    </w:p>
    <w:p w:rsidR="00A02BB4" w:rsidRPr="008C48C5" w:rsidRDefault="00A02BB4" w:rsidP="008F1D93">
      <w:pPr>
        <w:tabs>
          <w:tab w:val="left" w:pos="851"/>
        </w:tabs>
        <w:spacing w:after="0" w:line="400" w:lineRule="exact"/>
        <w:ind w:firstLine="709"/>
        <w:jc w:val="both"/>
        <w:rPr>
          <w:rFonts w:ascii="Times New Roman" w:hAnsi="Times New Roman"/>
          <w:sz w:val="28"/>
          <w:szCs w:val="28"/>
        </w:rPr>
      </w:pPr>
      <w:r w:rsidRPr="008C48C5">
        <w:rPr>
          <w:rFonts w:ascii="Times New Roman" w:hAnsi="Times New Roman"/>
          <w:sz w:val="28"/>
          <w:szCs w:val="28"/>
        </w:rPr>
        <w:t>целевое бюджетное финансирование мер антикоррупционной политики, применяемых органами государственной власти и местного самоуправления и их учреждениями;</w:t>
      </w:r>
    </w:p>
    <w:p w:rsidR="00A02BB4" w:rsidRPr="008C48C5" w:rsidRDefault="00A02BB4" w:rsidP="008F1D93">
      <w:pPr>
        <w:tabs>
          <w:tab w:val="left" w:pos="851"/>
        </w:tabs>
        <w:spacing w:after="0" w:line="400" w:lineRule="exact"/>
        <w:ind w:firstLine="709"/>
        <w:jc w:val="both"/>
        <w:rPr>
          <w:rFonts w:ascii="Times New Roman" w:hAnsi="Times New Roman"/>
          <w:sz w:val="28"/>
          <w:szCs w:val="28"/>
        </w:rPr>
      </w:pPr>
      <w:r w:rsidRPr="008C48C5">
        <w:rPr>
          <w:rFonts w:ascii="Times New Roman" w:hAnsi="Times New Roman"/>
          <w:sz w:val="28"/>
          <w:szCs w:val="28"/>
        </w:rPr>
        <w:t>признание повышенной общественной опасности коррупционных правонарушений лиц, замещающих должности, предусмотренные конституцией и иными законами государства;</w:t>
      </w:r>
    </w:p>
    <w:p w:rsidR="00B13547" w:rsidRPr="008C48C5" w:rsidRDefault="00A02BB4" w:rsidP="008F1D93">
      <w:pPr>
        <w:tabs>
          <w:tab w:val="left" w:pos="851"/>
        </w:tabs>
        <w:spacing w:after="0" w:line="400" w:lineRule="exact"/>
        <w:ind w:firstLine="709"/>
        <w:jc w:val="both"/>
        <w:rPr>
          <w:rFonts w:ascii="Times New Roman" w:hAnsi="Times New Roman"/>
          <w:sz w:val="28"/>
          <w:szCs w:val="28"/>
        </w:rPr>
      </w:pPr>
      <w:r w:rsidRPr="008C48C5">
        <w:rPr>
          <w:rFonts w:ascii="Times New Roman" w:hAnsi="Times New Roman"/>
          <w:sz w:val="28"/>
          <w:szCs w:val="28"/>
        </w:rPr>
        <w:t>недопустимость ограничения доступа к информации о фактах коррупции, коррупциогенных факторах и мерах реализации антикоррупционной политики.</w:t>
      </w:r>
    </w:p>
    <w:p w:rsidR="00A02BB4" w:rsidRPr="008C48C5" w:rsidRDefault="00A02BB4" w:rsidP="008F1D93">
      <w:pPr>
        <w:tabs>
          <w:tab w:val="left" w:pos="851"/>
        </w:tabs>
        <w:spacing w:after="0" w:line="400" w:lineRule="exact"/>
        <w:ind w:firstLine="709"/>
        <w:jc w:val="both"/>
        <w:rPr>
          <w:rFonts w:ascii="Times New Roman" w:hAnsi="Times New Roman"/>
          <w:sz w:val="28"/>
          <w:szCs w:val="28"/>
        </w:rPr>
      </w:pPr>
      <w:r w:rsidRPr="008C48C5">
        <w:rPr>
          <w:rFonts w:ascii="Times New Roman" w:hAnsi="Times New Roman"/>
          <w:i/>
          <w:sz w:val="28"/>
          <w:szCs w:val="28"/>
        </w:rPr>
        <w:t>Модельный закон «Основы законодательства об антикоррупционной политике», ст. 4 (постановление МПА СНГ № 22-15 от 15 ноября 2003 г.)</w:t>
      </w:r>
    </w:p>
    <w:p w:rsidR="00E4740B" w:rsidRPr="008C48C5" w:rsidRDefault="00E4740B" w:rsidP="008F1D93">
      <w:pPr>
        <w:tabs>
          <w:tab w:val="left" w:pos="851"/>
        </w:tabs>
        <w:spacing w:before="120" w:after="0" w:line="400" w:lineRule="exact"/>
        <w:ind w:firstLine="709"/>
        <w:jc w:val="both"/>
        <w:rPr>
          <w:rFonts w:ascii="Times New Roman" w:hAnsi="Times New Roman"/>
          <w:sz w:val="28"/>
          <w:szCs w:val="28"/>
        </w:rPr>
      </w:pPr>
      <w:r w:rsidRPr="008C48C5">
        <w:rPr>
          <w:rFonts w:ascii="Times New Roman" w:hAnsi="Times New Roman"/>
          <w:b/>
          <w:sz w:val="28"/>
          <w:szCs w:val="28"/>
        </w:rPr>
        <w:t>Принуждение к совершению сделки или к отказу от ее совершения,</w:t>
      </w:r>
      <w:r w:rsidRPr="008C48C5">
        <w:t xml:space="preserve"> </w:t>
      </w:r>
      <w:r w:rsidRPr="008C48C5">
        <w:rPr>
          <w:rFonts w:ascii="Times New Roman" w:hAnsi="Times New Roman"/>
          <w:b/>
          <w:sz w:val="28"/>
          <w:szCs w:val="28"/>
        </w:rPr>
        <w:t xml:space="preserve">совершенные с использованием служебного положения </w:t>
      </w:r>
      <w:r w:rsidRPr="008C48C5">
        <w:rPr>
          <w:rFonts w:ascii="Times New Roman" w:hAnsi="Times New Roman"/>
          <w:sz w:val="28"/>
          <w:szCs w:val="28"/>
        </w:rPr>
        <w:t>– коррупционное преступление, совершаемое публичным служащим с использованием своего служебного положения из корыстной или иной личной заинтересованности путем принуждения к совершению сделки или к отказу от ее совершения под угрозой применения насилия, уничтожения или повреждения чужого имущества, а равно распространения сведений, которые могут причинить существенный вред правам и законным интересам потерпевшего или его близких, при отсутствии признаков вымогательства.</w:t>
      </w:r>
    </w:p>
    <w:p w:rsidR="00E4740B" w:rsidRPr="008C48C5" w:rsidRDefault="00E4740B" w:rsidP="008F1D93">
      <w:pPr>
        <w:tabs>
          <w:tab w:val="left" w:pos="851"/>
        </w:tabs>
        <w:spacing w:after="0" w:line="400" w:lineRule="exact"/>
        <w:ind w:firstLine="709"/>
        <w:jc w:val="both"/>
        <w:rPr>
          <w:rFonts w:ascii="Times New Roman" w:hAnsi="Times New Roman"/>
          <w:i/>
          <w:sz w:val="28"/>
          <w:szCs w:val="28"/>
        </w:rPr>
      </w:pPr>
      <w:r w:rsidRPr="008C48C5">
        <w:rPr>
          <w:rFonts w:ascii="Times New Roman" w:hAnsi="Times New Roman"/>
          <w:i/>
          <w:sz w:val="28"/>
          <w:szCs w:val="28"/>
        </w:rPr>
        <w:t>Модельный Уголовный кодекс для государств – участников СНГ ст. 265</w:t>
      </w:r>
      <w:r w:rsidRPr="008C48C5">
        <w:rPr>
          <w:rFonts w:ascii="Times New Roman" w:hAnsi="Times New Roman"/>
          <w:i/>
          <w:sz w:val="28"/>
          <w:szCs w:val="28"/>
          <w:vertAlign w:val="superscript"/>
        </w:rPr>
        <w:t>1</w:t>
      </w:r>
      <w:r w:rsidRPr="008C48C5">
        <w:rPr>
          <w:rFonts w:ascii="Times New Roman" w:hAnsi="Times New Roman"/>
          <w:i/>
          <w:sz w:val="28"/>
          <w:szCs w:val="28"/>
        </w:rPr>
        <w:t>(с изменениями и дополнениями от 27 ноября 2015 г., постановление МПА СНГ № 43-16).</w:t>
      </w:r>
    </w:p>
    <w:p w:rsidR="00812F72" w:rsidRPr="008C48C5" w:rsidRDefault="00812F72" w:rsidP="008F1D93">
      <w:pPr>
        <w:tabs>
          <w:tab w:val="left" w:pos="851"/>
        </w:tabs>
        <w:spacing w:before="120" w:after="0" w:line="400" w:lineRule="exact"/>
        <w:ind w:firstLine="709"/>
        <w:jc w:val="both"/>
        <w:rPr>
          <w:rFonts w:ascii="Times New Roman" w:hAnsi="Times New Roman"/>
          <w:sz w:val="28"/>
          <w:szCs w:val="28"/>
        </w:rPr>
      </w:pPr>
      <w:r w:rsidRPr="008C48C5">
        <w:rPr>
          <w:rFonts w:ascii="Times New Roman" w:hAnsi="Times New Roman"/>
          <w:b/>
          <w:sz w:val="28"/>
          <w:szCs w:val="28"/>
        </w:rPr>
        <w:t>Принятие нормативного правового акта за пределами компетенции</w:t>
      </w:r>
      <w:r w:rsidRPr="008C48C5">
        <w:rPr>
          <w:rFonts w:ascii="Times New Roman" w:hAnsi="Times New Roman"/>
          <w:sz w:val="28"/>
          <w:szCs w:val="28"/>
        </w:rPr>
        <w:t xml:space="preserve"> – коррупциогенный фактор, заключающийся в превышении компетенции органами государственной власти или органами местного самоуправления (их должностными лицами) при принятии </w:t>
      </w:r>
      <w:r w:rsidRPr="008C48C5">
        <w:rPr>
          <w:rFonts w:ascii="Times New Roman" w:hAnsi="Times New Roman"/>
          <w:i/>
          <w:sz w:val="28"/>
          <w:szCs w:val="28"/>
        </w:rPr>
        <w:t>нормативных правовых актов</w:t>
      </w:r>
      <w:r w:rsidRPr="008C48C5">
        <w:rPr>
          <w:rFonts w:ascii="Times New Roman" w:hAnsi="Times New Roman"/>
          <w:sz w:val="28"/>
          <w:szCs w:val="28"/>
        </w:rPr>
        <w:t>.</w:t>
      </w:r>
    </w:p>
    <w:p w:rsidR="00812F72" w:rsidRPr="008C48C5" w:rsidRDefault="00812F72" w:rsidP="008F1D93">
      <w:pPr>
        <w:tabs>
          <w:tab w:val="left" w:pos="851"/>
        </w:tabs>
        <w:spacing w:after="0" w:line="400" w:lineRule="exact"/>
        <w:ind w:firstLine="709"/>
        <w:jc w:val="both"/>
        <w:rPr>
          <w:rFonts w:ascii="Times New Roman" w:hAnsi="Times New Roman"/>
          <w:i/>
          <w:sz w:val="28"/>
          <w:szCs w:val="28"/>
        </w:rPr>
      </w:pPr>
      <w:r w:rsidRPr="008C48C5">
        <w:rPr>
          <w:rFonts w:ascii="Times New Roman" w:hAnsi="Times New Roman"/>
          <w:i/>
          <w:sz w:val="28"/>
          <w:szCs w:val="28"/>
        </w:rPr>
        <w:t>Модельный закон «Об антикоррупционной экспертизе нормативных правовых актов и проектов нормативных правовых актов», ст. 2 (постановление МПА СНГ № 37-12 от 17 мая 2012 г.).</w:t>
      </w:r>
    </w:p>
    <w:p w:rsidR="004758F2" w:rsidRPr="008C48C5" w:rsidRDefault="004758F2" w:rsidP="008F1D93">
      <w:pPr>
        <w:tabs>
          <w:tab w:val="left" w:pos="851"/>
        </w:tabs>
        <w:spacing w:before="120" w:after="0" w:line="400" w:lineRule="exact"/>
        <w:ind w:firstLine="709"/>
        <w:jc w:val="both"/>
        <w:rPr>
          <w:rFonts w:ascii="Times New Roman" w:hAnsi="Times New Roman"/>
          <w:sz w:val="28"/>
          <w:szCs w:val="28"/>
        </w:rPr>
      </w:pPr>
      <w:r w:rsidRPr="008C48C5">
        <w:rPr>
          <w:rFonts w:ascii="Times New Roman" w:hAnsi="Times New Roman"/>
          <w:b/>
          <w:sz w:val="28"/>
          <w:szCs w:val="28"/>
        </w:rPr>
        <w:t xml:space="preserve">Приобретение или сбыт имущества, заведомо добытого преступным путем, совершенные с использованием служебного положения </w:t>
      </w:r>
      <w:r w:rsidRPr="008C48C5">
        <w:rPr>
          <w:rFonts w:ascii="Times New Roman" w:hAnsi="Times New Roman"/>
          <w:sz w:val="28"/>
          <w:szCs w:val="28"/>
        </w:rPr>
        <w:t xml:space="preserve">– коррупционное преступление, </w:t>
      </w:r>
      <w:r w:rsidR="008545B7" w:rsidRPr="008C48C5">
        <w:rPr>
          <w:rFonts w:ascii="Times New Roman" w:hAnsi="Times New Roman"/>
          <w:sz w:val="28"/>
          <w:szCs w:val="28"/>
        </w:rPr>
        <w:t>совершаемое лицом с использованием служебного положения</w:t>
      </w:r>
      <w:r w:rsidR="007860B4" w:rsidRPr="008C48C5">
        <w:t xml:space="preserve"> </w:t>
      </w:r>
      <w:r w:rsidR="007860B4" w:rsidRPr="008C48C5">
        <w:rPr>
          <w:rFonts w:ascii="Times New Roman" w:hAnsi="Times New Roman"/>
          <w:sz w:val="28"/>
          <w:szCs w:val="28"/>
        </w:rPr>
        <w:t xml:space="preserve">из корыстной или иной личной заинтересованности </w:t>
      </w:r>
      <w:r w:rsidR="008545B7" w:rsidRPr="008C48C5">
        <w:rPr>
          <w:rFonts w:ascii="Times New Roman" w:hAnsi="Times New Roman"/>
          <w:sz w:val="28"/>
          <w:szCs w:val="28"/>
        </w:rPr>
        <w:t xml:space="preserve">путем </w:t>
      </w:r>
      <w:r w:rsidRPr="008C48C5">
        <w:rPr>
          <w:rFonts w:ascii="Times New Roman" w:hAnsi="Times New Roman"/>
          <w:sz w:val="28"/>
          <w:szCs w:val="28"/>
        </w:rPr>
        <w:t>заранее не обещанн</w:t>
      </w:r>
      <w:r w:rsidR="008545B7" w:rsidRPr="008C48C5">
        <w:rPr>
          <w:rFonts w:ascii="Times New Roman" w:hAnsi="Times New Roman"/>
          <w:sz w:val="28"/>
          <w:szCs w:val="28"/>
        </w:rPr>
        <w:t>ого</w:t>
      </w:r>
      <w:r w:rsidRPr="008C48C5">
        <w:rPr>
          <w:rFonts w:ascii="Times New Roman" w:hAnsi="Times New Roman"/>
          <w:sz w:val="28"/>
          <w:szCs w:val="28"/>
        </w:rPr>
        <w:t xml:space="preserve"> приобретени</w:t>
      </w:r>
      <w:r w:rsidR="008545B7" w:rsidRPr="008C48C5">
        <w:rPr>
          <w:rFonts w:ascii="Times New Roman" w:hAnsi="Times New Roman"/>
          <w:sz w:val="28"/>
          <w:szCs w:val="28"/>
        </w:rPr>
        <w:t>я</w:t>
      </w:r>
      <w:r w:rsidRPr="008C48C5">
        <w:rPr>
          <w:rFonts w:ascii="Times New Roman" w:hAnsi="Times New Roman"/>
          <w:sz w:val="28"/>
          <w:szCs w:val="28"/>
        </w:rPr>
        <w:t xml:space="preserve"> или сбыт</w:t>
      </w:r>
      <w:r w:rsidR="008545B7" w:rsidRPr="008C48C5">
        <w:rPr>
          <w:rFonts w:ascii="Times New Roman" w:hAnsi="Times New Roman"/>
          <w:sz w:val="28"/>
          <w:szCs w:val="28"/>
        </w:rPr>
        <w:t>а</w:t>
      </w:r>
      <w:r w:rsidRPr="008C48C5">
        <w:rPr>
          <w:rFonts w:ascii="Times New Roman" w:hAnsi="Times New Roman"/>
          <w:sz w:val="28"/>
          <w:szCs w:val="28"/>
        </w:rPr>
        <w:t xml:space="preserve"> имущества, заведомо добытого преступным путем.</w:t>
      </w:r>
    </w:p>
    <w:p w:rsidR="004758F2" w:rsidRPr="008C48C5" w:rsidRDefault="004758F2" w:rsidP="008F1D93">
      <w:pPr>
        <w:tabs>
          <w:tab w:val="left" w:pos="851"/>
        </w:tabs>
        <w:spacing w:after="0" w:line="400" w:lineRule="exact"/>
        <w:ind w:firstLine="709"/>
        <w:jc w:val="both"/>
        <w:rPr>
          <w:rFonts w:ascii="Times New Roman" w:hAnsi="Times New Roman"/>
          <w:i/>
          <w:sz w:val="28"/>
          <w:szCs w:val="28"/>
        </w:rPr>
      </w:pPr>
      <w:r w:rsidRPr="008C48C5">
        <w:rPr>
          <w:rFonts w:ascii="Times New Roman" w:hAnsi="Times New Roman"/>
          <w:i/>
          <w:sz w:val="28"/>
          <w:szCs w:val="28"/>
        </w:rPr>
        <w:t>Модельный Уголовный кодекс для государств – участников СНГ ст. 251(с изменениями и дополнениями от 27 ноября 2015 г., постановление МПА СНГ № 43-16).</w:t>
      </w:r>
    </w:p>
    <w:p w:rsidR="00475C8C" w:rsidRPr="008C48C5" w:rsidRDefault="00475C8C" w:rsidP="008F1D93">
      <w:pPr>
        <w:tabs>
          <w:tab w:val="left" w:pos="851"/>
        </w:tabs>
        <w:spacing w:before="120" w:after="0" w:line="400" w:lineRule="exact"/>
        <w:ind w:firstLine="709"/>
        <w:jc w:val="both"/>
        <w:rPr>
          <w:rFonts w:ascii="Times New Roman" w:hAnsi="Times New Roman"/>
          <w:b/>
          <w:sz w:val="28"/>
          <w:szCs w:val="28"/>
        </w:rPr>
      </w:pPr>
      <w:r w:rsidRPr="008C48C5">
        <w:rPr>
          <w:rFonts w:ascii="Times New Roman" w:hAnsi="Times New Roman"/>
          <w:b/>
          <w:sz w:val="28"/>
          <w:szCs w:val="28"/>
        </w:rPr>
        <w:t xml:space="preserve">Приостановление операций (замораживание) или арест </w:t>
      </w:r>
      <w:r w:rsidR="008C48C5" w:rsidRPr="008C48C5">
        <w:rPr>
          <w:rFonts w:ascii="Times New Roman" w:hAnsi="Times New Roman"/>
          <w:sz w:val="28"/>
          <w:szCs w:val="28"/>
        </w:rPr>
        <w:t>–</w:t>
      </w:r>
      <w:r w:rsidRPr="008C48C5">
        <w:rPr>
          <w:rFonts w:ascii="Times New Roman" w:hAnsi="Times New Roman"/>
          <w:sz w:val="28"/>
          <w:szCs w:val="28"/>
        </w:rPr>
        <w:t xml:space="preserve"> временное запрещение передачи, преобразования, отчуждения или передвижения имущества, либо временное вступление во владение таким имуществом, либо временное осуществление контроля над ним по постановлению суда или другого компетентного органа</w:t>
      </w:r>
      <w:r w:rsidR="008C48C5">
        <w:rPr>
          <w:rFonts w:ascii="Times New Roman" w:hAnsi="Times New Roman"/>
          <w:sz w:val="28"/>
          <w:szCs w:val="28"/>
        </w:rPr>
        <w:t xml:space="preserve"> государства</w:t>
      </w:r>
      <w:r w:rsidRPr="008C48C5">
        <w:rPr>
          <w:rFonts w:ascii="Times New Roman" w:hAnsi="Times New Roman"/>
          <w:sz w:val="28"/>
          <w:szCs w:val="28"/>
        </w:rPr>
        <w:t>.</w:t>
      </w:r>
    </w:p>
    <w:p w:rsidR="00E2697F" w:rsidRPr="008C48C5" w:rsidRDefault="00E2697F" w:rsidP="008F1D93">
      <w:pPr>
        <w:tabs>
          <w:tab w:val="left" w:pos="851"/>
        </w:tabs>
        <w:spacing w:before="120" w:after="0" w:line="400" w:lineRule="exact"/>
        <w:ind w:firstLine="709"/>
        <w:jc w:val="both"/>
        <w:rPr>
          <w:rFonts w:ascii="Times New Roman" w:hAnsi="Times New Roman"/>
          <w:sz w:val="28"/>
          <w:szCs w:val="28"/>
        </w:rPr>
      </w:pPr>
      <w:r w:rsidRPr="008C48C5">
        <w:rPr>
          <w:rFonts w:ascii="Times New Roman" w:hAnsi="Times New Roman"/>
          <w:b/>
          <w:sz w:val="28"/>
          <w:szCs w:val="28"/>
        </w:rPr>
        <w:t>Присвоение</w:t>
      </w:r>
      <w:r w:rsidR="004C2D87" w:rsidRPr="008C48C5">
        <w:t xml:space="preserve"> </w:t>
      </w:r>
      <w:r w:rsidR="004C2D87" w:rsidRPr="008C48C5">
        <w:rPr>
          <w:rFonts w:ascii="Times New Roman" w:hAnsi="Times New Roman"/>
          <w:b/>
          <w:sz w:val="28"/>
          <w:szCs w:val="28"/>
        </w:rPr>
        <w:t>чужого имущества, совершенное лицом с использованием своего служебного положения</w:t>
      </w:r>
      <w:r w:rsidR="004C2D87" w:rsidRPr="008C48C5">
        <w:rPr>
          <w:rFonts w:ascii="Times New Roman" w:hAnsi="Times New Roman"/>
          <w:sz w:val="28"/>
          <w:szCs w:val="28"/>
        </w:rPr>
        <w:t xml:space="preserve"> </w:t>
      </w:r>
      <w:r w:rsidR="00F16BB8" w:rsidRPr="008C48C5">
        <w:rPr>
          <w:rFonts w:ascii="Times New Roman" w:hAnsi="Times New Roman"/>
          <w:sz w:val="28"/>
          <w:szCs w:val="28"/>
        </w:rPr>
        <w:t>–</w:t>
      </w:r>
      <w:r w:rsidRPr="008C48C5">
        <w:rPr>
          <w:rFonts w:ascii="Times New Roman" w:hAnsi="Times New Roman"/>
          <w:sz w:val="28"/>
          <w:szCs w:val="28"/>
        </w:rPr>
        <w:t xml:space="preserve"> </w:t>
      </w:r>
      <w:r w:rsidR="007124A3" w:rsidRPr="008C48C5">
        <w:rPr>
          <w:rFonts w:ascii="Times New Roman" w:hAnsi="Times New Roman"/>
          <w:sz w:val="28"/>
          <w:szCs w:val="28"/>
        </w:rPr>
        <w:t>форма хищения, представляющая собой неправомерное обращение лицом с использованием служебного положения вверенного ему имущества в свою пользу против воли собственника</w:t>
      </w:r>
      <w:r w:rsidRPr="008C48C5">
        <w:rPr>
          <w:rFonts w:ascii="Times New Roman" w:hAnsi="Times New Roman"/>
          <w:sz w:val="28"/>
          <w:szCs w:val="28"/>
        </w:rPr>
        <w:t>.</w:t>
      </w:r>
    </w:p>
    <w:p w:rsidR="00935139" w:rsidRPr="008C48C5" w:rsidRDefault="00935139" w:rsidP="008F1D93">
      <w:pPr>
        <w:tabs>
          <w:tab w:val="left" w:pos="851"/>
        </w:tabs>
        <w:spacing w:before="120" w:after="0" w:line="400" w:lineRule="exact"/>
        <w:ind w:firstLine="709"/>
        <w:jc w:val="both"/>
        <w:rPr>
          <w:rFonts w:ascii="Times New Roman" w:hAnsi="Times New Roman"/>
          <w:sz w:val="28"/>
          <w:szCs w:val="28"/>
        </w:rPr>
      </w:pPr>
      <w:r w:rsidRPr="008C48C5">
        <w:rPr>
          <w:rFonts w:ascii="Times New Roman" w:hAnsi="Times New Roman"/>
          <w:b/>
          <w:sz w:val="28"/>
          <w:szCs w:val="28"/>
        </w:rPr>
        <w:t>Присвоение или растрата</w:t>
      </w:r>
      <w:r w:rsidR="002B5182" w:rsidRPr="008C48C5">
        <w:rPr>
          <w:rFonts w:ascii="Times New Roman" w:hAnsi="Times New Roman"/>
          <w:b/>
          <w:sz w:val="28"/>
          <w:szCs w:val="28"/>
        </w:rPr>
        <w:t>, совершенные с использованием служебного положения</w:t>
      </w:r>
      <w:r w:rsidR="00E2697F" w:rsidRPr="008C48C5">
        <w:rPr>
          <w:rFonts w:ascii="Times New Roman" w:hAnsi="Times New Roman"/>
          <w:b/>
          <w:sz w:val="28"/>
          <w:szCs w:val="28"/>
        </w:rPr>
        <w:t xml:space="preserve"> </w:t>
      </w:r>
      <w:r w:rsidR="00E2697F" w:rsidRPr="008C48C5">
        <w:rPr>
          <w:rFonts w:ascii="Times New Roman" w:hAnsi="Times New Roman"/>
          <w:sz w:val="28"/>
          <w:szCs w:val="28"/>
        </w:rPr>
        <w:t>– коррупционное преступление, заключающееся в присвоении или растрате публичным служащим чужого имущества</w:t>
      </w:r>
      <w:r w:rsidR="009B7970" w:rsidRPr="008C48C5">
        <w:rPr>
          <w:rFonts w:ascii="Times New Roman" w:hAnsi="Times New Roman"/>
          <w:sz w:val="28"/>
          <w:szCs w:val="28"/>
        </w:rPr>
        <w:t>,</w:t>
      </w:r>
      <w:r w:rsidR="00E2697F" w:rsidRPr="008C48C5">
        <w:t xml:space="preserve"> </w:t>
      </w:r>
      <w:r w:rsidR="009B7970" w:rsidRPr="008C48C5">
        <w:rPr>
          <w:rFonts w:ascii="Times New Roman" w:hAnsi="Times New Roman"/>
          <w:sz w:val="28"/>
          <w:szCs w:val="28"/>
        </w:rPr>
        <w:t xml:space="preserve">вверенного виновному, </w:t>
      </w:r>
      <w:r w:rsidR="00E2697F" w:rsidRPr="008C48C5">
        <w:rPr>
          <w:rFonts w:ascii="Times New Roman" w:hAnsi="Times New Roman"/>
          <w:sz w:val="28"/>
          <w:szCs w:val="28"/>
        </w:rPr>
        <w:t>с использованием служебного положения.</w:t>
      </w:r>
    </w:p>
    <w:p w:rsidR="002B5182" w:rsidRPr="008C48C5" w:rsidRDefault="002B5182" w:rsidP="008F1D93">
      <w:pPr>
        <w:tabs>
          <w:tab w:val="left" w:pos="851"/>
        </w:tabs>
        <w:spacing w:after="0" w:line="400" w:lineRule="exact"/>
        <w:ind w:firstLine="709"/>
        <w:jc w:val="both"/>
        <w:rPr>
          <w:rFonts w:ascii="Times New Roman" w:hAnsi="Times New Roman"/>
          <w:i/>
          <w:sz w:val="28"/>
          <w:szCs w:val="28"/>
        </w:rPr>
      </w:pPr>
      <w:r w:rsidRPr="008C48C5">
        <w:rPr>
          <w:rFonts w:ascii="Times New Roman" w:hAnsi="Times New Roman"/>
          <w:i/>
          <w:sz w:val="28"/>
          <w:szCs w:val="28"/>
        </w:rPr>
        <w:t>Модельный Уголовный кодекс для государств – участников СНГ ст. 241</w:t>
      </w:r>
      <w:r w:rsidRPr="008C48C5">
        <w:rPr>
          <w:rFonts w:ascii="Times New Roman" w:hAnsi="Times New Roman"/>
          <w:i/>
          <w:sz w:val="28"/>
          <w:szCs w:val="28"/>
          <w:vertAlign w:val="superscript"/>
        </w:rPr>
        <w:t xml:space="preserve"> </w:t>
      </w:r>
      <w:r w:rsidRPr="008C48C5">
        <w:rPr>
          <w:rFonts w:ascii="Times New Roman" w:hAnsi="Times New Roman"/>
          <w:i/>
          <w:sz w:val="28"/>
          <w:szCs w:val="28"/>
        </w:rPr>
        <w:t>(с изменениями и дополнениями от 27 ноября 2015 г., постановление МПА СНГ № 43-16).</w:t>
      </w:r>
    </w:p>
    <w:p w:rsidR="00935139" w:rsidRPr="008C48C5" w:rsidRDefault="00935139" w:rsidP="008F1D93">
      <w:pPr>
        <w:tabs>
          <w:tab w:val="left" w:pos="851"/>
        </w:tabs>
        <w:spacing w:before="120" w:after="0" w:line="400" w:lineRule="exact"/>
        <w:ind w:firstLine="709"/>
        <w:jc w:val="both"/>
        <w:rPr>
          <w:rFonts w:ascii="Times New Roman" w:hAnsi="Times New Roman"/>
          <w:sz w:val="28"/>
          <w:szCs w:val="28"/>
        </w:rPr>
      </w:pPr>
      <w:r w:rsidRPr="008C48C5">
        <w:rPr>
          <w:rFonts w:ascii="Times New Roman" w:hAnsi="Times New Roman"/>
          <w:b/>
          <w:sz w:val="28"/>
          <w:szCs w:val="28"/>
        </w:rPr>
        <w:t>Присвоение подарка</w:t>
      </w:r>
      <w:r w:rsidR="00DF1349" w:rsidRPr="008C48C5">
        <w:rPr>
          <w:rFonts w:ascii="Times New Roman" w:hAnsi="Times New Roman"/>
          <w:b/>
          <w:sz w:val="28"/>
          <w:szCs w:val="28"/>
        </w:rPr>
        <w:t xml:space="preserve"> </w:t>
      </w:r>
      <w:r w:rsidR="009E7293" w:rsidRPr="008C48C5">
        <w:rPr>
          <w:rFonts w:ascii="Times New Roman" w:hAnsi="Times New Roman"/>
          <w:sz w:val="28"/>
          <w:szCs w:val="28"/>
        </w:rPr>
        <w:t>–</w:t>
      </w:r>
      <w:r w:rsidR="00DF1349" w:rsidRPr="008C48C5">
        <w:rPr>
          <w:rFonts w:ascii="Times New Roman" w:hAnsi="Times New Roman"/>
          <w:sz w:val="28"/>
          <w:szCs w:val="28"/>
        </w:rPr>
        <w:t xml:space="preserve"> </w:t>
      </w:r>
      <w:r w:rsidR="009E7293" w:rsidRPr="008C48C5">
        <w:rPr>
          <w:rFonts w:ascii="Times New Roman" w:hAnsi="Times New Roman"/>
          <w:sz w:val="28"/>
          <w:szCs w:val="28"/>
        </w:rPr>
        <w:t>коррупционное преступление</w:t>
      </w:r>
      <w:r w:rsidR="00DF1349" w:rsidRPr="008C48C5">
        <w:rPr>
          <w:rFonts w:ascii="Times New Roman" w:hAnsi="Times New Roman"/>
          <w:sz w:val="28"/>
          <w:szCs w:val="28"/>
        </w:rPr>
        <w:t>, заключающееся в присвоении публичным служащим подарка, полученного им в связи с выполнением своих служебных полномочий, совершенное в крупном размере, в нарушение запретов и обязанностей, установленных законодательством государства.</w:t>
      </w:r>
    </w:p>
    <w:p w:rsidR="00DF1349" w:rsidRPr="008C48C5" w:rsidRDefault="00DF1349" w:rsidP="008F1D93">
      <w:pPr>
        <w:tabs>
          <w:tab w:val="left" w:pos="851"/>
        </w:tabs>
        <w:spacing w:after="0" w:line="400" w:lineRule="exact"/>
        <w:ind w:firstLine="709"/>
        <w:jc w:val="both"/>
        <w:rPr>
          <w:rFonts w:ascii="Times New Roman" w:hAnsi="Times New Roman"/>
          <w:i/>
          <w:sz w:val="28"/>
          <w:szCs w:val="28"/>
        </w:rPr>
      </w:pPr>
      <w:r w:rsidRPr="008C48C5">
        <w:rPr>
          <w:rFonts w:ascii="Times New Roman" w:hAnsi="Times New Roman"/>
          <w:i/>
          <w:sz w:val="28"/>
          <w:szCs w:val="28"/>
        </w:rPr>
        <w:t>Модельный Уголовный кодекс для государств – участников СНГ ст. 305</w:t>
      </w:r>
      <w:r w:rsidRPr="008C48C5">
        <w:rPr>
          <w:rFonts w:ascii="Times New Roman" w:hAnsi="Times New Roman"/>
          <w:i/>
          <w:sz w:val="28"/>
          <w:szCs w:val="28"/>
          <w:vertAlign w:val="superscript"/>
        </w:rPr>
        <w:t xml:space="preserve">1 </w:t>
      </w:r>
      <w:r w:rsidRPr="008C48C5">
        <w:rPr>
          <w:rFonts w:ascii="Times New Roman" w:hAnsi="Times New Roman"/>
          <w:i/>
          <w:sz w:val="28"/>
          <w:szCs w:val="28"/>
        </w:rPr>
        <w:t>(с изменениями и дополнениями от 27 ноября 2015 г., постановление МПА СНГ № 43-16).</w:t>
      </w:r>
    </w:p>
    <w:p w:rsidR="00C068D6" w:rsidRPr="008C48C5" w:rsidRDefault="00C068D6" w:rsidP="008F1D93">
      <w:pPr>
        <w:tabs>
          <w:tab w:val="left" w:pos="851"/>
        </w:tabs>
        <w:spacing w:before="120" w:after="0" w:line="400" w:lineRule="exact"/>
        <w:ind w:firstLine="709"/>
        <w:jc w:val="both"/>
        <w:rPr>
          <w:rFonts w:ascii="Times New Roman" w:hAnsi="Times New Roman"/>
          <w:b/>
          <w:sz w:val="28"/>
          <w:szCs w:val="28"/>
        </w:rPr>
      </w:pPr>
      <w:r w:rsidRPr="008C48C5">
        <w:rPr>
          <w:rFonts w:ascii="Times New Roman" w:hAnsi="Times New Roman"/>
          <w:b/>
          <w:sz w:val="28"/>
          <w:szCs w:val="28"/>
        </w:rPr>
        <w:t xml:space="preserve">Пробел в правовом регулировании </w:t>
      </w:r>
      <w:r w:rsidR="00F16BB8" w:rsidRPr="008C48C5">
        <w:rPr>
          <w:rFonts w:ascii="Times New Roman" w:hAnsi="Times New Roman"/>
          <w:sz w:val="28"/>
          <w:szCs w:val="28"/>
        </w:rPr>
        <w:t>–</w:t>
      </w:r>
      <w:r w:rsidR="00710778" w:rsidRPr="008C48C5">
        <w:rPr>
          <w:rFonts w:ascii="Times New Roman" w:hAnsi="Times New Roman"/>
          <w:sz w:val="28"/>
          <w:szCs w:val="28"/>
        </w:rPr>
        <w:t xml:space="preserve"> полное либо частичное отсутствие правового регулирования той сферы общественных отношений, которая объективно требует регламентации и без обязательных для исполнения юридических норм не может нормально функционировать.</w:t>
      </w:r>
    </w:p>
    <w:p w:rsidR="00051398" w:rsidRPr="008C48C5" w:rsidRDefault="00051398" w:rsidP="008F1D93">
      <w:pPr>
        <w:tabs>
          <w:tab w:val="left" w:pos="851"/>
        </w:tabs>
        <w:spacing w:before="120" w:after="0" w:line="400" w:lineRule="exact"/>
        <w:ind w:firstLine="709"/>
        <w:jc w:val="both"/>
        <w:rPr>
          <w:rFonts w:ascii="Times New Roman" w:hAnsi="Times New Roman"/>
          <w:sz w:val="28"/>
          <w:szCs w:val="28"/>
        </w:rPr>
      </w:pPr>
      <w:r w:rsidRPr="008C48C5">
        <w:rPr>
          <w:rFonts w:ascii="Times New Roman" w:hAnsi="Times New Roman"/>
          <w:b/>
          <w:sz w:val="28"/>
          <w:szCs w:val="28"/>
        </w:rPr>
        <w:t xml:space="preserve">Провокация взятки или коммерческого подкупа </w:t>
      </w:r>
      <w:r w:rsidR="00F16BB8" w:rsidRPr="008C48C5">
        <w:rPr>
          <w:rFonts w:ascii="Times New Roman" w:hAnsi="Times New Roman"/>
          <w:b/>
          <w:sz w:val="28"/>
          <w:szCs w:val="28"/>
        </w:rPr>
        <w:t>–</w:t>
      </w:r>
      <w:r w:rsidRPr="008C48C5">
        <w:rPr>
          <w:rFonts w:ascii="Times New Roman" w:hAnsi="Times New Roman"/>
          <w:b/>
          <w:sz w:val="28"/>
          <w:szCs w:val="28"/>
        </w:rPr>
        <w:t xml:space="preserve"> </w:t>
      </w:r>
      <w:r w:rsidRPr="008C48C5">
        <w:rPr>
          <w:rFonts w:ascii="Times New Roman" w:hAnsi="Times New Roman"/>
          <w:sz w:val="28"/>
          <w:szCs w:val="28"/>
        </w:rPr>
        <w:t>попытка передачи публичному служащему, а также лицу, приравненному к лицам, являющимся публичными служащими, без его согласия денежных средств,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w:t>
      </w:r>
      <w:r w:rsidR="00F16BB8" w:rsidRPr="008C48C5">
        <w:rPr>
          <w:rStyle w:val="af6"/>
          <w:rFonts w:ascii="Times New Roman" w:hAnsi="Times New Roman"/>
          <w:sz w:val="28"/>
          <w:szCs w:val="28"/>
        </w:rPr>
        <w:footnoteReference w:id="6"/>
      </w:r>
      <w:r w:rsidRPr="008C48C5">
        <w:rPr>
          <w:rFonts w:ascii="Times New Roman" w:hAnsi="Times New Roman"/>
          <w:sz w:val="28"/>
          <w:szCs w:val="28"/>
        </w:rPr>
        <w:t>.</w:t>
      </w:r>
    </w:p>
    <w:p w:rsidR="00051398" w:rsidRPr="008C48C5" w:rsidRDefault="00051398" w:rsidP="008F1D93">
      <w:pPr>
        <w:tabs>
          <w:tab w:val="left" w:pos="851"/>
        </w:tabs>
        <w:spacing w:after="0" w:line="400" w:lineRule="exact"/>
        <w:ind w:firstLine="709"/>
        <w:jc w:val="both"/>
        <w:rPr>
          <w:rFonts w:ascii="Times New Roman" w:hAnsi="Times New Roman"/>
          <w:i/>
          <w:sz w:val="28"/>
          <w:szCs w:val="28"/>
        </w:rPr>
      </w:pPr>
      <w:r w:rsidRPr="008C48C5">
        <w:rPr>
          <w:rFonts w:ascii="Times New Roman" w:hAnsi="Times New Roman"/>
          <w:i/>
          <w:sz w:val="28"/>
          <w:szCs w:val="28"/>
        </w:rPr>
        <w:t>Модельный Уголовный кодекс для государств – участников СНГ ст. 336</w:t>
      </w:r>
      <w:r w:rsidRPr="008C48C5">
        <w:rPr>
          <w:rFonts w:ascii="Times New Roman" w:hAnsi="Times New Roman"/>
          <w:i/>
          <w:sz w:val="28"/>
          <w:szCs w:val="28"/>
          <w:vertAlign w:val="superscript"/>
        </w:rPr>
        <w:t xml:space="preserve">1 </w:t>
      </w:r>
      <w:r w:rsidRPr="008C48C5">
        <w:rPr>
          <w:rFonts w:ascii="Times New Roman" w:hAnsi="Times New Roman"/>
          <w:i/>
          <w:sz w:val="28"/>
          <w:szCs w:val="28"/>
        </w:rPr>
        <w:t>(с изменениями и дополнениями от 27 ноября 2015 г., постановление МПА СНГ № 43-16).</w:t>
      </w:r>
    </w:p>
    <w:p w:rsidR="001220C0" w:rsidRPr="008C48C5" w:rsidRDefault="001220C0" w:rsidP="008F1D93">
      <w:pPr>
        <w:tabs>
          <w:tab w:val="left" w:pos="851"/>
        </w:tabs>
        <w:spacing w:before="120" w:after="0" w:line="400" w:lineRule="exact"/>
        <w:ind w:firstLine="709"/>
        <w:jc w:val="both"/>
        <w:rPr>
          <w:rFonts w:ascii="Times New Roman" w:hAnsi="Times New Roman"/>
          <w:sz w:val="28"/>
          <w:szCs w:val="28"/>
        </w:rPr>
      </w:pPr>
      <w:r w:rsidRPr="008C48C5">
        <w:rPr>
          <w:rFonts w:ascii="Times New Roman" w:hAnsi="Times New Roman"/>
          <w:b/>
          <w:sz w:val="28"/>
          <w:szCs w:val="28"/>
        </w:rPr>
        <w:t xml:space="preserve">Программно-целевые документы в сфере противодействия коррупции </w:t>
      </w:r>
      <w:r w:rsidR="006E074F" w:rsidRPr="008C48C5">
        <w:rPr>
          <w:rFonts w:ascii="Times New Roman" w:hAnsi="Times New Roman"/>
          <w:b/>
          <w:sz w:val="28"/>
          <w:szCs w:val="28"/>
        </w:rPr>
        <w:t xml:space="preserve">– </w:t>
      </w:r>
      <w:r w:rsidRPr="008C48C5">
        <w:rPr>
          <w:rFonts w:ascii="Times New Roman" w:hAnsi="Times New Roman"/>
          <w:sz w:val="28"/>
          <w:szCs w:val="28"/>
        </w:rPr>
        <w:t>документ</w:t>
      </w:r>
      <w:r w:rsidR="006E074F" w:rsidRPr="008C48C5">
        <w:rPr>
          <w:rFonts w:ascii="Times New Roman" w:hAnsi="Times New Roman"/>
          <w:sz w:val="28"/>
          <w:szCs w:val="28"/>
        </w:rPr>
        <w:t>ы стратегического планирования</w:t>
      </w:r>
      <w:r w:rsidRPr="008C48C5">
        <w:rPr>
          <w:rFonts w:ascii="Times New Roman" w:hAnsi="Times New Roman"/>
          <w:sz w:val="28"/>
          <w:szCs w:val="28"/>
        </w:rPr>
        <w:t>, определяющи</w:t>
      </w:r>
      <w:r w:rsidR="006E074F" w:rsidRPr="008C48C5">
        <w:rPr>
          <w:rFonts w:ascii="Times New Roman" w:hAnsi="Times New Roman"/>
          <w:sz w:val="28"/>
          <w:szCs w:val="28"/>
        </w:rPr>
        <w:t>е</w:t>
      </w:r>
      <w:r w:rsidRPr="008C48C5">
        <w:rPr>
          <w:rFonts w:ascii="Times New Roman" w:hAnsi="Times New Roman"/>
          <w:sz w:val="28"/>
          <w:szCs w:val="28"/>
        </w:rPr>
        <w:t xml:space="preserve"> систему мер </w:t>
      </w:r>
      <w:r w:rsidR="006E074F" w:rsidRPr="008C48C5">
        <w:rPr>
          <w:rFonts w:ascii="Times New Roman" w:hAnsi="Times New Roman"/>
          <w:sz w:val="28"/>
          <w:szCs w:val="28"/>
        </w:rPr>
        <w:t xml:space="preserve">профилактики, </w:t>
      </w:r>
      <w:r w:rsidRPr="008C48C5">
        <w:rPr>
          <w:rFonts w:ascii="Times New Roman" w:hAnsi="Times New Roman"/>
          <w:sz w:val="28"/>
          <w:szCs w:val="28"/>
        </w:rPr>
        <w:t>борьбы</w:t>
      </w:r>
      <w:r w:rsidR="006E074F" w:rsidRPr="008C48C5">
        <w:rPr>
          <w:rFonts w:ascii="Times New Roman" w:hAnsi="Times New Roman"/>
          <w:sz w:val="28"/>
          <w:szCs w:val="28"/>
        </w:rPr>
        <w:t xml:space="preserve"> и ликвидации (минимизации) последствий коррупции</w:t>
      </w:r>
      <w:r w:rsidRPr="008C48C5">
        <w:rPr>
          <w:rFonts w:ascii="Times New Roman" w:hAnsi="Times New Roman"/>
          <w:sz w:val="28"/>
          <w:szCs w:val="28"/>
        </w:rPr>
        <w:t>, путем указания целей, задач, средств, способов, этапов, механизма их реализации, а также показател</w:t>
      </w:r>
      <w:r w:rsidR="006E074F" w:rsidRPr="008C48C5">
        <w:rPr>
          <w:rFonts w:ascii="Times New Roman" w:hAnsi="Times New Roman"/>
          <w:sz w:val="28"/>
          <w:szCs w:val="28"/>
        </w:rPr>
        <w:t>ей</w:t>
      </w:r>
      <w:r w:rsidRPr="008C48C5">
        <w:rPr>
          <w:rFonts w:ascii="Times New Roman" w:hAnsi="Times New Roman"/>
          <w:sz w:val="28"/>
          <w:szCs w:val="28"/>
        </w:rPr>
        <w:t xml:space="preserve"> ожидаемых результатов.</w:t>
      </w:r>
    </w:p>
    <w:p w:rsidR="000314EA" w:rsidRPr="008C48C5" w:rsidRDefault="000314EA" w:rsidP="008F1D93">
      <w:pPr>
        <w:tabs>
          <w:tab w:val="left" w:pos="851"/>
        </w:tabs>
        <w:spacing w:before="120" w:after="0" w:line="400" w:lineRule="exact"/>
        <w:ind w:firstLine="709"/>
        <w:jc w:val="both"/>
        <w:rPr>
          <w:rFonts w:ascii="Times New Roman" w:hAnsi="Times New Roman"/>
          <w:sz w:val="28"/>
          <w:szCs w:val="28"/>
        </w:rPr>
      </w:pPr>
      <w:r w:rsidRPr="008C48C5">
        <w:rPr>
          <w:rFonts w:ascii="Times New Roman" w:hAnsi="Times New Roman"/>
          <w:b/>
          <w:sz w:val="28"/>
          <w:szCs w:val="28"/>
        </w:rPr>
        <w:t>Проект нормативного правового акта</w:t>
      </w:r>
      <w:r w:rsidRPr="008C48C5">
        <w:rPr>
          <w:rFonts w:ascii="Times New Roman" w:hAnsi="Times New Roman"/>
          <w:sz w:val="28"/>
          <w:szCs w:val="28"/>
        </w:rPr>
        <w:t xml:space="preserve"> </w:t>
      </w:r>
      <w:r w:rsidR="002853CF" w:rsidRPr="008C48C5">
        <w:rPr>
          <w:rFonts w:ascii="Times New Roman" w:hAnsi="Times New Roman"/>
          <w:sz w:val="28"/>
          <w:szCs w:val="28"/>
        </w:rPr>
        <w:t>–</w:t>
      </w:r>
      <w:r w:rsidRPr="008C48C5">
        <w:rPr>
          <w:rFonts w:ascii="Times New Roman" w:hAnsi="Times New Roman"/>
          <w:sz w:val="28"/>
          <w:szCs w:val="28"/>
        </w:rPr>
        <w:t xml:space="preserve"> документ, подготовленный для принятия (издания)</w:t>
      </w:r>
      <w:r w:rsidR="007B78DA" w:rsidRPr="008C48C5">
        <w:rPr>
          <w:rFonts w:ascii="Times New Roman" w:hAnsi="Times New Roman"/>
          <w:sz w:val="28"/>
          <w:szCs w:val="28"/>
        </w:rPr>
        <w:t xml:space="preserve"> </w:t>
      </w:r>
      <w:r w:rsidRPr="008C48C5">
        <w:rPr>
          <w:rFonts w:ascii="Times New Roman" w:hAnsi="Times New Roman"/>
          <w:sz w:val="28"/>
          <w:szCs w:val="28"/>
        </w:rPr>
        <w:t>в установленном порядке в качестве нормативного правового акта.</w:t>
      </w:r>
    </w:p>
    <w:p w:rsidR="00EF389B" w:rsidRPr="008C48C5" w:rsidRDefault="00EF389B" w:rsidP="008F1D93">
      <w:pPr>
        <w:tabs>
          <w:tab w:val="left" w:pos="851"/>
        </w:tabs>
        <w:spacing w:before="120" w:after="0" w:line="400" w:lineRule="exact"/>
        <w:ind w:firstLine="709"/>
        <w:jc w:val="both"/>
        <w:rPr>
          <w:rFonts w:ascii="Times New Roman" w:hAnsi="Times New Roman"/>
          <w:sz w:val="28"/>
          <w:szCs w:val="28"/>
        </w:rPr>
      </w:pPr>
      <w:r w:rsidRPr="008C48C5">
        <w:rPr>
          <w:rFonts w:ascii="Times New Roman" w:hAnsi="Times New Roman"/>
          <w:b/>
          <w:sz w:val="28"/>
          <w:szCs w:val="28"/>
        </w:rPr>
        <w:t>Противодействие коррупции</w:t>
      </w:r>
      <w:r w:rsidRPr="008C48C5">
        <w:rPr>
          <w:rFonts w:ascii="Times New Roman" w:hAnsi="Times New Roman"/>
          <w:sz w:val="28"/>
          <w:szCs w:val="28"/>
        </w:rPr>
        <w:t xml:space="preserve"> – деятельность, направленная на выявление, устранение либо ограничение причин, порождающих условия или способствующих коррупции, предупреждение, пресечение, раскрытие, расследование коррупционных правонарушений и наказание виновных.</w:t>
      </w:r>
    </w:p>
    <w:p w:rsidR="00EF389B" w:rsidRPr="008C48C5" w:rsidRDefault="00EF389B" w:rsidP="008F1D93">
      <w:pPr>
        <w:tabs>
          <w:tab w:val="left" w:pos="851"/>
        </w:tabs>
        <w:spacing w:after="0" w:line="400" w:lineRule="exact"/>
        <w:ind w:firstLine="709"/>
        <w:jc w:val="both"/>
        <w:rPr>
          <w:rFonts w:ascii="Times New Roman" w:hAnsi="Times New Roman"/>
          <w:i/>
          <w:sz w:val="28"/>
          <w:szCs w:val="28"/>
        </w:rPr>
      </w:pPr>
      <w:r w:rsidRPr="008C48C5">
        <w:rPr>
          <w:rFonts w:ascii="Times New Roman" w:hAnsi="Times New Roman"/>
          <w:i/>
          <w:sz w:val="28"/>
          <w:szCs w:val="28"/>
        </w:rPr>
        <w:t>Модельный закон «О противодействии коррупции» (новая редакция), ст. 3 (постановление МПА СНГ № 31-20 от 25 ноября 2008 г.).</w:t>
      </w:r>
    </w:p>
    <w:p w:rsidR="00C634FB" w:rsidRPr="008C48C5" w:rsidRDefault="00C634FB" w:rsidP="008F1D93">
      <w:pPr>
        <w:tabs>
          <w:tab w:val="left" w:pos="851"/>
        </w:tabs>
        <w:spacing w:before="120" w:after="0" w:line="400" w:lineRule="exact"/>
        <w:ind w:firstLine="709"/>
        <w:jc w:val="both"/>
        <w:rPr>
          <w:rFonts w:ascii="Times New Roman" w:hAnsi="Times New Roman"/>
          <w:sz w:val="28"/>
          <w:szCs w:val="28"/>
        </w:rPr>
      </w:pPr>
      <w:r w:rsidRPr="008C48C5">
        <w:rPr>
          <w:rFonts w:ascii="Times New Roman" w:hAnsi="Times New Roman"/>
          <w:b/>
          <w:sz w:val="28"/>
          <w:szCs w:val="28"/>
        </w:rPr>
        <w:t>Профилактика коррупции</w:t>
      </w:r>
      <w:r w:rsidRPr="008C48C5">
        <w:rPr>
          <w:rFonts w:ascii="Times New Roman" w:hAnsi="Times New Roman"/>
          <w:sz w:val="28"/>
          <w:szCs w:val="28"/>
        </w:rPr>
        <w:t xml:space="preserve"> </w:t>
      </w:r>
      <w:r w:rsidR="006E074F" w:rsidRPr="008C48C5">
        <w:rPr>
          <w:rFonts w:ascii="Times New Roman" w:hAnsi="Times New Roman"/>
          <w:sz w:val="28"/>
          <w:szCs w:val="28"/>
        </w:rPr>
        <w:t>–</w:t>
      </w:r>
      <w:r w:rsidRPr="008C48C5">
        <w:rPr>
          <w:rFonts w:ascii="Times New Roman" w:hAnsi="Times New Roman"/>
          <w:sz w:val="28"/>
          <w:szCs w:val="28"/>
        </w:rPr>
        <w:t xml:space="preserve"> </w:t>
      </w:r>
      <w:r w:rsidR="006E074F" w:rsidRPr="008C48C5">
        <w:rPr>
          <w:rFonts w:ascii="Times New Roman" w:hAnsi="Times New Roman"/>
          <w:sz w:val="28"/>
          <w:szCs w:val="28"/>
        </w:rPr>
        <w:t xml:space="preserve">направление противодействия коррупции, включающее </w:t>
      </w:r>
      <w:r w:rsidR="002853CF" w:rsidRPr="008C48C5">
        <w:rPr>
          <w:rFonts w:ascii="Times New Roman" w:hAnsi="Times New Roman"/>
          <w:sz w:val="28"/>
          <w:szCs w:val="28"/>
        </w:rPr>
        <w:t xml:space="preserve">деятельность уполномоченных государственных органов, их должностных лиц, общественных объединений и граждан по </w:t>
      </w:r>
      <w:r w:rsidRPr="008C48C5">
        <w:rPr>
          <w:rFonts w:ascii="Times New Roman" w:hAnsi="Times New Roman"/>
          <w:sz w:val="28"/>
          <w:szCs w:val="28"/>
        </w:rPr>
        <w:t>выявлени</w:t>
      </w:r>
      <w:r w:rsidR="002853CF" w:rsidRPr="008C48C5">
        <w:rPr>
          <w:rFonts w:ascii="Times New Roman" w:hAnsi="Times New Roman"/>
          <w:sz w:val="28"/>
          <w:szCs w:val="28"/>
        </w:rPr>
        <w:t>ю</w:t>
      </w:r>
      <w:r w:rsidRPr="008C48C5">
        <w:rPr>
          <w:rFonts w:ascii="Times New Roman" w:hAnsi="Times New Roman"/>
          <w:sz w:val="28"/>
          <w:szCs w:val="28"/>
        </w:rPr>
        <w:t>, ограничени</w:t>
      </w:r>
      <w:r w:rsidR="002853CF" w:rsidRPr="008C48C5">
        <w:rPr>
          <w:rFonts w:ascii="Times New Roman" w:hAnsi="Times New Roman"/>
          <w:sz w:val="28"/>
          <w:szCs w:val="28"/>
        </w:rPr>
        <w:t>ю</w:t>
      </w:r>
      <w:r w:rsidRPr="008C48C5">
        <w:rPr>
          <w:rFonts w:ascii="Times New Roman" w:hAnsi="Times New Roman"/>
          <w:sz w:val="28"/>
          <w:szCs w:val="28"/>
        </w:rPr>
        <w:t xml:space="preserve"> или нейтрализаци</w:t>
      </w:r>
      <w:r w:rsidR="002853CF" w:rsidRPr="008C48C5">
        <w:rPr>
          <w:rFonts w:ascii="Times New Roman" w:hAnsi="Times New Roman"/>
          <w:sz w:val="28"/>
          <w:szCs w:val="28"/>
        </w:rPr>
        <w:t>и</w:t>
      </w:r>
      <w:r w:rsidRPr="008C48C5">
        <w:rPr>
          <w:rFonts w:ascii="Times New Roman" w:hAnsi="Times New Roman"/>
          <w:sz w:val="28"/>
          <w:szCs w:val="28"/>
        </w:rPr>
        <w:t xml:space="preserve"> </w:t>
      </w:r>
      <w:r w:rsidR="006E074F" w:rsidRPr="008C48C5">
        <w:rPr>
          <w:rFonts w:ascii="Times New Roman" w:hAnsi="Times New Roman"/>
          <w:sz w:val="28"/>
          <w:szCs w:val="28"/>
        </w:rPr>
        <w:t>причин</w:t>
      </w:r>
      <w:r w:rsidRPr="008C48C5">
        <w:rPr>
          <w:rFonts w:ascii="Times New Roman" w:hAnsi="Times New Roman"/>
          <w:sz w:val="28"/>
          <w:szCs w:val="28"/>
        </w:rPr>
        <w:t xml:space="preserve"> </w:t>
      </w:r>
      <w:r w:rsidR="006E074F" w:rsidRPr="008C48C5">
        <w:rPr>
          <w:rFonts w:ascii="Times New Roman" w:hAnsi="Times New Roman"/>
          <w:sz w:val="28"/>
          <w:szCs w:val="28"/>
        </w:rPr>
        <w:t xml:space="preserve">и </w:t>
      </w:r>
      <w:r w:rsidRPr="008C48C5">
        <w:rPr>
          <w:rFonts w:ascii="Times New Roman" w:hAnsi="Times New Roman"/>
          <w:sz w:val="28"/>
          <w:szCs w:val="28"/>
        </w:rPr>
        <w:t xml:space="preserve">факторов возникновения и распространения </w:t>
      </w:r>
      <w:r w:rsidR="006E074F" w:rsidRPr="008C48C5">
        <w:rPr>
          <w:rFonts w:ascii="Times New Roman" w:hAnsi="Times New Roman"/>
          <w:sz w:val="28"/>
          <w:szCs w:val="28"/>
        </w:rPr>
        <w:t xml:space="preserve">коррупционных </w:t>
      </w:r>
      <w:r w:rsidRPr="008C48C5">
        <w:rPr>
          <w:rFonts w:ascii="Times New Roman" w:hAnsi="Times New Roman"/>
          <w:sz w:val="28"/>
          <w:szCs w:val="28"/>
        </w:rPr>
        <w:t>проявлени</w:t>
      </w:r>
      <w:r w:rsidR="006E074F" w:rsidRPr="008C48C5">
        <w:rPr>
          <w:rFonts w:ascii="Times New Roman" w:hAnsi="Times New Roman"/>
          <w:sz w:val="28"/>
          <w:szCs w:val="28"/>
        </w:rPr>
        <w:t>й</w:t>
      </w:r>
      <w:r w:rsidRPr="008C48C5">
        <w:rPr>
          <w:rFonts w:ascii="Times New Roman" w:hAnsi="Times New Roman"/>
          <w:sz w:val="28"/>
          <w:szCs w:val="28"/>
        </w:rPr>
        <w:t>.</w:t>
      </w:r>
    </w:p>
    <w:p w:rsidR="000A75B2" w:rsidRPr="008C48C5" w:rsidRDefault="000A75B2" w:rsidP="008F1D93">
      <w:pPr>
        <w:tabs>
          <w:tab w:val="left" w:pos="851"/>
        </w:tabs>
        <w:spacing w:before="120" w:after="0" w:line="400" w:lineRule="exact"/>
        <w:ind w:firstLine="709"/>
        <w:jc w:val="both"/>
        <w:rPr>
          <w:rFonts w:ascii="Times New Roman" w:hAnsi="Times New Roman"/>
          <w:sz w:val="28"/>
          <w:szCs w:val="28"/>
        </w:rPr>
      </w:pPr>
      <w:r w:rsidRPr="008C48C5">
        <w:rPr>
          <w:rFonts w:ascii="Times New Roman" w:hAnsi="Times New Roman"/>
          <w:b/>
          <w:sz w:val="28"/>
          <w:szCs w:val="28"/>
        </w:rPr>
        <w:t>Публичный служащий</w:t>
      </w:r>
      <w:r w:rsidRPr="008C48C5">
        <w:rPr>
          <w:rFonts w:ascii="Times New Roman" w:hAnsi="Times New Roman"/>
          <w:sz w:val="28"/>
          <w:szCs w:val="28"/>
        </w:rPr>
        <w:t xml:space="preserve"> </w:t>
      </w:r>
      <w:r w:rsidR="00415CE9" w:rsidRPr="008C48C5">
        <w:rPr>
          <w:rFonts w:ascii="Times New Roman" w:hAnsi="Times New Roman"/>
          <w:sz w:val="28"/>
          <w:szCs w:val="28"/>
        </w:rPr>
        <w:t>–</w:t>
      </w:r>
      <w:r w:rsidRPr="008C48C5">
        <w:rPr>
          <w:rFonts w:ascii="Times New Roman" w:hAnsi="Times New Roman"/>
          <w:sz w:val="28"/>
          <w:szCs w:val="28"/>
        </w:rPr>
        <w:t xml:space="preserve"> основной субъект коррупционного преступления, к которому относятся: 1) должностные лица и служащие органов государственной власти (законодательной, исполнительной, судебной), органов местного самоуправления, государственных и муниципальных учреждений и организаций; 2) депутаты представительных органов государственной власти и органов местного самоуправления, а также их помощники; 3) должностные лица и служащие правоохранительных органов, органов прокуратуры, иных органов государственного контроля и надзора; 4) должностные лица и служащие вооруженных сил государства, других войск и воинских формирований государства; 5) лица, участвующие в отправлении правосудия в качестве народных, арбитражных или присяжных заседателей либо выполняющие функции иных представителей власти по специальному полномочию; 6) должностные лица центрального (национального) банка государства, его учреждений и представительств, а равно государственных внебюджетных и иных фондов; 7) иностранные должностные лица, должностные лица и иные служащие публичных международных организаций, судьи и должностные лица международных судов.</w:t>
      </w:r>
    </w:p>
    <w:p w:rsidR="000A75B2" w:rsidRPr="008C48C5" w:rsidRDefault="000A75B2" w:rsidP="008F1D93">
      <w:pPr>
        <w:tabs>
          <w:tab w:val="left" w:pos="851"/>
        </w:tabs>
        <w:spacing w:after="0" w:line="400" w:lineRule="exact"/>
        <w:ind w:firstLine="709"/>
        <w:jc w:val="both"/>
        <w:rPr>
          <w:rFonts w:ascii="Times New Roman" w:hAnsi="Times New Roman"/>
          <w:i/>
          <w:sz w:val="28"/>
          <w:szCs w:val="28"/>
        </w:rPr>
      </w:pPr>
      <w:r w:rsidRPr="008C48C5">
        <w:rPr>
          <w:rFonts w:ascii="Times New Roman" w:hAnsi="Times New Roman"/>
          <w:i/>
          <w:sz w:val="28"/>
          <w:szCs w:val="28"/>
        </w:rPr>
        <w:t>Модельный Уголовный кодекс для государств – участников СНГ примечание 3 к ст. 301</w:t>
      </w:r>
      <w:r w:rsidRPr="008C48C5">
        <w:rPr>
          <w:rFonts w:ascii="Times New Roman" w:hAnsi="Times New Roman"/>
          <w:i/>
          <w:sz w:val="28"/>
          <w:szCs w:val="28"/>
          <w:vertAlign w:val="superscript"/>
        </w:rPr>
        <w:t xml:space="preserve"> </w:t>
      </w:r>
      <w:r w:rsidRPr="008C48C5">
        <w:rPr>
          <w:rFonts w:ascii="Times New Roman" w:hAnsi="Times New Roman"/>
          <w:i/>
          <w:sz w:val="28"/>
          <w:szCs w:val="28"/>
        </w:rPr>
        <w:t>(с изменениями и дополнениями от 27 ноября 2015 г., постановление МПА СНГ № 43-16).</w:t>
      </w:r>
    </w:p>
    <w:p w:rsidR="00F916BD" w:rsidRPr="008C48C5" w:rsidRDefault="00A34FDF" w:rsidP="008F1D93">
      <w:pPr>
        <w:pStyle w:val="1"/>
        <w:spacing w:after="120" w:line="400" w:lineRule="exact"/>
        <w:jc w:val="center"/>
        <w:rPr>
          <w:rFonts w:ascii="Times New Roman" w:hAnsi="Times New Roman"/>
          <w:sz w:val="36"/>
          <w:szCs w:val="28"/>
        </w:rPr>
      </w:pPr>
      <w:r w:rsidRPr="008C48C5">
        <w:rPr>
          <w:rFonts w:ascii="Times New Roman" w:hAnsi="Times New Roman"/>
          <w:sz w:val="36"/>
          <w:szCs w:val="28"/>
        </w:rPr>
        <w:t xml:space="preserve">- </w:t>
      </w:r>
      <w:r w:rsidR="00F916BD" w:rsidRPr="008C48C5">
        <w:rPr>
          <w:rFonts w:ascii="Times New Roman" w:hAnsi="Times New Roman"/>
          <w:sz w:val="36"/>
          <w:szCs w:val="28"/>
        </w:rPr>
        <w:t>Р</w:t>
      </w:r>
      <w:r w:rsidRPr="008C48C5">
        <w:rPr>
          <w:rFonts w:ascii="Times New Roman" w:hAnsi="Times New Roman"/>
          <w:sz w:val="36"/>
          <w:szCs w:val="28"/>
        </w:rPr>
        <w:t xml:space="preserve"> -</w:t>
      </w:r>
    </w:p>
    <w:p w:rsidR="00BD7CFB" w:rsidRPr="008C48C5" w:rsidRDefault="00BD7CFB" w:rsidP="008F1D93">
      <w:pPr>
        <w:tabs>
          <w:tab w:val="left" w:pos="851"/>
        </w:tabs>
        <w:spacing w:after="0" w:line="400" w:lineRule="exact"/>
        <w:ind w:firstLine="709"/>
        <w:jc w:val="both"/>
        <w:rPr>
          <w:rFonts w:ascii="Times New Roman" w:hAnsi="Times New Roman"/>
          <w:sz w:val="28"/>
          <w:szCs w:val="28"/>
        </w:rPr>
      </w:pPr>
      <w:r w:rsidRPr="008C48C5">
        <w:rPr>
          <w:rFonts w:ascii="Times New Roman" w:hAnsi="Times New Roman"/>
          <w:b/>
          <w:sz w:val="28"/>
          <w:szCs w:val="28"/>
        </w:rPr>
        <w:t>Разглашение коммерческой или банковской тайны</w:t>
      </w:r>
      <w:r w:rsidRPr="008C48C5">
        <w:rPr>
          <w:rFonts w:ascii="Times New Roman" w:hAnsi="Times New Roman"/>
          <w:sz w:val="28"/>
          <w:szCs w:val="28"/>
        </w:rPr>
        <w:t xml:space="preserve"> </w:t>
      </w:r>
      <w:r w:rsidR="00415CE9" w:rsidRPr="008C48C5">
        <w:rPr>
          <w:rFonts w:ascii="Times New Roman" w:hAnsi="Times New Roman"/>
          <w:sz w:val="28"/>
          <w:szCs w:val="28"/>
        </w:rPr>
        <w:t>–</w:t>
      </w:r>
      <w:r w:rsidRPr="008C48C5">
        <w:rPr>
          <w:rFonts w:ascii="Times New Roman" w:hAnsi="Times New Roman"/>
          <w:sz w:val="28"/>
          <w:szCs w:val="28"/>
        </w:rPr>
        <w:t xml:space="preserve"> коррупционное преступление</w:t>
      </w:r>
      <w:r w:rsidR="0066416D" w:rsidRPr="008C48C5">
        <w:rPr>
          <w:rFonts w:ascii="Times New Roman" w:hAnsi="Times New Roman"/>
          <w:sz w:val="28"/>
          <w:szCs w:val="28"/>
        </w:rPr>
        <w:t xml:space="preserve"> (при наличии квалифицирующего признака)</w:t>
      </w:r>
      <w:r w:rsidRPr="008C48C5">
        <w:rPr>
          <w:rFonts w:ascii="Times New Roman" w:hAnsi="Times New Roman"/>
          <w:sz w:val="28"/>
          <w:szCs w:val="28"/>
        </w:rPr>
        <w:t>, совершаемое публичным служащим с использованием своего служебного положения из корыстной или иной личной заинтересованности путем незаконного разглашения или использования коммерческой или банковской тайны без согласия их владельца, причинившее крупный ущерб коммерческой организации или индивидуальному предпринимателю.</w:t>
      </w:r>
    </w:p>
    <w:p w:rsidR="00BD7CFB" w:rsidRPr="008C48C5" w:rsidRDefault="00BD7CFB" w:rsidP="008F1D93">
      <w:pPr>
        <w:tabs>
          <w:tab w:val="left" w:pos="851"/>
        </w:tabs>
        <w:spacing w:after="0" w:line="400" w:lineRule="exact"/>
        <w:ind w:firstLine="709"/>
        <w:jc w:val="both"/>
        <w:rPr>
          <w:rFonts w:ascii="Times New Roman" w:hAnsi="Times New Roman"/>
          <w:i/>
          <w:sz w:val="28"/>
          <w:szCs w:val="28"/>
        </w:rPr>
      </w:pPr>
      <w:r w:rsidRPr="008C48C5">
        <w:rPr>
          <w:rFonts w:ascii="Times New Roman" w:hAnsi="Times New Roman"/>
          <w:i/>
          <w:sz w:val="28"/>
          <w:szCs w:val="28"/>
        </w:rPr>
        <w:t>Модельный Уголовный кодекс для государств – участников СНГ ст. 270 (с изменениями и дополнениями от 27 ноября 2015 г., постановление МПА СНГ № 43-16).</w:t>
      </w:r>
    </w:p>
    <w:p w:rsidR="002346BF" w:rsidRPr="008C48C5" w:rsidRDefault="002346BF" w:rsidP="00415CE9">
      <w:pPr>
        <w:tabs>
          <w:tab w:val="left" w:pos="851"/>
        </w:tabs>
        <w:spacing w:before="120" w:after="0" w:line="400" w:lineRule="exact"/>
        <w:ind w:firstLine="709"/>
        <w:jc w:val="both"/>
        <w:rPr>
          <w:rFonts w:ascii="Times New Roman" w:hAnsi="Times New Roman"/>
          <w:sz w:val="28"/>
          <w:szCs w:val="28"/>
        </w:rPr>
      </w:pPr>
      <w:r w:rsidRPr="008C48C5">
        <w:rPr>
          <w:rFonts w:ascii="Times New Roman" w:hAnsi="Times New Roman"/>
          <w:b/>
          <w:sz w:val="28"/>
          <w:szCs w:val="28"/>
        </w:rPr>
        <w:t xml:space="preserve">Разрешительные полномочия </w:t>
      </w:r>
      <w:r w:rsidRPr="008C48C5">
        <w:rPr>
          <w:rFonts w:ascii="Times New Roman" w:hAnsi="Times New Roman"/>
          <w:sz w:val="28"/>
          <w:szCs w:val="28"/>
        </w:rPr>
        <w:t>– полномочия</w:t>
      </w:r>
      <w:r w:rsidR="00051398" w:rsidRPr="008C48C5">
        <w:rPr>
          <w:rFonts w:ascii="Times New Roman" w:hAnsi="Times New Roman"/>
          <w:sz w:val="28"/>
          <w:szCs w:val="28"/>
        </w:rPr>
        <w:t xml:space="preserve"> государственных</w:t>
      </w:r>
      <w:r w:rsidR="004239A9" w:rsidRPr="008C48C5">
        <w:rPr>
          <w:rFonts w:ascii="Times New Roman" w:hAnsi="Times New Roman"/>
          <w:sz w:val="28"/>
          <w:szCs w:val="28"/>
        </w:rPr>
        <w:t xml:space="preserve"> и муниципальных</w:t>
      </w:r>
      <w:r w:rsidR="00051398" w:rsidRPr="008C48C5">
        <w:rPr>
          <w:rFonts w:ascii="Times New Roman" w:hAnsi="Times New Roman"/>
          <w:sz w:val="28"/>
          <w:szCs w:val="28"/>
        </w:rPr>
        <w:t xml:space="preserve"> органов</w:t>
      </w:r>
      <w:r w:rsidRPr="008C48C5">
        <w:rPr>
          <w:rFonts w:ascii="Times New Roman" w:hAnsi="Times New Roman"/>
          <w:sz w:val="28"/>
          <w:szCs w:val="28"/>
        </w:rPr>
        <w:t>, осуществляемые в целях выдачи документов, подтверждающих специальные права на занятие определенной деятельностью или на пользование определенными предметами.</w:t>
      </w:r>
    </w:p>
    <w:p w:rsidR="004054F1" w:rsidRPr="008C48C5" w:rsidRDefault="004054F1" w:rsidP="00415CE9">
      <w:pPr>
        <w:tabs>
          <w:tab w:val="left" w:pos="851"/>
        </w:tabs>
        <w:spacing w:before="120" w:after="0" w:line="400" w:lineRule="exact"/>
        <w:ind w:firstLine="709"/>
        <w:jc w:val="both"/>
        <w:rPr>
          <w:rFonts w:ascii="Times New Roman" w:hAnsi="Times New Roman"/>
          <w:sz w:val="28"/>
          <w:szCs w:val="28"/>
        </w:rPr>
      </w:pPr>
      <w:r w:rsidRPr="008C48C5">
        <w:rPr>
          <w:rFonts w:ascii="Times New Roman" w:hAnsi="Times New Roman"/>
          <w:b/>
          <w:sz w:val="28"/>
          <w:szCs w:val="28"/>
        </w:rPr>
        <w:t>Раскрытие коррупционного правонарушения</w:t>
      </w:r>
      <w:r w:rsidRPr="008C48C5">
        <w:rPr>
          <w:rFonts w:ascii="Times New Roman" w:hAnsi="Times New Roman"/>
          <w:sz w:val="28"/>
          <w:szCs w:val="28"/>
        </w:rPr>
        <w:t xml:space="preserve"> </w:t>
      </w:r>
      <w:r w:rsidR="00415CE9" w:rsidRPr="008C48C5">
        <w:rPr>
          <w:rFonts w:ascii="Times New Roman" w:hAnsi="Times New Roman"/>
          <w:sz w:val="28"/>
          <w:szCs w:val="28"/>
        </w:rPr>
        <w:t>–</w:t>
      </w:r>
      <w:r w:rsidRPr="008C48C5">
        <w:rPr>
          <w:rFonts w:ascii="Times New Roman" w:hAnsi="Times New Roman"/>
          <w:sz w:val="28"/>
          <w:szCs w:val="28"/>
        </w:rPr>
        <w:t xml:space="preserve"> </w:t>
      </w:r>
      <w:r w:rsidR="00B50129" w:rsidRPr="008C48C5">
        <w:rPr>
          <w:rFonts w:ascii="Times New Roman" w:hAnsi="Times New Roman"/>
          <w:sz w:val="28"/>
          <w:szCs w:val="28"/>
        </w:rPr>
        <w:t>выявление подозреваемого в совершении правонарушения коррупционного характера и изобличение его системой доказательств по делу (правонарушение считается раскрытым с того момента, когда доказана вина субъекта)</w:t>
      </w:r>
      <w:r w:rsidRPr="008C48C5">
        <w:rPr>
          <w:rFonts w:ascii="Times New Roman" w:hAnsi="Times New Roman"/>
          <w:sz w:val="28"/>
          <w:szCs w:val="28"/>
        </w:rPr>
        <w:t>.</w:t>
      </w:r>
    </w:p>
    <w:p w:rsidR="00DE04E1" w:rsidRPr="008C48C5" w:rsidRDefault="00DE04E1" w:rsidP="00415CE9">
      <w:pPr>
        <w:tabs>
          <w:tab w:val="left" w:pos="851"/>
        </w:tabs>
        <w:spacing w:before="120" w:after="0" w:line="400" w:lineRule="exact"/>
        <w:ind w:firstLine="709"/>
        <w:jc w:val="both"/>
        <w:rPr>
          <w:rFonts w:ascii="Times New Roman" w:hAnsi="Times New Roman"/>
          <w:sz w:val="28"/>
          <w:szCs w:val="28"/>
        </w:rPr>
      </w:pPr>
      <w:r w:rsidRPr="008C48C5">
        <w:rPr>
          <w:rFonts w:ascii="Times New Roman" w:hAnsi="Times New Roman"/>
          <w:b/>
          <w:sz w:val="28"/>
          <w:szCs w:val="28"/>
        </w:rPr>
        <w:t>Расследование коррупционного правонарушения</w:t>
      </w:r>
      <w:r w:rsidRPr="008C48C5">
        <w:rPr>
          <w:rFonts w:ascii="Times New Roman" w:hAnsi="Times New Roman"/>
          <w:sz w:val="28"/>
          <w:szCs w:val="28"/>
        </w:rPr>
        <w:t xml:space="preserve"> </w:t>
      </w:r>
      <w:r w:rsidR="00415CE9" w:rsidRPr="008C48C5">
        <w:rPr>
          <w:rFonts w:ascii="Times New Roman" w:hAnsi="Times New Roman"/>
          <w:sz w:val="28"/>
          <w:szCs w:val="28"/>
        </w:rPr>
        <w:t>–</w:t>
      </w:r>
      <w:r w:rsidRPr="008C48C5">
        <w:rPr>
          <w:rFonts w:ascii="Times New Roman" w:hAnsi="Times New Roman"/>
          <w:sz w:val="28"/>
          <w:szCs w:val="28"/>
        </w:rPr>
        <w:t xml:space="preserve"> регламентируемая законодательством государства и основанная на нем деятельность уполномоченных субъектов по собиранию, исследованию, оценке доказательств и использованию их с целью принятия решения по делу.</w:t>
      </w:r>
    </w:p>
    <w:p w:rsidR="00DD5BF2" w:rsidRPr="008C48C5" w:rsidRDefault="00DD5BF2" w:rsidP="008F1D93">
      <w:pPr>
        <w:tabs>
          <w:tab w:val="left" w:pos="851"/>
        </w:tabs>
        <w:spacing w:before="120" w:after="0" w:line="400" w:lineRule="exact"/>
        <w:ind w:firstLine="709"/>
        <w:jc w:val="both"/>
        <w:rPr>
          <w:rFonts w:ascii="Times New Roman" w:hAnsi="Times New Roman"/>
          <w:sz w:val="28"/>
          <w:szCs w:val="28"/>
        </w:rPr>
      </w:pPr>
      <w:r w:rsidRPr="008C48C5">
        <w:rPr>
          <w:rFonts w:ascii="Times New Roman" w:hAnsi="Times New Roman"/>
          <w:b/>
          <w:sz w:val="28"/>
          <w:szCs w:val="28"/>
        </w:rPr>
        <w:t xml:space="preserve">Рассмотрение обращения </w:t>
      </w:r>
      <w:r w:rsidRPr="008C48C5">
        <w:rPr>
          <w:rFonts w:ascii="Times New Roman" w:hAnsi="Times New Roman"/>
          <w:sz w:val="28"/>
          <w:szCs w:val="28"/>
        </w:rPr>
        <w:t>– принятие государственным органом, органом местного самоуправления или должностным лицом решения в пределах своей компетенции по зарегистрированному письменному, электронному или устному обращению в соответствии с законодательством государства – участника СНГ.</w:t>
      </w:r>
    </w:p>
    <w:p w:rsidR="00DD5BF2" w:rsidRPr="008C48C5" w:rsidRDefault="00DD5BF2" w:rsidP="008F1D93">
      <w:pPr>
        <w:tabs>
          <w:tab w:val="left" w:pos="851"/>
        </w:tabs>
        <w:spacing w:after="0" w:line="400" w:lineRule="exact"/>
        <w:ind w:firstLine="709"/>
        <w:jc w:val="both"/>
        <w:rPr>
          <w:rFonts w:ascii="Times New Roman" w:hAnsi="Times New Roman"/>
          <w:i/>
          <w:sz w:val="28"/>
          <w:szCs w:val="28"/>
        </w:rPr>
      </w:pPr>
      <w:r w:rsidRPr="008C48C5">
        <w:rPr>
          <w:rFonts w:ascii="Times New Roman" w:hAnsi="Times New Roman"/>
          <w:i/>
          <w:sz w:val="28"/>
          <w:szCs w:val="28"/>
        </w:rPr>
        <w:t>Модельный закон «Об обращениях граждан и юридических лиц», ст. 2 (постановление МПА СНГ № 43-6 от 27 ноября 2015 г.).</w:t>
      </w:r>
    </w:p>
    <w:p w:rsidR="00E2697F" w:rsidRPr="008C48C5" w:rsidRDefault="00E2697F" w:rsidP="008F1D93">
      <w:pPr>
        <w:tabs>
          <w:tab w:val="left" w:pos="851"/>
        </w:tabs>
        <w:spacing w:before="120" w:after="0" w:line="400" w:lineRule="exact"/>
        <w:ind w:firstLine="709"/>
        <w:jc w:val="both"/>
        <w:rPr>
          <w:rFonts w:ascii="Times New Roman" w:hAnsi="Times New Roman"/>
          <w:b/>
          <w:sz w:val="28"/>
          <w:szCs w:val="28"/>
        </w:rPr>
      </w:pPr>
      <w:r w:rsidRPr="008C48C5">
        <w:rPr>
          <w:rFonts w:ascii="Times New Roman" w:hAnsi="Times New Roman"/>
          <w:b/>
          <w:sz w:val="28"/>
          <w:szCs w:val="28"/>
        </w:rPr>
        <w:t>Растрата</w:t>
      </w:r>
      <w:r w:rsidR="004C2D87" w:rsidRPr="008C48C5">
        <w:rPr>
          <w:rFonts w:ascii="Times New Roman" w:hAnsi="Times New Roman"/>
          <w:b/>
          <w:sz w:val="28"/>
          <w:szCs w:val="28"/>
        </w:rPr>
        <w:t xml:space="preserve"> чужого имущества, совершенное лицом с использованием своего служебного положения</w:t>
      </w:r>
      <w:r w:rsidRPr="008C48C5">
        <w:rPr>
          <w:rFonts w:ascii="Times New Roman" w:hAnsi="Times New Roman"/>
          <w:b/>
          <w:sz w:val="28"/>
          <w:szCs w:val="28"/>
        </w:rPr>
        <w:t xml:space="preserve"> </w:t>
      </w:r>
      <w:r w:rsidR="00415CE9" w:rsidRPr="008C48C5">
        <w:rPr>
          <w:rFonts w:ascii="Times New Roman" w:hAnsi="Times New Roman"/>
          <w:sz w:val="28"/>
          <w:szCs w:val="28"/>
        </w:rPr>
        <w:t>–</w:t>
      </w:r>
      <w:r w:rsidRPr="008C48C5">
        <w:rPr>
          <w:rFonts w:ascii="Times New Roman" w:hAnsi="Times New Roman"/>
          <w:sz w:val="28"/>
          <w:szCs w:val="28"/>
        </w:rPr>
        <w:t xml:space="preserve"> форма хищения, представляющая собой продажу, потребление, отчуждение или передачу третьим лицам вверенного виновному чужого имущества. Растрате предшествует удержание чужого имущества и установление над ним неправомерного владения.</w:t>
      </w:r>
    </w:p>
    <w:p w:rsidR="001C49D5" w:rsidRPr="008C48C5" w:rsidRDefault="001C49D5" w:rsidP="008F1D93">
      <w:pPr>
        <w:tabs>
          <w:tab w:val="left" w:pos="851"/>
        </w:tabs>
        <w:spacing w:before="120" w:after="0" w:line="400" w:lineRule="exact"/>
        <w:ind w:firstLine="709"/>
        <w:jc w:val="both"/>
        <w:rPr>
          <w:rFonts w:ascii="Times New Roman" w:hAnsi="Times New Roman"/>
          <w:sz w:val="28"/>
          <w:szCs w:val="28"/>
        </w:rPr>
      </w:pPr>
      <w:r w:rsidRPr="008C48C5">
        <w:rPr>
          <w:rFonts w:ascii="Times New Roman" w:hAnsi="Times New Roman"/>
          <w:b/>
          <w:sz w:val="28"/>
          <w:szCs w:val="28"/>
        </w:rPr>
        <w:t>Реестры государственных (муниципальных) услуг (функций)</w:t>
      </w:r>
      <w:r w:rsidRPr="008C48C5">
        <w:rPr>
          <w:rFonts w:ascii="Times New Roman" w:hAnsi="Times New Roman"/>
          <w:sz w:val="28"/>
          <w:szCs w:val="28"/>
        </w:rPr>
        <w:t xml:space="preserve"> </w:t>
      </w:r>
      <w:r w:rsidR="00415CE9" w:rsidRPr="008C48C5">
        <w:rPr>
          <w:rFonts w:ascii="Times New Roman" w:hAnsi="Times New Roman"/>
          <w:sz w:val="28"/>
          <w:szCs w:val="28"/>
        </w:rPr>
        <w:t>–</w:t>
      </w:r>
      <w:r w:rsidRPr="008C48C5">
        <w:rPr>
          <w:rFonts w:ascii="Times New Roman" w:hAnsi="Times New Roman"/>
          <w:sz w:val="28"/>
          <w:szCs w:val="28"/>
        </w:rPr>
        <w:t xml:space="preserve"> информационные системы, </w:t>
      </w:r>
      <w:r w:rsidR="00CA2A7D" w:rsidRPr="008C48C5">
        <w:rPr>
          <w:rFonts w:ascii="Times New Roman" w:hAnsi="Times New Roman"/>
          <w:sz w:val="28"/>
          <w:szCs w:val="28"/>
        </w:rPr>
        <w:t>содержащ</w:t>
      </w:r>
      <w:r w:rsidRPr="008C48C5">
        <w:rPr>
          <w:rFonts w:ascii="Times New Roman" w:hAnsi="Times New Roman"/>
          <w:sz w:val="28"/>
          <w:szCs w:val="28"/>
        </w:rPr>
        <w:t>ие информацию о предоставляемых (исполняемых) государственных (муниципальных) услугах (функциях), которые ведутся в целях обеспечения граждан и организаций полной, актуальной и достоверной информацией об указанных услугах (функциях).</w:t>
      </w:r>
    </w:p>
    <w:p w:rsidR="002346BF" w:rsidRPr="008C48C5" w:rsidRDefault="002346BF" w:rsidP="008F1D93">
      <w:pPr>
        <w:tabs>
          <w:tab w:val="left" w:pos="851"/>
        </w:tabs>
        <w:spacing w:before="120" w:after="0" w:line="400" w:lineRule="exact"/>
        <w:ind w:firstLine="709"/>
        <w:jc w:val="both"/>
        <w:rPr>
          <w:rFonts w:ascii="Times New Roman" w:hAnsi="Times New Roman"/>
          <w:sz w:val="28"/>
          <w:szCs w:val="28"/>
        </w:rPr>
      </w:pPr>
      <w:r w:rsidRPr="008C48C5">
        <w:rPr>
          <w:rFonts w:ascii="Times New Roman" w:hAnsi="Times New Roman"/>
          <w:b/>
          <w:sz w:val="28"/>
          <w:szCs w:val="28"/>
        </w:rPr>
        <w:t>Регистрационные полномочия</w:t>
      </w:r>
      <w:r w:rsidRPr="008C48C5">
        <w:rPr>
          <w:rFonts w:ascii="Times New Roman" w:hAnsi="Times New Roman"/>
          <w:sz w:val="28"/>
          <w:szCs w:val="28"/>
        </w:rPr>
        <w:t xml:space="preserve"> – полномочия</w:t>
      </w:r>
      <w:r w:rsidR="00060508" w:rsidRPr="008C48C5">
        <w:rPr>
          <w:rFonts w:ascii="Times New Roman" w:hAnsi="Times New Roman"/>
          <w:sz w:val="28"/>
          <w:szCs w:val="28"/>
        </w:rPr>
        <w:t xml:space="preserve"> государственных органов</w:t>
      </w:r>
      <w:r w:rsidRPr="008C48C5">
        <w:rPr>
          <w:rFonts w:ascii="Times New Roman" w:hAnsi="Times New Roman"/>
          <w:sz w:val="28"/>
          <w:szCs w:val="28"/>
        </w:rPr>
        <w:t>, осуществляемые в целях удостоверения фактов установления, изменения или прекращения правового статуса субъектов права, а также гражданско-правовых сделок и объектов права.</w:t>
      </w:r>
    </w:p>
    <w:p w:rsidR="00FF48C7" w:rsidRPr="008C48C5" w:rsidRDefault="00FF48C7" w:rsidP="008F1D93">
      <w:pPr>
        <w:spacing w:after="0" w:line="400" w:lineRule="exact"/>
        <w:ind w:firstLine="709"/>
        <w:jc w:val="both"/>
        <w:rPr>
          <w:rFonts w:ascii="Times New Roman" w:hAnsi="Times New Roman"/>
          <w:i/>
          <w:sz w:val="28"/>
        </w:rPr>
      </w:pPr>
      <w:r w:rsidRPr="008C48C5">
        <w:rPr>
          <w:rFonts w:ascii="Times New Roman" w:hAnsi="Times New Roman"/>
          <w:i/>
          <w:sz w:val="28"/>
        </w:rPr>
        <w:t>Комментарий к модельному закону «Об антикоррупционной экспертизе нормативных правовых актов и проектов нормативных правовых актов», ст. 5 (постановление МПА СНГ № 39-23 от 29 ноября 2013 г.).</w:t>
      </w:r>
    </w:p>
    <w:p w:rsidR="00C624CD" w:rsidRPr="008C48C5" w:rsidRDefault="00C624CD" w:rsidP="00415CE9">
      <w:pPr>
        <w:spacing w:before="120" w:after="0" w:line="400" w:lineRule="exact"/>
        <w:ind w:firstLine="709"/>
        <w:jc w:val="both"/>
        <w:rPr>
          <w:rFonts w:ascii="Times New Roman" w:hAnsi="Times New Roman"/>
          <w:sz w:val="28"/>
        </w:rPr>
      </w:pPr>
      <w:r w:rsidRPr="008C48C5">
        <w:rPr>
          <w:rFonts w:ascii="Times New Roman" w:hAnsi="Times New Roman"/>
          <w:b/>
          <w:sz w:val="28"/>
        </w:rPr>
        <w:t>Регистрация незаконных сделок с землей</w:t>
      </w:r>
      <w:r w:rsidRPr="008C48C5">
        <w:rPr>
          <w:rFonts w:ascii="Times New Roman" w:hAnsi="Times New Roman"/>
          <w:sz w:val="28"/>
        </w:rPr>
        <w:t xml:space="preserve"> – коррупционное преступление</w:t>
      </w:r>
      <w:r w:rsidR="0066416D" w:rsidRPr="008C48C5">
        <w:rPr>
          <w:rFonts w:ascii="Times New Roman" w:hAnsi="Times New Roman"/>
          <w:sz w:val="28"/>
        </w:rPr>
        <w:t xml:space="preserve"> (при наличии квалифицирующего признака)</w:t>
      </w:r>
      <w:r w:rsidRPr="008C48C5">
        <w:rPr>
          <w:rFonts w:ascii="Times New Roman" w:hAnsi="Times New Roman"/>
          <w:sz w:val="28"/>
        </w:rPr>
        <w:t>, совершаемое публичным служащим с использованием своего служебного положения из корыстной или иной личной заинтересованности путем регистрации заведомо незаконных сделок с землей, искажения сведений государственного кадастра недвижимости, а равно умышленное занижение размеров платежей за землю.</w:t>
      </w:r>
    </w:p>
    <w:p w:rsidR="00C624CD" w:rsidRPr="008C48C5" w:rsidRDefault="00C624CD" w:rsidP="008F1D93">
      <w:pPr>
        <w:tabs>
          <w:tab w:val="left" w:pos="851"/>
        </w:tabs>
        <w:spacing w:after="0" w:line="400" w:lineRule="exact"/>
        <w:ind w:firstLine="709"/>
        <w:jc w:val="both"/>
        <w:rPr>
          <w:rFonts w:ascii="Times New Roman" w:hAnsi="Times New Roman"/>
          <w:i/>
          <w:sz w:val="28"/>
          <w:szCs w:val="28"/>
        </w:rPr>
      </w:pPr>
      <w:r w:rsidRPr="008C48C5">
        <w:rPr>
          <w:rFonts w:ascii="Times New Roman" w:hAnsi="Times New Roman"/>
          <w:i/>
          <w:sz w:val="28"/>
          <w:szCs w:val="28"/>
        </w:rPr>
        <w:t>Модельный Уголовный кодекс для государств – участников СНГ ст. 257</w:t>
      </w:r>
      <w:r w:rsidRPr="008C48C5">
        <w:rPr>
          <w:rFonts w:ascii="Times New Roman" w:hAnsi="Times New Roman"/>
          <w:i/>
          <w:sz w:val="28"/>
          <w:szCs w:val="28"/>
          <w:vertAlign w:val="superscript"/>
        </w:rPr>
        <w:t>1</w:t>
      </w:r>
      <w:r w:rsidRPr="008C48C5">
        <w:rPr>
          <w:rFonts w:ascii="Times New Roman" w:hAnsi="Times New Roman"/>
          <w:i/>
          <w:sz w:val="28"/>
          <w:szCs w:val="28"/>
        </w:rPr>
        <w:t>(с изменениями и дополнениями от 27 ноября 2015 г., постановление МПА СНГ № 43-16).</w:t>
      </w:r>
    </w:p>
    <w:p w:rsidR="00257C98" w:rsidRPr="008C48C5" w:rsidRDefault="00257C98" w:rsidP="008F1D93">
      <w:pPr>
        <w:tabs>
          <w:tab w:val="left" w:pos="851"/>
        </w:tabs>
        <w:spacing w:before="120" w:after="0" w:line="400" w:lineRule="exact"/>
        <w:ind w:firstLine="709"/>
        <w:jc w:val="both"/>
        <w:rPr>
          <w:rFonts w:ascii="Times New Roman" w:hAnsi="Times New Roman"/>
          <w:sz w:val="28"/>
          <w:szCs w:val="28"/>
        </w:rPr>
      </w:pPr>
      <w:r w:rsidRPr="008C48C5">
        <w:rPr>
          <w:rFonts w:ascii="Times New Roman" w:hAnsi="Times New Roman"/>
          <w:b/>
          <w:sz w:val="28"/>
          <w:szCs w:val="28"/>
        </w:rPr>
        <w:t>Регистрирующий орган</w:t>
      </w:r>
      <w:r w:rsidRPr="008C48C5">
        <w:rPr>
          <w:rFonts w:ascii="Times New Roman" w:hAnsi="Times New Roman"/>
          <w:sz w:val="28"/>
          <w:szCs w:val="28"/>
        </w:rPr>
        <w:t xml:space="preserve"> – уполномоченный государственный орган, осуществляющий ведение единого государственного регистра </w:t>
      </w:r>
      <w:r w:rsidRPr="008C48C5">
        <w:rPr>
          <w:rFonts w:ascii="Times New Roman" w:hAnsi="Times New Roman"/>
          <w:i/>
          <w:sz w:val="28"/>
          <w:szCs w:val="28"/>
        </w:rPr>
        <w:t>юридических лиц</w:t>
      </w:r>
      <w:r w:rsidRPr="008C48C5">
        <w:rPr>
          <w:rFonts w:ascii="Times New Roman" w:hAnsi="Times New Roman"/>
          <w:sz w:val="28"/>
          <w:szCs w:val="28"/>
        </w:rPr>
        <w:t>.</w:t>
      </w:r>
    </w:p>
    <w:p w:rsidR="00257C98" w:rsidRPr="008C48C5" w:rsidRDefault="00257C98" w:rsidP="008F1D93">
      <w:pPr>
        <w:tabs>
          <w:tab w:val="left" w:pos="851"/>
        </w:tabs>
        <w:spacing w:after="0" w:line="400" w:lineRule="exact"/>
        <w:ind w:firstLine="709"/>
        <w:jc w:val="both"/>
        <w:rPr>
          <w:rFonts w:ascii="Times New Roman" w:hAnsi="Times New Roman"/>
          <w:i/>
          <w:sz w:val="28"/>
          <w:szCs w:val="28"/>
        </w:rPr>
      </w:pPr>
      <w:r w:rsidRPr="008C48C5">
        <w:rPr>
          <w:rFonts w:ascii="Times New Roman" w:hAnsi="Times New Roman"/>
          <w:i/>
          <w:sz w:val="28"/>
          <w:szCs w:val="28"/>
        </w:rPr>
        <w:t>Модельный закон «Об акционерных обществах» (новая редакция), ст. 2 (постановление МПА СНГ № 35-13 от 28 октября 2010 г.).</w:t>
      </w:r>
    </w:p>
    <w:p w:rsidR="00257C98" w:rsidRPr="008C48C5" w:rsidRDefault="00707E04" w:rsidP="008F1D93">
      <w:pPr>
        <w:tabs>
          <w:tab w:val="left" w:pos="851"/>
        </w:tabs>
        <w:spacing w:before="120" w:after="0" w:line="400" w:lineRule="exact"/>
        <w:ind w:firstLine="709"/>
        <w:jc w:val="both"/>
        <w:rPr>
          <w:rFonts w:ascii="Times New Roman" w:hAnsi="Times New Roman"/>
          <w:sz w:val="28"/>
          <w:szCs w:val="28"/>
        </w:rPr>
      </w:pPr>
      <w:r w:rsidRPr="008C48C5">
        <w:rPr>
          <w:rFonts w:ascii="Times New Roman" w:hAnsi="Times New Roman"/>
          <w:b/>
          <w:sz w:val="28"/>
          <w:szCs w:val="28"/>
        </w:rPr>
        <w:t>Реестр государственных услуг</w:t>
      </w:r>
      <w:r w:rsidRPr="008C48C5">
        <w:rPr>
          <w:rFonts w:ascii="Times New Roman" w:hAnsi="Times New Roman"/>
          <w:sz w:val="28"/>
          <w:szCs w:val="28"/>
        </w:rPr>
        <w:t xml:space="preserve"> – установленный нормативными документами перечень государственных услуг.</w:t>
      </w:r>
    </w:p>
    <w:p w:rsidR="00707E04" w:rsidRPr="008C48C5" w:rsidRDefault="00707E04" w:rsidP="008F1D93">
      <w:pPr>
        <w:tabs>
          <w:tab w:val="left" w:pos="851"/>
        </w:tabs>
        <w:spacing w:after="0" w:line="400" w:lineRule="exact"/>
        <w:ind w:firstLine="709"/>
        <w:jc w:val="both"/>
        <w:rPr>
          <w:rFonts w:ascii="Times New Roman" w:hAnsi="Times New Roman"/>
          <w:i/>
          <w:sz w:val="28"/>
          <w:szCs w:val="28"/>
        </w:rPr>
      </w:pPr>
      <w:r w:rsidRPr="008C48C5">
        <w:rPr>
          <w:rFonts w:ascii="Times New Roman" w:hAnsi="Times New Roman"/>
          <w:i/>
          <w:sz w:val="28"/>
          <w:szCs w:val="28"/>
        </w:rPr>
        <w:t>Модельный закон «Об электронных государственных услугах», ст. 2 (постановление МПА СНГ № 34-7 от 7 апреля 2010 г.).</w:t>
      </w:r>
    </w:p>
    <w:p w:rsidR="00707E04" w:rsidRPr="008C48C5" w:rsidRDefault="00707E04" w:rsidP="008F1D93">
      <w:pPr>
        <w:tabs>
          <w:tab w:val="left" w:pos="851"/>
        </w:tabs>
        <w:spacing w:before="120" w:after="0" w:line="400" w:lineRule="exact"/>
        <w:ind w:firstLine="709"/>
        <w:jc w:val="both"/>
        <w:rPr>
          <w:rFonts w:ascii="Times New Roman" w:hAnsi="Times New Roman"/>
          <w:sz w:val="28"/>
          <w:szCs w:val="28"/>
        </w:rPr>
      </w:pPr>
      <w:r w:rsidRPr="008C48C5">
        <w:rPr>
          <w:rFonts w:ascii="Times New Roman" w:hAnsi="Times New Roman"/>
          <w:b/>
          <w:sz w:val="28"/>
          <w:szCs w:val="28"/>
        </w:rPr>
        <w:t>Результат предоставления государственной услуги</w:t>
      </w:r>
      <w:r w:rsidRPr="008C48C5">
        <w:rPr>
          <w:rFonts w:ascii="Times New Roman" w:hAnsi="Times New Roman"/>
          <w:sz w:val="28"/>
          <w:szCs w:val="28"/>
        </w:rPr>
        <w:t xml:space="preserve"> – материальные и нематериальные блага (в том числе документы установленного образца), являющиеся конечной целью предоставления государственной услуги и подлежащие передаче заявителю.</w:t>
      </w:r>
    </w:p>
    <w:p w:rsidR="00707E04" w:rsidRPr="008C48C5" w:rsidRDefault="00707E04" w:rsidP="008F1D93">
      <w:pPr>
        <w:tabs>
          <w:tab w:val="left" w:pos="851"/>
        </w:tabs>
        <w:spacing w:after="0" w:line="400" w:lineRule="exact"/>
        <w:ind w:firstLine="709"/>
        <w:jc w:val="both"/>
        <w:rPr>
          <w:rFonts w:ascii="Times New Roman" w:hAnsi="Times New Roman"/>
          <w:i/>
          <w:sz w:val="28"/>
          <w:szCs w:val="28"/>
        </w:rPr>
      </w:pPr>
      <w:r w:rsidRPr="008C48C5">
        <w:rPr>
          <w:rFonts w:ascii="Times New Roman" w:hAnsi="Times New Roman"/>
          <w:i/>
          <w:sz w:val="28"/>
          <w:szCs w:val="28"/>
        </w:rPr>
        <w:t>Модельный закон «Об электронных государственных услугах», ст. 2 (постановление МПА СНГ № 34-7 от 7 апреля 2010 г.).</w:t>
      </w:r>
    </w:p>
    <w:p w:rsidR="00060508" w:rsidRPr="008C48C5" w:rsidRDefault="00060508" w:rsidP="008F1D93">
      <w:pPr>
        <w:tabs>
          <w:tab w:val="left" w:pos="851"/>
        </w:tabs>
        <w:spacing w:before="120" w:after="0" w:line="400" w:lineRule="exact"/>
        <w:ind w:firstLine="709"/>
        <w:jc w:val="both"/>
        <w:rPr>
          <w:rFonts w:ascii="Times New Roman" w:hAnsi="Times New Roman"/>
          <w:bCs/>
          <w:sz w:val="28"/>
          <w:szCs w:val="28"/>
        </w:rPr>
      </w:pPr>
      <w:r w:rsidRPr="008C48C5">
        <w:rPr>
          <w:rFonts w:ascii="Times New Roman" w:hAnsi="Times New Roman"/>
          <w:b/>
          <w:bCs/>
          <w:sz w:val="28"/>
          <w:szCs w:val="28"/>
        </w:rPr>
        <w:t>Решения органов государственной власти, органов местного самоуправления, должностных лиц, государственных и муниципальных служащих</w:t>
      </w:r>
      <w:r w:rsidR="004D1C00" w:rsidRPr="008C48C5">
        <w:rPr>
          <w:rFonts w:ascii="Times New Roman" w:hAnsi="Times New Roman"/>
          <w:b/>
          <w:bCs/>
          <w:sz w:val="28"/>
          <w:szCs w:val="28"/>
        </w:rPr>
        <w:t xml:space="preserve"> </w:t>
      </w:r>
      <w:r w:rsidR="00415CE9" w:rsidRPr="008C48C5">
        <w:rPr>
          <w:rFonts w:ascii="Times New Roman" w:hAnsi="Times New Roman"/>
          <w:b/>
          <w:bCs/>
          <w:sz w:val="28"/>
          <w:szCs w:val="28"/>
        </w:rPr>
        <w:t>–</w:t>
      </w:r>
      <w:r w:rsidR="004D1C00" w:rsidRPr="008C48C5">
        <w:rPr>
          <w:rFonts w:ascii="Times New Roman" w:hAnsi="Times New Roman"/>
          <w:b/>
          <w:bCs/>
          <w:sz w:val="28"/>
          <w:szCs w:val="28"/>
        </w:rPr>
        <w:t xml:space="preserve"> </w:t>
      </w:r>
      <w:r w:rsidR="004D1C00" w:rsidRPr="008C48C5">
        <w:rPr>
          <w:rFonts w:ascii="Times New Roman" w:hAnsi="Times New Roman"/>
          <w:bCs/>
          <w:sz w:val="28"/>
          <w:szCs w:val="28"/>
        </w:rPr>
        <w:t xml:space="preserve">акты органов государственной власти, органов местного самоуправления, их должностных лиц, государственных, муниципальных служащих и приравненных к ним лиц, принятые </w:t>
      </w:r>
      <w:r w:rsidRPr="008C48C5">
        <w:rPr>
          <w:rFonts w:ascii="Times New Roman" w:hAnsi="Times New Roman"/>
          <w:bCs/>
          <w:sz w:val="28"/>
          <w:szCs w:val="28"/>
        </w:rPr>
        <w:t xml:space="preserve">в письменной или устной форме </w:t>
      </w:r>
      <w:r w:rsidR="004D1C00" w:rsidRPr="008C48C5">
        <w:rPr>
          <w:rFonts w:ascii="Times New Roman" w:hAnsi="Times New Roman"/>
          <w:bCs/>
          <w:sz w:val="28"/>
          <w:szCs w:val="28"/>
        </w:rPr>
        <w:t>единолично или коллегиально, содержащие властное волеизъявление, порождающее правовые последствия для конкретных граждан и организаций.</w:t>
      </w:r>
    </w:p>
    <w:p w:rsidR="00F916BD" w:rsidRPr="008C48C5" w:rsidRDefault="008F0FB6" w:rsidP="008F1D93">
      <w:pPr>
        <w:tabs>
          <w:tab w:val="left" w:pos="851"/>
        </w:tabs>
        <w:spacing w:before="120" w:after="0" w:line="400" w:lineRule="exact"/>
        <w:ind w:firstLine="709"/>
        <w:jc w:val="both"/>
        <w:rPr>
          <w:rFonts w:ascii="Times New Roman" w:hAnsi="Times New Roman"/>
          <w:sz w:val="28"/>
          <w:szCs w:val="28"/>
        </w:rPr>
      </w:pPr>
      <w:r w:rsidRPr="008C48C5">
        <w:rPr>
          <w:rFonts w:ascii="Times New Roman" w:hAnsi="Times New Roman"/>
          <w:b/>
          <w:sz w:val="28"/>
          <w:szCs w:val="28"/>
        </w:rPr>
        <w:t>Родственники –</w:t>
      </w:r>
      <w:r w:rsidRPr="008C48C5">
        <w:rPr>
          <w:rFonts w:ascii="Times New Roman" w:hAnsi="Times New Roman"/>
          <w:sz w:val="28"/>
          <w:szCs w:val="28"/>
        </w:rPr>
        <w:t xml:space="preserve"> лица, находящиеся в родственной связи, имеющие общих предков до прадеда и прабабки, а также супруги и родители другого супруга.</w:t>
      </w:r>
    </w:p>
    <w:p w:rsidR="008F0FB6" w:rsidRPr="008C48C5" w:rsidRDefault="008F0FB6" w:rsidP="008F1D93">
      <w:pPr>
        <w:tabs>
          <w:tab w:val="left" w:pos="851"/>
        </w:tabs>
        <w:spacing w:after="0" w:line="400" w:lineRule="exact"/>
        <w:ind w:firstLine="709"/>
        <w:jc w:val="both"/>
        <w:rPr>
          <w:rFonts w:ascii="Times New Roman" w:hAnsi="Times New Roman"/>
          <w:i/>
          <w:sz w:val="28"/>
          <w:szCs w:val="28"/>
        </w:rPr>
      </w:pPr>
      <w:r w:rsidRPr="008C48C5">
        <w:rPr>
          <w:rFonts w:ascii="Times New Roman" w:hAnsi="Times New Roman"/>
          <w:i/>
          <w:sz w:val="28"/>
          <w:szCs w:val="28"/>
        </w:rPr>
        <w:t>Модельный Уголовно-процессуальный кодекс для государств – участников СНГ, ст. 10 (принят МПА СНГ 17 февраля 1996 г.).</w:t>
      </w:r>
    </w:p>
    <w:p w:rsidR="00A66643" w:rsidRPr="008C48C5" w:rsidRDefault="00A66643" w:rsidP="00A66643">
      <w:pPr>
        <w:tabs>
          <w:tab w:val="left" w:pos="851"/>
        </w:tabs>
        <w:spacing w:before="120" w:after="0" w:line="400" w:lineRule="exact"/>
        <w:ind w:firstLine="709"/>
        <w:jc w:val="both"/>
        <w:rPr>
          <w:rFonts w:ascii="Times New Roman" w:hAnsi="Times New Roman"/>
          <w:sz w:val="28"/>
          <w:szCs w:val="28"/>
        </w:rPr>
      </w:pPr>
      <w:r w:rsidRPr="008C48C5">
        <w:rPr>
          <w:rFonts w:ascii="Times New Roman" w:hAnsi="Times New Roman"/>
          <w:b/>
          <w:sz w:val="28"/>
          <w:szCs w:val="28"/>
        </w:rPr>
        <w:t xml:space="preserve">Ротация </w:t>
      </w:r>
      <w:r w:rsidR="008C48C5">
        <w:rPr>
          <w:rFonts w:ascii="Times New Roman" w:hAnsi="Times New Roman"/>
          <w:b/>
          <w:sz w:val="28"/>
          <w:szCs w:val="28"/>
        </w:rPr>
        <w:t>публичных служащих</w:t>
      </w:r>
      <w:r w:rsidRPr="008C48C5">
        <w:rPr>
          <w:rFonts w:ascii="Times New Roman" w:hAnsi="Times New Roman"/>
          <w:sz w:val="28"/>
          <w:szCs w:val="28"/>
        </w:rPr>
        <w:t xml:space="preserve"> </w:t>
      </w:r>
      <w:r w:rsidR="008C48C5">
        <w:rPr>
          <w:rFonts w:ascii="Times New Roman" w:hAnsi="Times New Roman"/>
          <w:sz w:val="28"/>
          <w:szCs w:val="28"/>
        </w:rPr>
        <w:t>–</w:t>
      </w:r>
      <w:r w:rsidRPr="008C48C5">
        <w:rPr>
          <w:rFonts w:ascii="Times New Roman" w:hAnsi="Times New Roman"/>
          <w:sz w:val="28"/>
          <w:szCs w:val="28"/>
        </w:rPr>
        <w:t xml:space="preserve"> последовательная смена профессиональных обязанностей</w:t>
      </w:r>
      <w:r w:rsidR="008C48C5" w:rsidRPr="008C48C5">
        <w:t xml:space="preserve"> </w:t>
      </w:r>
      <w:r w:rsidR="008C48C5" w:rsidRPr="008C48C5">
        <w:rPr>
          <w:rFonts w:ascii="Times New Roman" w:hAnsi="Times New Roman"/>
          <w:sz w:val="28"/>
          <w:szCs w:val="28"/>
        </w:rPr>
        <w:t>публичных служащих</w:t>
      </w:r>
      <w:r w:rsidRPr="008C48C5">
        <w:rPr>
          <w:rFonts w:ascii="Times New Roman" w:hAnsi="Times New Roman"/>
          <w:sz w:val="28"/>
          <w:szCs w:val="28"/>
        </w:rPr>
        <w:t xml:space="preserve">, </w:t>
      </w:r>
      <w:r w:rsidR="008C48C5">
        <w:rPr>
          <w:rFonts w:ascii="Times New Roman" w:hAnsi="Times New Roman"/>
          <w:sz w:val="28"/>
          <w:szCs w:val="28"/>
        </w:rPr>
        <w:t xml:space="preserve">их </w:t>
      </w:r>
      <w:r w:rsidRPr="008C48C5">
        <w:rPr>
          <w:rFonts w:ascii="Times New Roman" w:hAnsi="Times New Roman"/>
          <w:sz w:val="28"/>
          <w:szCs w:val="28"/>
        </w:rPr>
        <w:t>поочередное пребывание в той или иной должности с целью освоения смежных профессий, различных функций, специфики и технологии принятия решен</w:t>
      </w:r>
      <w:r w:rsidR="008C48C5">
        <w:rPr>
          <w:rFonts w:ascii="Times New Roman" w:hAnsi="Times New Roman"/>
          <w:sz w:val="28"/>
          <w:szCs w:val="28"/>
        </w:rPr>
        <w:t>ий, в том числе управленческих.</w:t>
      </w:r>
    </w:p>
    <w:p w:rsidR="00F916BD" w:rsidRPr="008C48C5" w:rsidRDefault="00A34FDF" w:rsidP="008F1D93">
      <w:pPr>
        <w:pStyle w:val="1"/>
        <w:spacing w:after="120" w:line="400" w:lineRule="exact"/>
        <w:jc w:val="center"/>
        <w:rPr>
          <w:rFonts w:ascii="Times New Roman" w:hAnsi="Times New Roman"/>
          <w:sz w:val="36"/>
          <w:szCs w:val="28"/>
        </w:rPr>
      </w:pPr>
      <w:r w:rsidRPr="008C48C5">
        <w:rPr>
          <w:rFonts w:ascii="Times New Roman" w:hAnsi="Times New Roman"/>
          <w:sz w:val="36"/>
          <w:szCs w:val="28"/>
        </w:rPr>
        <w:t xml:space="preserve">- </w:t>
      </w:r>
      <w:r w:rsidR="00F916BD" w:rsidRPr="008C48C5">
        <w:rPr>
          <w:rFonts w:ascii="Times New Roman" w:hAnsi="Times New Roman"/>
          <w:sz w:val="36"/>
          <w:szCs w:val="28"/>
        </w:rPr>
        <w:t>С</w:t>
      </w:r>
      <w:r w:rsidRPr="008C48C5">
        <w:rPr>
          <w:rFonts w:ascii="Times New Roman" w:hAnsi="Times New Roman"/>
          <w:sz w:val="36"/>
          <w:szCs w:val="28"/>
        </w:rPr>
        <w:t xml:space="preserve"> -</w:t>
      </w:r>
    </w:p>
    <w:p w:rsidR="00F916BD" w:rsidRPr="008C48C5" w:rsidRDefault="00483513" w:rsidP="008F1D93">
      <w:pPr>
        <w:tabs>
          <w:tab w:val="left" w:pos="851"/>
        </w:tabs>
        <w:spacing w:after="0" w:line="400" w:lineRule="exact"/>
        <w:ind w:firstLine="709"/>
        <w:jc w:val="both"/>
        <w:rPr>
          <w:rFonts w:ascii="Times New Roman" w:hAnsi="Times New Roman"/>
          <w:sz w:val="28"/>
          <w:szCs w:val="28"/>
        </w:rPr>
      </w:pPr>
      <w:r w:rsidRPr="008C48C5">
        <w:rPr>
          <w:rFonts w:ascii="Times New Roman" w:hAnsi="Times New Roman"/>
          <w:b/>
          <w:sz w:val="28"/>
          <w:szCs w:val="28"/>
        </w:rPr>
        <w:t>Свидетельство об аккредитации на право проведения независимой антикоррупционной экспертизы нормативных правовых актов и проектов нормативных правовых актов</w:t>
      </w:r>
      <w:r w:rsidRPr="008C48C5">
        <w:rPr>
          <w:rFonts w:ascii="Times New Roman" w:hAnsi="Times New Roman"/>
          <w:sz w:val="28"/>
          <w:szCs w:val="28"/>
        </w:rPr>
        <w:t xml:space="preserve"> </w:t>
      </w:r>
      <w:r w:rsidR="00F861B9" w:rsidRPr="008C48C5">
        <w:rPr>
          <w:rFonts w:ascii="Times New Roman" w:hAnsi="Times New Roman"/>
          <w:sz w:val="28"/>
          <w:szCs w:val="28"/>
        </w:rPr>
        <w:t>–</w:t>
      </w:r>
      <w:r w:rsidRPr="008C48C5">
        <w:rPr>
          <w:rFonts w:ascii="Times New Roman" w:hAnsi="Times New Roman"/>
          <w:sz w:val="28"/>
          <w:szCs w:val="28"/>
        </w:rPr>
        <w:t xml:space="preserve"> официальный документ, выдаваемый органом исполнительной власти, осуществляющим функции в области юстиции, в котором изложены сведения о факте признания физического или юридического лица независимым экспертом, уполномоченным на организацию и (или) проведение антикоррупционной экспертизы нормативных правовых актов и проектов нормативных правовых актов.</w:t>
      </w:r>
    </w:p>
    <w:p w:rsidR="002013FF" w:rsidRPr="008C48C5" w:rsidRDefault="002013FF" w:rsidP="008F1D93">
      <w:pPr>
        <w:tabs>
          <w:tab w:val="left" w:pos="851"/>
        </w:tabs>
        <w:spacing w:before="120" w:after="0" w:line="400" w:lineRule="exact"/>
        <w:ind w:firstLine="709"/>
        <w:jc w:val="both"/>
        <w:rPr>
          <w:rFonts w:ascii="Times New Roman" w:hAnsi="Times New Roman"/>
          <w:sz w:val="28"/>
          <w:szCs w:val="28"/>
        </w:rPr>
      </w:pPr>
      <w:r w:rsidRPr="008C48C5">
        <w:rPr>
          <w:rFonts w:ascii="Times New Roman" w:hAnsi="Times New Roman"/>
          <w:b/>
          <w:sz w:val="28"/>
          <w:szCs w:val="28"/>
        </w:rPr>
        <w:t>Сделка</w:t>
      </w:r>
      <w:r w:rsidRPr="008C48C5">
        <w:rPr>
          <w:rFonts w:ascii="Times New Roman" w:hAnsi="Times New Roman"/>
          <w:sz w:val="28"/>
          <w:szCs w:val="28"/>
        </w:rPr>
        <w:t xml:space="preserve"> – действия</w:t>
      </w:r>
      <w:r w:rsidR="00F14447" w:rsidRPr="008C48C5">
        <w:t xml:space="preserve"> </w:t>
      </w:r>
      <w:r w:rsidR="00F14447" w:rsidRPr="008C48C5">
        <w:rPr>
          <w:rFonts w:ascii="Times New Roman" w:hAnsi="Times New Roman"/>
          <w:sz w:val="28"/>
          <w:szCs w:val="28"/>
        </w:rPr>
        <w:t>граждан и юридических лиц</w:t>
      </w:r>
      <w:r w:rsidRPr="008C48C5">
        <w:rPr>
          <w:rFonts w:ascii="Times New Roman" w:hAnsi="Times New Roman"/>
          <w:sz w:val="28"/>
          <w:szCs w:val="28"/>
        </w:rPr>
        <w:t>, направленные на установление, изменение или прекращение гражданских прав и обязанностей, а равно на создание видимости возникновения или перехода гражданских прав и обязанностей.</w:t>
      </w:r>
    </w:p>
    <w:p w:rsidR="00630330" w:rsidRPr="008C48C5" w:rsidRDefault="00630330" w:rsidP="008F1D93">
      <w:pPr>
        <w:tabs>
          <w:tab w:val="left" w:pos="851"/>
        </w:tabs>
        <w:spacing w:before="120" w:after="0" w:line="400" w:lineRule="exact"/>
        <w:ind w:firstLine="709"/>
        <w:jc w:val="both"/>
        <w:rPr>
          <w:rFonts w:ascii="Times New Roman" w:hAnsi="Times New Roman"/>
          <w:sz w:val="28"/>
          <w:szCs w:val="28"/>
        </w:rPr>
      </w:pPr>
      <w:r w:rsidRPr="008C48C5">
        <w:rPr>
          <w:rFonts w:ascii="Times New Roman" w:hAnsi="Times New Roman"/>
          <w:b/>
          <w:sz w:val="28"/>
          <w:szCs w:val="28"/>
        </w:rPr>
        <w:t xml:space="preserve">Склонение государственного или муниципального служащего </w:t>
      </w:r>
      <w:r w:rsidR="00B50129" w:rsidRPr="008C48C5">
        <w:rPr>
          <w:rFonts w:ascii="Times New Roman" w:hAnsi="Times New Roman"/>
          <w:b/>
          <w:sz w:val="28"/>
          <w:szCs w:val="28"/>
        </w:rPr>
        <w:t>к</w:t>
      </w:r>
      <w:r w:rsidRPr="008C48C5">
        <w:rPr>
          <w:rFonts w:ascii="Times New Roman" w:hAnsi="Times New Roman"/>
          <w:b/>
          <w:sz w:val="28"/>
          <w:szCs w:val="28"/>
        </w:rPr>
        <w:t xml:space="preserve"> совершени</w:t>
      </w:r>
      <w:r w:rsidR="00B50129" w:rsidRPr="008C48C5">
        <w:rPr>
          <w:rFonts w:ascii="Times New Roman" w:hAnsi="Times New Roman"/>
          <w:b/>
          <w:sz w:val="28"/>
          <w:szCs w:val="28"/>
        </w:rPr>
        <w:t>ю</w:t>
      </w:r>
      <w:r w:rsidRPr="008C48C5">
        <w:rPr>
          <w:rFonts w:ascii="Times New Roman" w:hAnsi="Times New Roman"/>
          <w:b/>
          <w:sz w:val="28"/>
          <w:szCs w:val="28"/>
        </w:rPr>
        <w:t xml:space="preserve"> коррупционного правонарушения</w:t>
      </w:r>
      <w:r w:rsidRPr="008C48C5">
        <w:rPr>
          <w:rFonts w:ascii="Times New Roman" w:hAnsi="Times New Roman"/>
          <w:sz w:val="28"/>
          <w:szCs w:val="28"/>
        </w:rPr>
        <w:t xml:space="preserve"> – действия, направленные на возбуждение желания у государственного или муниципального служащего совершить действие (бездействие), обладающее признаками коррупции.</w:t>
      </w:r>
    </w:p>
    <w:p w:rsidR="00841FC2" w:rsidRPr="008C48C5" w:rsidRDefault="00841FC2" w:rsidP="008F1D93">
      <w:pPr>
        <w:tabs>
          <w:tab w:val="left" w:pos="851"/>
        </w:tabs>
        <w:spacing w:before="120" w:after="0" w:line="400" w:lineRule="exact"/>
        <w:ind w:firstLine="709"/>
        <w:jc w:val="both"/>
        <w:rPr>
          <w:rFonts w:ascii="Times New Roman" w:hAnsi="Times New Roman"/>
          <w:sz w:val="28"/>
          <w:szCs w:val="28"/>
        </w:rPr>
      </w:pPr>
      <w:r w:rsidRPr="008C48C5">
        <w:rPr>
          <w:rFonts w:ascii="Times New Roman" w:hAnsi="Times New Roman"/>
          <w:b/>
          <w:sz w:val="28"/>
          <w:szCs w:val="28"/>
        </w:rPr>
        <w:t>Служащий</w:t>
      </w:r>
      <w:r w:rsidRPr="008C48C5">
        <w:rPr>
          <w:rFonts w:ascii="Times New Roman" w:hAnsi="Times New Roman"/>
          <w:sz w:val="28"/>
          <w:szCs w:val="28"/>
        </w:rPr>
        <w:t xml:space="preserve"> – лицо, замещающее должность, включенную в штатные расписания государственных органов в целях технического исполнения и обеспечения их деятельности.</w:t>
      </w:r>
    </w:p>
    <w:p w:rsidR="00841FC2" w:rsidRPr="008C48C5" w:rsidRDefault="00841FC2" w:rsidP="008F1D93">
      <w:pPr>
        <w:tabs>
          <w:tab w:val="left" w:pos="851"/>
        </w:tabs>
        <w:spacing w:after="0" w:line="400" w:lineRule="exact"/>
        <w:ind w:firstLine="709"/>
        <w:jc w:val="both"/>
        <w:rPr>
          <w:rFonts w:ascii="Times New Roman" w:hAnsi="Times New Roman"/>
          <w:i/>
          <w:sz w:val="28"/>
          <w:szCs w:val="28"/>
        </w:rPr>
      </w:pPr>
      <w:r w:rsidRPr="008C48C5">
        <w:rPr>
          <w:rFonts w:ascii="Times New Roman" w:hAnsi="Times New Roman"/>
          <w:i/>
          <w:sz w:val="28"/>
          <w:szCs w:val="28"/>
        </w:rPr>
        <w:t>Модельный закон «Об основах государственной службы» (постановление МПА СНГ № 11-5 от 15 июня 1998 г.).</w:t>
      </w:r>
    </w:p>
    <w:p w:rsidR="00DA3FF9" w:rsidRPr="008C48C5" w:rsidRDefault="00DA3FF9" w:rsidP="008F1D93">
      <w:pPr>
        <w:tabs>
          <w:tab w:val="left" w:pos="851"/>
        </w:tabs>
        <w:spacing w:before="120" w:after="0" w:line="400" w:lineRule="exact"/>
        <w:ind w:firstLine="709"/>
        <w:jc w:val="both"/>
        <w:rPr>
          <w:rFonts w:ascii="Times New Roman" w:hAnsi="Times New Roman"/>
          <w:sz w:val="28"/>
          <w:szCs w:val="28"/>
        </w:rPr>
      </w:pPr>
      <w:r w:rsidRPr="008C48C5">
        <w:rPr>
          <w:rFonts w:ascii="Times New Roman" w:hAnsi="Times New Roman"/>
          <w:b/>
          <w:sz w:val="28"/>
          <w:szCs w:val="28"/>
        </w:rPr>
        <w:t>Служащий коммерческ</w:t>
      </w:r>
      <w:r w:rsidR="0012591F" w:rsidRPr="008C48C5">
        <w:rPr>
          <w:rFonts w:ascii="Times New Roman" w:hAnsi="Times New Roman"/>
          <w:b/>
          <w:sz w:val="28"/>
          <w:szCs w:val="28"/>
        </w:rPr>
        <w:t>ой</w:t>
      </w:r>
      <w:r w:rsidRPr="008C48C5">
        <w:rPr>
          <w:rFonts w:ascii="Times New Roman" w:hAnsi="Times New Roman"/>
          <w:b/>
          <w:sz w:val="28"/>
          <w:szCs w:val="28"/>
        </w:rPr>
        <w:t xml:space="preserve"> и ин</w:t>
      </w:r>
      <w:r w:rsidR="0012591F" w:rsidRPr="008C48C5">
        <w:rPr>
          <w:rFonts w:ascii="Times New Roman" w:hAnsi="Times New Roman"/>
          <w:b/>
          <w:sz w:val="28"/>
          <w:szCs w:val="28"/>
        </w:rPr>
        <w:t>ой</w:t>
      </w:r>
      <w:r w:rsidRPr="008C48C5">
        <w:rPr>
          <w:rFonts w:ascii="Times New Roman" w:hAnsi="Times New Roman"/>
          <w:b/>
          <w:sz w:val="28"/>
          <w:szCs w:val="28"/>
        </w:rPr>
        <w:t xml:space="preserve"> организаци</w:t>
      </w:r>
      <w:r w:rsidR="0012591F" w:rsidRPr="008C48C5">
        <w:rPr>
          <w:rFonts w:ascii="Times New Roman" w:hAnsi="Times New Roman"/>
          <w:b/>
          <w:sz w:val="28"/>
          <w:szCs w:val="28"/>
        </w:rPr>
        <w:t>и</w:t>
      </w:r>
      <w:r w:rsidRPr="008C48C5">
        <w:rPr>
          <w:rFonts w:ascii="Times New Roman" w:hAnsi="Times New Roman"/>
          <w:sz w:val="28"/>
          <w:szCs w:val="28"/>
        </w:rPr>
        <w:t xml:space="preserve"> </w:t>
      </w:r>
      <w:r w:rsidR="00F861B9" w:rsidRPr="008C48C5">
        <w:rPr>
          <w:rFonts w:ascii="Times New Roman" w:hAnsi="Times New Roman"/>
          <w:sz w:val="28"/>
          <w:szCs w:val="28"/>
        </w:rPr>
        <w:t>–</w:t>
      </w:r>
      <w:r w:rsidRPr="008C48C5">
        <w:rPr>
          <w:rFonts w:ascii="Times New Roman" w:hAnsi="Times New Roman"/>
          <w:sz w:val="28"/>
          <w:szCs w:val="28"/>
        </w:rPr>
        <w:t xml:space="preserve"> лицо, постоянно, временно или по специальному полномочию выполняющ</w:t>
      </w:r>
      <w:r w:rsidR="00A6300F" w:rsidRPr="008C48C5">
        <w:rPr>
          <w:rFonts w:ascii="Times New Roman" w:hAnsi="Times New Roman"/>
          <w:sz w:val="28"/>
          <w:szCs w:val="28"/>
        </w:rPr>
        <w:t>е</w:t>
      </w:r>
      <w:r w:rsidRPr="008C48C5">
        <w:rPr>
          <w:rFonts w:ascii="Times New Roman" w:hAnsi="Times New Roman"/>
          <w:sz w:val="28"/>
          <w:szCs w:val="28"/>
        </w:rPr>
        <w:t>е распорядительные или иные управленческие функции в коммерческих организациях независимо от формы собственности, а также в некоммерческих организациях, не являющихся государственными органами, органами местного самоуправления, государственными и муниципальными учреждениями.</w:t>
      </w:r>
    </w:p>
    <w:p w:rsidR="00AF12AB" w:rsidRPr="008C48C5" w:rsidRDefault="00AF12AB" w:rsidP="008F1D93">
      <w:pPr>
        <w:tabs>
          <w:tab w:val="left" w:pos="851"/>
        </w:tabs>
        <w:spacing w:after="0" w:line="400" w:lineRule="exact"/>
        <w:ind w:firstLine="709"/>
        <w:jc w:val="both"/>
        <w:rPr>
          <w:rFonts w:ascii="Times New Roman" w:hAnsi="Times New Roman"/>
          <w:i/>
          <w:sz w:val="28"/>
          <w:szCs w:val="28"/>
        </w:rPr>
      </w:pPr>
      <w:r w:rsidRPr="008C48C5">
        <w:rPr>
          <w:rFonts w:ascii="Times New Roman" w:hAnsi="Times New Roman"/>
          <w:i/>
          <w:sz w:val="28"/>
          <w:szCs w:val="28"/>
        </w:rPr>
        <w:t>Модельный Уголовный кодекс для государств – участников СНГ примечание 1 к ст. 271</w:t>
      </w:r>
      <w:r w:rsidRPr="008C48C5">
        <w:rPr>
          <w:rFonts w:ascii="Times New Roman" w:hAnsi="Times New Roman"/>
          <w:i/>
          <w:sz w:val="28"/>
          <w:szCs w:val="28"/>
          <w:vertAlign w:val="superscript"/>
        </w:rPr>
        <w:t xml:space="preserve"> </w:t>
      </w:r>
      <w:r w:rsidRPr="008C48C5">
        <w:rPr>
          <w:rFonts w:ascii="Times New Roman" w:hAnsi="Times New Roman"/>
          <w:i/>
          <w:sz w:val="28"/>
          <w:szCs w:val="28"/>
        </w:rPr>
        <w:t>(с изменениями и дополнениями от 27 ноября 2015 г., постановление МПА СНГ № 43-16).</w:t>
      </w:r>
    </w:p>
    <w:p w:rsidR="00465363" w:rsidRPr="008C48C5" w:rsidRDefault="00465363" w:rsidP="008F1D93">
      <w:pPr>
        <w:tabs>
          <w:tab w:val="left" w:pos="851"/>
        </w:tabs>
        <w:spacing w:before="120" w:after="0" w:line="400" w:lineRule="exact"/>
        <w:ind w:firstLine="709"/>
        <w:jc w:val="both"/>
        <w:rPr>
          <w:rFonts w:ascii="Times New Roman" w:hAnsi="Times New Roman"/>
          <w:sz w:val="28"/>
          <w:szCs w:val="28"/>
        </w:rPr>
      </w:pPr>
      <w:r w:rsidRPr="008C48C5">
        <w:rPr>
          <w:rFonts w:ascii="Times New Roman" w:hAnsi="Times New Roman"/>
          <w:b/>
          <w:sz w:val="28"/>
          <w:szCs w:val="28"/>
        </w:rPr>
        <w:t xml:space="preserve">Служебная командировка </w:t>
      </w:r>
      <w:r w:rsidRPr="008C48C5">
        <w:rPr>
          <w:rFonts w:ascii="Times New Roman" w:hAnsi="Times New Roman"/>
          <w:sz w:val="28"/>
          <w:szCs w:val="28"/>
        </w:rPr>
        <w:t>– поездка работника по распоряжению работодателя на определенный срок для выполнения служебного поручения вне места постоянной работы.</w:t>
      </w:r>
    </w:p>
    <w:p w:rsidR="00A66643" w:rsidRPr="008C48C5" w:rsidRDefault="00A66643" w:rsidP="008F1D93">
      <w:pPr>
        <w:tabs>
          <w:tab w:val="left" w:pos="851"/>
        </w:tabs>
        <w:spacing w:before="120" w:after="0" w:line="400" w:lineRule="exact"/>
        <w:ind w:firstLine="709"/>
        <w:jc w:val="both"/>
        <w:rPr>
          <w:rFonts w:ascii="Times New Roman" w:hAnsi="Times New Roman"/>
          <w:sz w:val="28"/>
          <w:szCs w:val="28"/>
        </w:rPr>
      </w:pPr>
      <w:r w:rsidRPr="008C48C5">
        <w:rPr>
          <w:rFonts w:ascii="Times New Roman" w:hAnsi="Times New Roman"/>
          <w:b/>
          <w:sz w:val="28"/>
          <w:szCs w:val="28"/>
        </w:rPr>
        <w:t xml:space="preserve">Служебное время </w:t>
      </w:r>
      <w:r w:rsidR="008C48C5">
        <w:rPr>
          <w:rFonts w:ascii="Times New Roman" w:hAnsi="Times New Roman"/>
          <w:sz w:val="28"/>
          <w:szCs w:val="28"/>
        </w:rPr>
        <w:t>–</w:t>
      </w:r>
      <w:r w:rsidRPr="008C48C5">
        <w:rPr>
          <w:rFonts w:ascii="Times New Roman" w:hAnsi="Times New Roman"/>
          <w:sz w:val="28"/>
          <w:szCs w:val="28"/>
        </w:rPr>
        <w:t xml:space="preserve"> время, в течение которого </w:t>
      </w:r>
      <w:r w:rsidR="008C48C5">
        <w:rPr>
          <w:rFonts w:ascii="Times New Roman" w:hAnsi="Times New Roman"/>
          <w:sz w:val="28"/>
          <w:szCs w:val="28"/>
        </w:rPr>
        <w:t>публичный</w:t>
      </w:r>
      <w:r w:rsidRPr="008C48C5">
        <w:rPr>
          <w:rFonts w:ascii="Times New Roman" w:hAnsi="Times New Roman"/>
          <w:sz w:val="28"/>
          <w:szCs w:val="28"/>
        </w:rPr>
        <w:t xml:space="preserve"> служащий в соответствии со служебным распорядком государственного </w:t>
      </w:r>
      <w:r w:rsidR="008C48C5">
        <w:rPr>
          <w:rFonts w:ascii="Times New Roman" w:hAnsi="Times New Roman"/>
          <w:sz w:val="28"/>
          <w:szCs w:val="28"/>
        </w:rPr>
        <w:t xml:space="preserve">или муниципального </w:t>
      </w:r>
      <w:r w:rsidRPr="008C48C5">
        <w:rPr>
          <w:rFonts w:ascii="Times New Roman" w:hAnsi="Times New Roman"/>
          <w:sz w:val="28"/>
          <w:szCs w:val="28"/>
        </w:rPr>
        <w:t xml:space="preserve">органа или с графиком службы либо условиями служебного контракта должен исполнять свои должностные обязанности, а также иные периоды, которые в соответствии с </w:t>
      </w:r>
      <w:r w:rsidR="008C48C5">
        <w:rPr>
          <w:rFonts w:ascii="Times New Roman" w:hAnsi="Times New Roman"/>
          <w:sz w:val="28"/>
          <w:szCs w:val="28"/>
        </w:rPr>
        <w:t xml:space="preserve">законодательством государства </w:t>
      </w:r>
      <w:r w:rsidRPr="008C48C5">
        <w:rPr>
          <w:rFonts w:ascii="Times New Roman" w:hAnsi="Times New Roman"/>
          <w:sz w:val="28"/>
          <w:szCs w:val="28"/>
        </w:rPr>
        <w:t>относятся к служебному времени.</w:t>
      </w:r>
    </w:p>
    <w:p w:rsidR="00841FC2" w:rsidRPr="008C48C5" w:rsidRDefault="001C1FAC" w:rsidP="008F1D93">
      <w:pPr>
        <w:tabs>
          <w:tab w:val="left" w:pos="851"/>
        </w:tabs>
        <w:spacing w:before="120" w:after="0" w:line="400" w:lineRule="exact"/>
        <w:ind w:firstLine="709"/>
        <w:jc w:val="both"/>
        <w:rPr>
          <w:rFonts w:ascii="Times New Roman" w:hAnsi="Times New Roman"/>
          <w:sz w:val="28"/>
          <w:szCs w:val="28"/>
        </w:rPr>
      </w:pPr>
      <w:r w:rsidRPr="008C48C5">
        <w:rPr>
          <w:rFonts w:ascii="Times New Roman" w:hAnsi="Times New Roman"/>
          <w:b/>
          <w:sz w:val="28"/>
          <w:szCs w:val="28"/>
        </w:rPr>
        <w:t>Служебное расследование</w:t>
      </w:r>
      <w:r w:rsidR="006E074F" w:rsidRPr="008C48C5">
        <w:rPr>
          <w:rFonts w:ascii="Times New Roman" w:hAnsi="Times New Roman"/>
          <w:b/>
          <w:sz w:val="28"/>
          <w:szCs w:val="28"/>
        </w:rPr>
        <w:t xml:space="preserve"> (служебная проверка) </w:t>
      </w:r>
      <w:r w:rsidR="006E074F" w:rsidRPr="008C48C5">
        <w:rPr>
          <w:rFonts w:ascii="Times New Roman" w:hAnsi="Times New Roman"/>
          <w:sz w:val="28"/>
          <w:szCs w:val="28"/>
        </w:rPr>
        <w:t>– деятельность в рамках дисциплинарного производства уполномоченных д</w:t>
      </w:r>
      <w:r w:rsidR="009B6653" w:rsidRPr="008C48C5">
        <w:rPr>
          <w:rFonts w:ascii="Times New Roman" w:hAnsi="Times New Roman"/>
          <w:sz w:val="28"/>
          <w:szCs w:val="28"/>
        </w:rPr>
        <w:t>о</w:t>
      </w:r>
      <w:r w:rsidR="006E074F" w:rsidRPr="008C48C5">
        <w:rPr>
          <w:rFonts w:ascii="Times New Roman" w:hAnsi="Times New Roman"/>
          <w:sz w:val="28"/>
          <w:szCs w:val="28"/>
        </w:rPr>
        <w:t xml:space="preserve">лжностных лиц по своевременному, всестороннему, полному и объективному </w:t>
      </w:r>
      <w:r w:rsidR="009B6653" w:rsidRPr="008C48C5">
        <w:rPr>
          <w:rFonts w:ascii="Times New Roman" w:hAnsi="Times New Roman"/>
          <w:sz w:val="28"/>
          <w:szCs w:val="28"/>
        </w:rPr>
        <w:t>сбору и исследованию материалов по факту дисциплинарного проступка.</w:t>
      </w:r>
    </w:p>
    <w:p w:rsidR="00465363" w:rsidRPr="008C48C5" w:rsidRDefault="00465363" w:rsidP="008F1D93">
      <w:pPr>
        <w:tabs>
          <w:tab w:val="left" w:pos="851"/>
        </w:tabs>
        <w:spacing w:before="120" w:after="0" w:line="400" w:lineRule="exact"/>
        <w:ind w:firstLine="709"/>
        <w:jc w:val="both"/>
        <w:rPr>
          <w:rFonts w:ascii="Times New Roman" w:hAnsi="Times New Roman"/>
          <w:b/>
          <w:sz w:val="28"/>
          <w:szCs w:val="28"/>
        </w:rPr>
      </w:pPr>
      <w:r w:rsidRPr="008C48C5">
        <w:rPr>
          <w:rFonts w:ascii="Times New Roman" w:hAnsi="Times New Roman"/>
          <w:b/>
          <w:sz w:val="28"/>
          <w:szCs w:val="28"/>
        </w:rPr>
        <w:t>Служебный контракт, заключаемый при поступлении на государственную или муниципальную службу</w:t>
      </w:r>
      <w:r w:rsidRPr="008C48C5">
        <w:rPr>
          <w:rFonts w:ascii="Times New Roman" w:hAnsi="Times New Roman"/>
          <w:sz w:val="28"/>
          <w:szCs w:val="28"/>
        </w:rPr>
        <w:t xml:space="preserve"> – соглашение между представителем нанимателя и гражданином, поступающим на государственную или муниципальную службу, или государственным служащим о прохождении государственной службы и замещении должности государственной службы.</w:t>
      </w:r>
    </w:p>
    <w:p w:rsidR="0069270D" w:rsidRPr="008C48C5" w:rsidRDefault="0069270D" w:rsidP="008F1D93">
      <w:pPr>
        <w:tabs>
          <w:tab w:val="left" w:pos="851"/>
        </w:tabs>
        <w:spacing w:before="120" w:after="0" w:line="400" w:lineRule="exact"/>
        <w:ind w:firstLine="709"/>
        <w:jc w:val="both"/>
        <w:rPr>
          <w:rFonts w:ascii="Times New Roman" w:hAnsi="Times New Roman"/>
          <w:sz w:val="28"/>
          <w:szCs w:val="28"/>
        </w:rPr>
      </w:pPr>
      <w:r w:rsidRPr="008C48C5">
        <w:rPr>
          <w:rFonts w:ascii="Times New Roman" w:hAnsi="Times New Roman"/>
          <w:b/>
          <w:sz w:val="28"/>
          <w:szCs w:val="28"/>
        </w:rPr>
        <w:t>С</w:t>
      </w:r>
      <w:r w:rsidR="003B004C" w:rsidRPr="008C48C5">
        <w:rPr>
          <w:rFonts w:ascii="Times New Roman" w:hAnsi="Times New Roman"/>
          <w:b/>
          <w:sz w:val="28"/>
          <w:szCs w:val="28"/>
        </w:rPr>
        <w:t>лужебный подлог</w:t>
      </w:r>
      <w:r w:rsidR="003B004C" w:rsidRPr="008C48C5">
        <w:rPr>
          <w:rFonts w:ascii="Times New Roman" w:hAnsi="Times New Roman"/>
          <w:sz w:val="28"/>
          <w:szCs w:val="28"/>
        </w:rPr>
        <w:t xml:space="preserve"> – </w:t>
      </w:r>
      <w:r w:rsidRPr="008C48C5">
        <w:rPr>
          <w:rFonts w:ascii="Times New Roman" w:hAnsi="Times New Roman"/>
          <w:sz w:val="28"/>
          <w:szCs w:val="28"/>
        </w:rPr>
        <w:t>коррупционное преступление</w:t>
      </w:r>
      <w:r w:rsidR="0066416D" w:rsidRPr="008C48C5">
        <w:rPr>
          <w:rFonts w:ascii="Times New Roman" w:hAnsi="Times New Roman"/>
          <w:sz w:val="28"/>
          <w:szCs w:val="28"/>
        </w:rPr>
        <w:t xml:space="preserve"> (при наличии квалифицирующего признака)</w:t>
      </w:r>
      <w:r w:rsidRPr="008C48C5">
        <w:rPr>
          <w:rFonts w:ascii="Times New Roman" w:hAnsi="Times New Roman"/>
          <w:sz w:val="28"/>
          <w:szCs w:val="28"/>
        </w:rPr>
        <w:t>, совершаемое путем внесения</w:t>
      </w:r>
      <w:r w:rsidR="00BA2E60" w:rsidRPr="008C48C5">
        <w:rPr>
          <w:rStyle w:val="af6"/>
          <w:rFonts w:ascii="Times New Roman" w:hAnsi="Times New Roman"/>
          <w:sz w:val="28"/>
          <w:szCs w:val="28"/>
        </w:rPr>
        <w:footnoteReference w:id="7"/>
      </w:r>
      <w:r w:rsidRPr="008C48C5">
        <w:rPr>
          <w:rFonts w:ascii="Times New Roman" w:hAnsi="Times New Roman"/>
          <w:sz w:val="28"/>
          <w:szCs w:val="28"/>
        </w:rPr>
        <w:t xml:space="preserve"> публичным служащим заведомо ложных сведений или записей в официальные документы или в машинные носители долговременного хранения официальной информации компьютерных систем, подделка, а равно выдача заведомо ложных документов, совершенные из корыстной, иной личной или групповой заинтересованности.</w:t>
      </w:r>
    </w:p>
    <w:p w:rsidR="00BA2E60" w:rsidRPr="008C48C5" w:rsidRDefault="00BA2E60" w:rsidP="008F1D93">
      <w:pPr>
        <w:tabs>
          <w:tab w:val="left" w:pos="851"/>
        </w:tabs>
        <w:spacing w:after="0" w:line="400" w:lineRule="exact"/>
        <w:ind w:firstLine="709"/>
        <w:jc w:val="both"/>
        <w:rPr>
          <w:rFonts w:ascii="Times New Roman" w:hAnsi="Times New Roman"/>
          <w:i/>
          <w:sz w:val="28"/>
          <w:szCs w:val="28"/>
        </w:rPr>
      </w:pPr>
      <w:r w:rsidRPr="008C48C5">
        <w:rPr>
          <w:rFonts w:ascii="Times New Roman" w:hAnsi="Times New Roman"/>
          <w:i/>
          <w:sz w:val="28"/>
          <w:szCs w:val="28"/>
        </w:rPr>
        <w:t>Модельный Уголовный кодекс для государств – участников СНГ ст. 308(с изменениями и дополнениями от 27 ноября 2015 г., постановление МПА СНГ № 43-16).</w:t>
      </w:r>
    </w:p>
    <w:p w:rsidR="002013FF" w:rsidRPr="008C48C5" w:rsidRDefault="002013FF" w:rsidP="008F1D93">
      <w:pPr>
        <w:tabs>
          <w:tab w:val="left" w:pos="851"/>
        </w:tabs>
        <w:spacing w:before="120" w:after="0" w:line="400" w:lineRule="exact"/>
        <w:ind w:firstLine="709"/>
        <w:jc w:val="both"/>
        <w:rPr>
          <w:rFonts w:ascii="Times New Roman" w:hAnsi="Times New Roman"/>
          <w:sz w:val="28"/>
          <w:szCs w:val="28"/>
        </w:rPr>
      </w:pPr>
      <w:r w:rsidRPr="008C48C5">
        <w:rPr>
          <w:rFonts w:ascii="Times New Roman" w:hAnsi="Times New Roman"/>
          <w:b/>
          <w:sz w:val="28"/>
          <w:szCs w:val="28"/>
        </w:rPr>
        <w:t>Способствование должностным лицом в силу своего должностного положения совершению действий (бездействию) в пользу взяткодателя</w:t>
      </w:r>
      <w:r w:rsidRPr="008C48C5">
        <w:rPr>
          <w:rFonts w:ascii="Times New Roman" w:hAnsi="Times New Roman"/>
          <w:sz w:val="28"/>
          <w:szCs w:val="28"/>
        </w:rPr>
        <w:t xml:space="preserve"> – </w:t>
      </w:r>
      <w:r w:rsidR="00B50129" w:rsidRPr="008C48C5">
        <w:rPr>
          <w:rFonts w:ascii="Times New Roman" w:hAnsi="Times New Roman"/>
          <w:sz w:val="28"/>
          <w:szCs w:val="28"/>
        </w:rPr>
        <w:t>использование взяткополучателем авторитета и иных возможностей занимаемой им должности для оказания воздействия на других должностных лиц в целях совершения ими действий (бездействия) коррупционного характера, заключающихся в склонении других должностных лиц к совершению соответствующих действий (бездействию) путем уговоров, обещаний, принуждения и др</w:t>
      </w:r>
      <w:r w:rsidRPr="008C48C5">
        <w:rPr>
          <w:rFonts w:ascii="Times New Roman" w:hAnsi="Times New Roman"/>
          <w:sz w:val="28"/>
          <w:szCs w:val="28"/>
        </w:rPr>
        <w:t>.</w:t>
      </w:r>
    </w:p>
    <w:p w:rsidR="00C01A5D" w:rsidRPr="008C48C5" w:rsidRDefault="00C01A5D" w:rsidP="008F1D93">
      <w:pPr>
        <w:tabs>
          <w:tab w:val="left" w:pos="851"/>
        </w:tabs>
        <w:spacing w:before="120" w:after="0" w:line="400" w:lineRule="exact"/>
        <w:ind w:firstLine="709"/>
        <w:jc w:val="both"/>
        <w:rPr>
          <w:rFonts w:ascii="Times New Roman" w:hAnsi="Times New Roman"/>
          <w:sz w:val="28"/>
          <w:szCs w:val="28"/>
        </w:rPr>
      </w:pPr>
      <w:r w:rsidRPr="008C48C5">
        <w:rPr>
          <w:rFonts w:ascii="Times New Roman" w:hAnsi="Times New Roman"/>
          <w:b/>
          <w:sz w:val="28"/>
          <w:szCs w:val="28"/>
        </w:rPr>
        <w:t>Средства</w:t>
      </w:r>
      <w:r w:rsidRPr="008C48C5">
        <w:rPr>
          <w:rFonts w:ascii="Times New Roman" w:hAnsi="Times New Roman"/>
          <w:sz w:val="28"/>
          <w:szCs w:val="28"/>
        </w:rPr>
        <w:t xml:space="preserve"> – активы любого типа, материальные или нематериальные, движимые или недвижимые, независимо от способа приобретения, а также документы и иные способы фиксирования юридических фактов в любой форме, в том числе электронной, предоставляющие право на долю в таких активах.</w:t>
      </w:r>
    </w:p>
    <w:p w:rsidR="00C01A5D" w:rsidRPr="008C48C5" w:rsidRDefault="00C01A5D" w:rsidP="008F1D93">
      <w:pPr>
        <w:tabs>
          <w:tab w:val="left" w:pos="851"/>
        </w:tabs>
        <w:spacing w:after="0" w:line="400" w:lineRule="exact"/>
        <w:ind w:firstLine="709"/>
        <w:jc w:val="both"/>
        <w:rPr>
          <w:rFonts w:ascii="Times New Roman" w:hAnsi="Times New Roman"/>
          <w:i/>
          <w:sz w:val="28"/>
          <w:szCs w:val="28"/>
        </w:rPr>
      </w:pPr>
      <w:r w:rsidRPr="008C48C5">
        <w:rPr>
          <w:rFonts w:ascii="Times New Roman" w:hAnsi="Times New Roman"/>
          <w:i/>
          <w:sz w:val="28"/>
          <w:szCs w:val="28"/>
        </w:rPr>
        <w:t>Модельный закон «О противодействии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ст. 1 (постановление МПА СНГ № 41-16 от 28 ноября 2014 г.).</w:t>
      </w:r>
    </w:p>
    <w:p w:rsidR="00E52660" w:rsidRPr="008C48C5" w:rsidRDefault="00E52660" w:rsidP="008F1D93">
      <w:pPr>
        <w:tabs>
          <w:tab w:val="left" w:pos="851"/>
        </w:tabs>
        <w:spacing w:before="120" w:after="0" w:line="400" w:lineRule="exact"/>
        <w:ind w:firstLine="709"/>
        <w:jc w:val="both"/>
        <w:rPr>
          <w:rFonts w:ascii="Times New Roman" w:hAnsi="Times New Roman"/>
          <w:sz w:val="28"/>
          <w:szCs w:val="28"/>
        </w:rPr>
      </w:pPr>
      <w:r w:rsidRPr="008C48C5">
        <w:rPr>
          <w:rFonts w:ascii="Times New Roman" w:hAnsi="Times New Roman"/>
          <w:b/>
          <w:sz w:val="28"/>
          <w:szCs w:val="28"/>
        </w:rPr>
        <w:t>Срок давности</w:t>
      </w:r>
      <w:r w:rsidR="002C6C80" w:rsidRPr="008C48C5">
        <w:rPr>
          <w:rFonts w:ascii="Times New Roman" w:hAnsi="Times New Roman"/>
          <w:b/>
          <w:sz w:val="28"/>
          <w:szCs w:val="28"/>
        </w:rPr>
        <w:t xml:space="preserve"> </w:t>
      </w:r>
      <w:r w:rsidR="0028712E" w:rsidRPr="008C48C5">
        <w:rPr>
          <w:rFonts w:ascii="Times New Roman" w:hAnsi="Times New Roman"/>
          <w:b/>
          <w:sz w:val="28"/>
          <w:szCs w:val="28"/>
        </w:rPr>
        <w:t>(</w:t>
      </w:r>
      <w:r w:rsidR="002C6C80" w:rsidRPr="008C48C5">
        <w:rPr>
          <w:rFonts w:ascii="Times New Roman" w:hAnsi="Times New Roman"/>
          <w:b/>
          <w:sz w:val="28"/>
          <w:szCs w:val="28"/>
        </w:rPr>
        <w:t>в уголовном праве</w:t>
      </w:r>
      <w:r w:rsidR="0028712E" w:rsidRPr="008C48C5">
        <w:rPr>
          <w:rFonts w:ascii="Times New Roman" w:hAnsi="Times New Roman"/>
          <w:b/>
          <w:sz w:val="28"/>
          <w:szCs w:val="28"/>
        </w:rPr>
        <w:t>)</w:t>
      </w:r>
      <w:r w:rsidR="002C6C80" w:rsidRPr="008C48C5">
        <w:rPr>
          <w:rFonts w:ascii="Times New Roman" w:hAnsi="Times New Roman"/>
          <w:b/>
          <w:sz w:val="28"/>
          <w:szCs w:val="28"/>
        </w:rPr>
        <w:t xml:space="preserve"> </w:t>
      </w:r>
      <w:r w:rsidR="0028712E" w:rsidRPr="008C48C5">
        <w:rPr>
          <w:rFonts w:ascii="Times New Roman" w:hAnsi="Times New Roman"/>
          <w:sz w:val="28"/>
          <w:szCs w:val="28"/>
        </w:rPr>
        <w:t>–</w:t>
      </w:r>
      <w:r w:rsidR="002C6C80" w:rsidRPr="008C48C5">
        <w:rPr>
          <w:rFonts w:ascii="Times New Roman" w:hAnsi="Times New Roman"/>
          <w:sz w:val="28"/>
          <w:szCs w:val="28"/>
        </w:rPr>
        <w:t xml:space="preserve"> </w:t>
      </w:r>
      <w:r w:rsidR="00C036C2" w:rsidRPr="008C48C5">
        <w:rPr>
          <w:rFonts w:ascii="Times New Roman" w:hAnsi="Times New Roman"/>
          <w:sz w:val="28"/>
          <w:szCs w:val="28"/>
        </w:rPr>
        <w:t>период времени, по истечении которого исключается привлечение лица, совершившего преступление, к уголовной ответственности либо исполнение в отношении него обвинительного приговора суда</w:t>
      </w:r>
      <w:r w:rsidR="002C6C80" w:rsidRPr="008C48C5">
        <w:rPr>
          <w:rFonts w:ascii="Times New Roman" w:hAnsi="Times New Roman"/>
          <w:sz w:val="28"/>
          <w:szCs w:val="28"/>
        </w:rPr>
        <w:t>. Исчисление срока давности начинается с момента совершения преступления либо с момента вступления приговора суда в законную силу и может приостанавливаться или прерываться ввиду наступления установленных законом обстоятельств.</w:t>
      </w:r>
    </w:p>
    <w:p w:rsidR="00764128" w:rsidRPr="008C48C5" w:rsidRDefault="00764128" w:rsidP="008F1D93">
      <w:pPr>
        <w:tabs>
          <w:tab w:val="left" w:pos="851"/>
        </w:tabs>
        <w:spacing w:before="120" w:after="0" w:line="400" w:lineRule="exact"/>
        <w:ind w:firstLine="709"/>
        <w:jc w:val="both"/>
        <w:rPr>
          <w:rFonts w:ascii="Times New Roman" w:hAnsi="Times New Roman"/>
          <w:sz w:val="28"/>
          <w:szCs w:val="28"/>
        </w:rPr>
      </w:pPr>
      <w:r w:rsidRPr="008C48C5">
        <w:rPr>
          <w:rFonts w:ascii="Times New Roman" w:hAnsi="Times New Roman"/>
          <w:b/>
          <w:sz w:val="28"/>
          <w:szCs w:val="28"/>
        </w:rPr>
        <w:t>Стандарт государственных услуг</w:t>
      </w:r>
      <w:r w:rsidRPr="008C48C5">
        <w:rPr>
          <w:rFonts w:ascii="Times New Roman" w:hAnsi="Times New Roman"/>
          <w:sz w:val="28"/>
          <w:szCs w:val="28"/>
        </w:rPr>
        <w:t xml:space="preserve"> – перечень и содержание нормативных требований к качеству и порядку предоставления государственных услуг.</w:t>
      </w:r>
    </w:p>
    <w:p w:rsidR="00764128" w:rsidRPr="008C48C5" w:rsidRDefault="00764128" w:rsidP="008F1D93">
      <w:pPr>
        <w:tabs>
          <w:tab w:val="left" w:pos="851"/>
        </w:tabs>
        <w:spacing w:after="0" w:line="400" w:lineRule="exact"/>
        <w:ind w:firstLine="709"/>
        <w:jc w:val="both"/>
        <w:rPr>
          <w:rFonts w:ascii="Times New Roman" w:hAnsi="Times New Roman"/>
          <w:i/>
          <w:sz w:val="28"/>
          <w:szCs w:val="28"/>
        </w:rPr>
      </w:pPr>
      <w:r w:rsidRPr="008C48C5">
        <w:rPr>
          <w:rFonts w:ascii="Times New Roman" w:hAnsi="Times New Roman"/>
          <w:i/>
          <w:sz w:val="28"/>
          <w:szCs w:val="28"/>
        </w:rPr>
        <w:t>Модельный закон «Об электронных государственных услугах», ст. 2 (постановление МПА СНГ № 34-7 от 7 апреля 2010 г.).</w:t>
      </w:r>
    </w:p>
    <w:p w:rsidR="00764128" w:rsidRPr="008C48C5" w:rsidRDefault="00362548" w:rsidP="008F1D93">
      <w:pPr>
        <w:tabs>
          <w:tab w:val="left" w:pos="851"/>
        </w:tabs>
        <w:spacing w:before="120" w:after="0" w:line="400" w:lineRule="exact"/>
        <w:ind w:firstLine="709"/>
        <w:jc w:val="both"/>
        <w:rPr>
          <w:rFonts w:ascii="Times New Roman" w:hAnsi="Times New Roman"/>
          <w:sz w:val="28"/>
          <w:szCs w:val="28"/>
        </w:rPr>
      </w:pPr>
      <w:r w:rsidRPr="008C48C5">
        <w:rPr>
          <w:rFonts w:ascii="Times New Roman" w:hAnsi="Times New Roman"/>
          <w:b/>
          <w:sz w:val="28"/>
          <w:szCs w:val="28"/>
        </w:rPr>
        <w:t>Статус выборного лица местного самоуправления</w:t>
      </w:r>
      <w:r w:rsidRPr="008C48C5">
        <w:rPr>
          <w:rFonts w:ascii="Times New Roman" w:hAnsi="Times New Roman"/>
          <w:sz w:val="28"/>
          <w:szCs w:val="28"/>
        </w:rPr>
        <w:t xml:space="preserve"> – права и обязанности выборного лица местного самоуправления, а также гарантии его деятельности, ответственность и ограничения в связи с осуществлением принадлежащих ему полномочий.</w:t>
      </w:r>
    </w:p>
    <w:p w:rsidR="00362548" w:rsidRPr="008C48C5" w:rsidRDefault="00362548" w:rsidP="008F1D93">
      <w:pPr>
        <w:tabs>
          <w:tab w:val="left" w:pos="851"/>
        </w:tabs>
        <w:spacing w:after="0" w:line="400" w:lineRule="exact"/>
        <w:ind w:firstLine="709"/>
        <w:jc w:val="both"/>
        <w:rPr>
          <w:rFonts w:ascii="Times New Roman" w:hAnsi="Times New Roman"/>
          <w:i/>
          <w:sz w:val="28"/>
          <w:szCs w:val="28"/>
        </w:rPr>
      </w:pPr>
      <w:r w:rsidRPr="008C48C5">
        <w:rPr>
          <w:rFonts w:ascii="Times New Roman" w:hAnsi="Times New Roman"/>
          <w:i/>
          <w:sz w:val="28"/>
          <w:szCs w:val="28"/>
        </w:rPr>
        <w:t>Модельный закон «О статусе выборного лица местного самоуправления», ст. 1 (постановление МПА СНГ № 17-8 от 19 апреля 2001 г.).</w:t>
      </w:r>
    </w:p>
    <w:p w:rsidR="00CB6ED0" w:rsidRPr="008C48C5" w:rsidRDefault="00CB6ED0" w:rsidP="008F1D93">
      <w:pPr>
        <w:tabs>
          <w:tab w:val="left" w:pos="851"/>
        </w:tabs>
        <w:spacing w:before="120" w:after="0" w:line="400" w:lineRule="exact"/>
        <w:ind w:firstLine="709"/>
        <w:jc w:val="both"/>
        <w:rPr>
          <w:rFonts w:ascii="Times New Roman" w:hAnsi="Times New Roman"/>
          <w:sz w:val="28"/>
          <w:szCs w:val="28"/>
        </w:rPr>
      </w:pPr>
      <w:r w:rsidRPr="008C48C5">
        <w:rPr>
          <w:rFonts w:ascii="Times New Roman" w:hAnsi="Times New Roman"/>
          <w:b/>
          <w:sz w:val="28"/>
          <w:szCs w:val="28"/>
        </w:rPr>
        <w:t>Субъекты антикоррупцио</w:t>
      </w:r>
      <w:r w:rsidR="00E82D15" w:rsidRPr="008C48C5">
        <w:rPr>
          <w:rFonts w:ascii="Times New Roman" w:hAnsi="Times New Roman"/>
          <w:b/>
          <w:sz w:val="28"/>
          <w:szCs w:val="28"/>
        </w:rPr>
        <w:t>н</w:t>
      </w:r>
      <w:r w:rsidRPr="008C48C5">
        <w:rPr>
          <w:rFonts w:ascii="Times New Roman" w:hAnsi="Times New Roman"/>
          <w:b/>
          <w:sz w:val="28"/>
          <w:szCs w:val="28"/>
        </w:rPr>
        <w:t>ной политики</w:t>
      </w:r>
      <w:r w:rsidRPr="008C48C5">
        <w:rPr>
          <w:rFonts w:ascii="Times New Roman" w:hAnsi="Times New Roman"/>
          <w:sz w:val="28"/>
          <w:szCs w:val="28"/>
        </w:rPr>
        <w:t xml:space="preserve"> – народ государства, органы государственной власти и местного самоуправления, учреждения, организации и лица, уполномоченные на формирование и реализацию мер антикоррупционной политики, граждане.</w:t>
      </w:r>
    </w:p>
    <w:p w:rsidR="00CB6ED0" w:rsidRPr="008C48C5" w:rsidRDefault="00CB6ED0" w:rsidP="008F1D93">
      <w:pPr>
        <w:tabs>
          <w:tab w:val="left" w:pos="851"/>
        </w:tabs>
        <w:spacing w:after="0" w:line="400" w:lineRule="exact"/>
        <w:ind w:firstLine="709"/>
        <w:jc w:val="both"/>
        <w:rPr>
          <w:rFonts w:ascii="Times New Roman" w:hAnsi="Times New Roman"/>
          <w:i/>
          <w:sz w:val="28"/>
          <w:szCs w:val="28"/>
          <w:highlight w:val="yellow"/>
        </w:rPr>
      </w:pPr>
      <w:r w:rsidRPr="008C48C5">
        <w:rPr>
          <w:rFonts w:ascii="Times New Roman" w:hAnsi="Times New Roman"/>
          <w:i/>
          <w:sz w:val="28"/>
          <w:szCs w:val="28"/>
        </w:rPr>
        <w:t>Модельный закон «Основы законодательства об антикоррупционной политике», ст. 2 (постановление МПА СНГ № 22-15 от 15 ноября 2003 г.).</w:t>
      </w:r>
    </w:p>
    <w:p w:rsidR="00260833" w:rsidRPr="008C48C5" w:rsidRDefault="00260833" w:rsidP="008F1D93">
      <w:pPr>
        <w:tabs>
          <w:tab w:val="left" w:pos="851"/>
        </w:tabs>
        <w:spacing w:before="120" w:after="0" w:line="400" w:lineRule="exact"/>
        <w:ind w:firstLine="709"/>
        <w:jc w:val="both"/>
        <w:rPr>
          <w:rFonts w:ascii="Times New Roman" w:hAnsi="Times New Roman"/>
          <w:sz w:val="28"/>
          <w:szCs w:val="28"/>
        </w:rPr>
      </w:pPr>
      <w:r w:rsidRPr="008C48C5">
        <w:rPr>
          <w:rFonts w:ascii="Times New Roman" w:hAnsi="Times New Roman"/>
          <w:b/>
          <w:sz w:val="28"/>
          <w:szCs w:val="28"/>
        </w:rPr>
        <w:t>Субъекты антикоррупционной экспертизы нормативных правовых актов и проектов нормативных правовых актов</w:t>
      </w:r>
      <w:r w:rsidRPr="008C48C5">
        <w:rPr>
          <w:rFonts w:ascii="Times New Roman" w:hAnsi="Times New Roman"/>
          <w:sz w:val="28"/>
          <w:szCs w:val="28"/>
        </w:rPr>
        <w:t xml:space="preserve"> – государственные органы, органы местного самоуправления и их должностные лица, а также юридические и физические лица, прошедшие аккредитацию на право проведения независимой антикоррупционной экспертизы нормативных правовых актов, проектов нормативных правовых актов.</w:t>
      </w:r>
    </w:p>
    <w:p w:rsidR="00260833" w:rsidRPr="008C48C5" w:rsidRDefault="00260833" w:rsidP="008F1D93">
      <w:pPr>
        <w:tabs>
          <w:tab w:val="left" w:pos="851"/>
        </w:tabs>
        <w:spacing w:after="0" w:line="400" w:lineRule="exact"/>
        <w:ind w:firstLine="709"/>
        <w:jc w:val="both"/>
        <w:rPr>
          <w:rFonts w:ascii="Times New Roman" w:hAnsi="Times New Roman"/>
          <w:i/>
          <w:sz w:val="28"/>
          <w:szCs w:val="28"/>
        </w:rPr>
      </w:pPr>
      <w:r w:rsidRPr="008C48C5">
        <w:rPr>
          <w:rFonts w:ascii="Times New Roman" w:hAnsi="Times New Roman"/>
          <w:i/>
          <w:sz w:val="28"/>
          <w:szCs w:val="28"/>
        </w:rPr>
        <w:t>Модельный закон «Об антикоррупционной экспертизе нормативных правовых актов и проектов нормативных правовых актов», ст. 2 (постановление МПА СНГ № 37-12 от 17 мая 2012 г.).</w:t>
      </w:r>
    </w:p>
    <w:p w:rsidR="00AD18FE" w:rsidRPr="008C48C5" w:rsidRDefault="00AD18FE" w:rsidP="008F1D93">
      <w:pPr>
        <w:tabs>
          <w:tab w:val="left" w:pos="851"/>
        </w:tabs>
        <w:spacing w:before="120" w:after="0" w:line="400" w:lineRule="exact"/>
        <w:ind w:firstLine="709"/>
        <w:jc w:val="both"/>
        <w:rPr>
          <w:rFonts w:ascii="Times New Roman" w:hAnsi="Times New Roman"/>
          <w:sz w:val="28"/>
          <w:szCs w:val="28"/>
        </w:rPr>
      </w:pPr>
      <w:r w:rsidRPr="008C48C5">
        <w:rPr>
          <w:rFonts w:ascii="Times New Roman" w:hAnsi="Times New Roman"/>
          <w:b/>
          <w:sz w:val="28"/>
          <w:szCs w:val="28"/>
        </w:rPr>
        <w:t>Субъекты антикоррупционного мониторинга</w:t>
      </w:r>
      <w:r w:rsidRPr="008C48C5">
        <w:rPr>
          <w:rFonts w:ascii="Times New Roman" w:hAnsi="Times New Roman"/>
          <w:sz w:val="28"/>
          <w:szCs w:val="28"/>
        </w:rPr>
        <w:t xml:space="preserve"> – органы государственной власти, иные государственные органы, органы местного самоуправления, их должностные лица и организации, осуществляющие в соответствии с законодательством государства полномочия по организации и проведению </w:t>
      </w:r>
      <w:r w:rsidRPr="008C48C5">
        <w:rPr>
          <w:rFonts w:ascii="Times New Roman" w:hAnsi="Times New Roman"/>
          <w:i/>
          <w:sz w:val="28"/>
          <w:szCs w:val="28"/>
        </w:rPr>
        <w:t>антикоррупционного мониторинга</w:t>
      </w:r>
      <w:r w:rsidRPr="008C48C5">
        <w:rPr>
          <w:rFonts w:ascii="Times New Roman" w:hAnsi="Times New Roman"/>
          <w:sz w:val="28"/>
          <w:szCs w:val="28"/>
        </w:rPr>
        <w:t>.</w:t>
      </w:r>
    </w:p>
    <w:p w:rsidR="00AD18FE" w:rsidRPr="008C48C5" w:rsidRDefault="00AD18FE" w:rsidP="008F1D93">
      <w:pPr>
        <w:tabs>
          <w:tab w:val="left" w:pos="851"/>
        </w:tabs>
        <w:spacing w:after="0" w:line="400" w:lineRule="exact"/>
        <w:ind w:firstLine="709"/>
        <w:jc w:val="both"/>
        <w:rPr>
          <w:rFonts w:ascii="Times New Roman" w:hAnsi="Times New Roman"/>
          <w:i/>
          <w:sz w:val="28"/>
          <w:szCs w:val="28"/>
        </w:rPr>
      </w:pPr>
      <w:r w:rsidRPr="008C48C5">
        <w:rPr>
          <w:rFonts w:ascii="Times New Roman" w:hAnsi="Times New Roman"/>
          <w:i/>
          <w:sz w:val="28"/>
          <w:szCs w:val="28"/>
        </w:rPr>
        <w:t>Модельный закон «Об антикоррупционном мониторинге», ст. 2 (постановление МПА СНГ № 39-21 от 29 ноября 2013 г.).</w:t>
      </w:r>
    </w:p>
    <w:p w:rsidR="00067A94" w:rsidRPr="008C48C5" w:rsidRDefault="00010D14" w:rsidP="008F1D93">
      <w:pPr>
        <w:tabs>
          <w:tab w:val="left" w:pos="851"/>
        </w:tabs>
        <w:spacing w:before="120" w:after="0" w:line="400" w:lineRule="exact"/>
        <w:ind w:firstLine="709"/>
        <w:jc w:val="both"/>
        <w:rPr>
          <w:rFonts w:ascii="Times New Roman" w:hAnsi="Times New Roman"/>
          <w:sz w:val="28"/>
          <w:szCs w:val="28"/>
        </w:rPr>
      </w:pPr>
      <w:r w:rsidRPr="008C48C5">
        <w:rPr>
          <w:rFonts w:ascii="Times New Roman" w:hAnsi="Times New Roman"/>
          <w:b/>
          <w:sz w:val="28"/>
          <w:szCs w:val="28"/>
        </w:rPr>
        <w:t>Субъекты коррупционных правонарушений</w:t>
      </w:r>
      <w:r w:rsidRPr="008C48C5">
        <w:rPr>
          <w:rFonts w:ascii="Times New Roman" w:hAnsi="Times New Roman"/>
          <w:sz w:val="28"/>
          <w:szCs w:val="28"/>
        </w:rPr>
        <w:t xml:space="preserve"> – лица, указанные в статье 10 </w:t>
      </w:r>
      <w:r w:rsidR="005F618F" w:rsidRPr="008C48C5">
        <w:rPr>
          <w:rFonts w:ascii="Times New Roman" w:hAnsi="Times New Roman"/>
          <w:sz w:val="28"/>
          <w:szCs w:val="28"/>
        </w:rPr>
        <w:t>модельного закона «О противодействии коррупции» (новая редакция)</w:t>
      </w:r>
      <w:r w:rsidRPr="008C48C5">
        <w:rPr>
          <w:rFonts w:ascii="Times New Roman" w:hAnsi="Times New Roman"/>
          <w:sz w:val="28"/>
          <w:szCs w:val="28"/>
        </w:rPr>
        <w:t>, корыстно использующие свои полномочия в соответствии с занимаемой ими должностью (положением), противоправные действия которых подлежат признанию как коррупционные, а также лица, противоправно предоставляющие первым какие-либо неправомерные преимущества.</w:t>
      </w:r>
    </w:p>
    <w:p w:rsidR="005F618F" w:rsidRPr="008C48C5" w:rsidRDefault="005F618F" w:rsidP="008F1D93">
      <w:pPr>
        <w:tabs>
          <w:tab w:val="left" w:pos="851"/>
        </w:tabs>
        <w:spacing w:after="0" w:line="400" w:lineRule="exact"/>
        <w:ind w:firstLine="709"/>
        <w:jc w:val="both"/>
        <w:rPr>
          <w:rFonts w:ascii="Times New Roman" w:hAnsi="Times New Roman"/>
          <w:sz w:val="28"/>
          <w:szCs w:val="28"/>
        </w:rPr>
      </w:pPr>
      <w:r w:rsidRPr="008C48C5">
        <w:rPr>
          <w:rFonts w:ascii="Times New Roman" w:hAnsi="Times New Roman"/>
          <w:sz w:val="28"/>
          <w:szCs w:val="28"/>
        </w:rPr>
        <w:t>В соответствии со статьей 10 модельного закона «О противодействии коррупции» (новая редакция) субъектами коррупционных правонарушений являются (в случаях констатации правонарушающего поведения, деяния):</w:t>
      </w:r>
    </w:p>
    <w:p w:rsidR="005F618F" w:rsidRPr="008C48C5" w:rsidRDefault="005F618F" w:rsidP="008F1D93">
      <w:pPr>
        <w:tabs>
          <w:tab w:val="left" w:pos="851"/>
        </w:tabs>
        <w:spacing w:after="0" w:line="400" w:lineRule="exact"/>
        <w:ind w:firstLine="709"/>
        <w:jc w:val="both"/>
        <w:rPr>
          <w:rFonts w:ascii="Times New Roman" w:hAnsi="Times New Roman"/>
          <w:sz w:val="28"/>
          <w:szCs w:val="28"/>
        </w:rPr>
      </w:pPr>
      <w:r w:rsidRPr="008C48C5">
        <w:rPr>
          <w:rFonts w:ascii="Times New Roman" w:hAnsi="Times New Roman"/>
          <w:sz w:val="28"/>
          <w:szCs w:val="28"/>
        </w:rPr>
        <w:t>1) все лица, являющиеся публичными (государственными, муниципальными) и иными служащими, в соответствии с законодательством государства;</w:t>
      </w:r>
    </w:p>
    <w:p w:rsidR="005F618F" w:rsidRPr="008C48C5" w:rsidRDefault="005F618F" w:rsidP="008F1D93">
      <w:pPr>
        <w:tabs>
          <w:tab w:val="left" w:pos="851"/>
        </w:tabs>
        <w:spacing w:after="0" w:line="400" w:lineRule="exact"/>
        <w:ind w:firstLine="709"/>
        <w:jc w:val="both"/>
        <w:rPr>
          <w:rFonts w:ascii="Times New Roman" w:hAnsi="Times New Roman"/>
          <w:sz w:val="28"/>
          <w:szCs w:val="28"/>
        </w:rPr>
      </w:pPr>
      <w:r w:rsidRPr="008C48C5">
        <w:rPr>
          <w:rFonts w:ascii="Times New Roman" w:hAnsi="Times New Roman"/>
          <w:sz w:val="28"/>
          <w:szCs w:val="28"/>
        </w:rPr>
        <w:t>2) должностные лица центрального (национального) банка государства, его учреждений и представительств, а равно государственных внебюджетных и иных фондов;</w:t>
      </w:r>
    </w:p>
    <w:p w:rsidR="005F618F" w:rsidRPr="008C48C5" w:rsidRDefault="005F618F" w:rsidP="008F1D93">
      <w:pPr>
        <w:tabs>
          <w:tab w:val="left" w:pos="851"/>
        </w:tabs>
        <w:spacing w:after="0" w:line="400" w:lineRule="exact"/>
        <w:ind w:firstLine="709"/>
        <w:jc w:val="both"/>
        <w:rPr>
          <w:rFonts w:ascii="Times New Roman" w:hAnsi="Times New Roman"/>
          <w:sz w:val="28"/>
          <w:szCs w:val="28"/>
        </w:rPr>
      </w:pPr>
      <w:r w:rsidRPr="008C48C5">
        <w:rPr>
          <w:rFonts w:ascii="Times New Roman" w:hAnsi="Times New Roman"/>
          <w:sz w:val="28"/>
          <w:szCs w:val="28"/>
        </w:rPr>
        <w:t>3) должностные лица органов государственного контроля и надзора;</w:t>
      </w:r>
    </w:p>
    <w:p w:rsidR="005F618F" w:rsidRPr="008C48C5" w:rsidRDefault="005F618F" w:rsidP="008F1D93">
      <w:pPr>
        <w:tabs>
          <w:tab w:val="left" w:pos="851"/>
        </w:tabs>
        <w:spacing w:after="0" w:line="400" w:lineRule="exact"/>
        <w:ind w:firstLine="709"/>
        <w:jc w:val="both"/>
        <w:rPr>
          <w:rFonts w:ascii="Times New Roman" w:hAnsi="Times New Roman"/>
          <w:sz w:val="28"/>
          <w:szCs w:val="28"/>
        </w:rPr>
      </w:pPr>
      <w:r w:rsidRPr="008C48C5">
        <w:rPr>
          <w:rFonts w:ascii="Times New Roman" w:hAnsi="Times New Roman"/>
          <w:sz w:val="28"/>
          <w:szCs w:val="28"/>
        </w:rPr>
        <w:t>4) судьи судов общей и специальной юрисдикции;</w:t>
      </w:r>
    </w:p>
    <w:p w:rsidR="005F618F" w:rsidRPr="008C48C5" w:rsidRDefault="005F618F" w:rsidP="008F1D93">
      <w:pPr>
        <w:tabs>
          <w:tab w:val="left" w:pos="851"/>
        </w:tabs>
        <w:spacing w:after="0" w:line="400" w:lineRule="exact"/>
        <w:ind w:firstLine="709"/>
        <w:jc w:val="both"/>
        <w:rPr>
          <w:rFonts w:ascii="Times New Roman" w:hAnsi="Times New Roman"/>
          <w:sz w:val="28"/>
          <w:szCs w:val="28"/>
        </w:rPr>
      </w:pPr>
      <w:r w:rsidRPr="008C48C5">
        <w:rPr>
          <w:rFonts w:ascii="Times New Roman" w:hAnsi="Times New Roman"/>
          <w:sz w:val="28"/>
          <w:szCs w:val="28"/>
        </w:rPr>
        <w:t>5) арбитражные, народные и присяжные заседатели;</w:t>
      </w:r>
    </w:p>
    <w:p w:rsidR="005F618F" w:rsidRPr="008C48C5" w:rsidRDefault="005F618F" w:rsidP="008F1D93">
      <w:pPr>
        <w:tabs>
          <w:tab w:val="left" w:pos="851"/>
        </w:tabs>
        <w:spacing w:after="0" w:line="400" w:lineRule="exact"/>
        <w:ind w:firstLine="709"/>
        <w:jc w:val="both"/>
        <w:rPr>
          <w:rFonts w:ascii="Times New Roman" w:hAnsi="Times New Roman"/>
          <w:sz w:val="28"/>
          <w:szCs w:val="28"/>
        </w:rPr>
      </w:pPr>
      <w:r w:rsidRPr="008C48C5">
        <w:rPr>
          <w:rFonts w:ascii="Times New Roman" w:hAnsi="Times New Roman"/>
          <w:sz w:val="28"/>
          <w:szCs w:val="28"/>
        </w:rPr>
        <w:t>6) должностные лица и иные сотрудники международных организаций, должностные лица иностранных государств, признаваемые таковыми в соответствии с законодательством страны происхождения, судьи и должностные лица международных судов;</w:t>
      </w:r>
    </w:p>
    <w:p w:rsidR="005F618F" w:rsidRPr="008C48C5" w:rsidRDefault="005F618F" w:rsidP="008F1D93">
      <w:pPr>
        <w:tabs>
          <w:tab w:val="left" w:pos="851"/>
        </w:tabs>
        <w:spacing w:after="0" w:line="400" w:lineRule="exact"/>
        <w:ind w:firstLine="709"/>
        <w:jc w:val="both"/>
        <w:rPr>
          <w:rFonts w:ascii="Times New Roman" w:hAnsi="Times New Roman"/>
          <w:sz w:val="28"/>
          <w:szCs w:val="28"/>
        </w:rPr>
      </w:pPr>
      <w:r w:rsidRPr="008C48C5">
        <w:rPr>
          <w:rFonts w:ascii="Times New Roman" w:hAnsi="Times New Roman"/>
          <w:sz w:val="28"/>
          <w:szCs w:val="28"/>
        </w:rPr>
        <w:t>7) депутаты законодательных (представительских) органов власти, органов местного самоуправления и их помощники;</w:t>
      </w:r>
    </w:p>
    <w:p w:rsidR="005F618F" w:rsidRPr="008C48C5" w:rsidRDefault="005F618F" w:rsidP="008F1D93">
      <w:pPr>
        <w:tabs>
          <w:tab w:val="left" w:pos="851"/>
        </w:tabs>
        <w:spacing w:after="0" w:line="400" w:lineRule="exact"/>
        <w:ind w:firstLine="709"/>
        <w:jc w:val="both"/>
        <w:rPr>
          <w:rFonts w:ascii="Times New Roman" w:hAnsi="Times New Roman"/>
          <w:sz w:val="28"/>
          <w:szCs w:val="28"/>
        </w:rPr>
      </w:pPr>
      <w:r w:rsidRPr="008C48C5">
        <w:rPr>
          <w:rFonts w:ascii="Times New Roman" w:hAnsi="Times New Roman"/>
          <w:sz w:val="28"/>
          <w:szCs w:val="28"/>
        </w:rPr>
        <w:t>8) должностные лица правоохранительных органов;</w:t>
      </w:r>
    </w:p>
    <w:p w:rsidR="005F618F" w:rsidRPr="008C48C5" w:rsidRDefault="005F618F" w:rsidP="008F1D93">
      <w:pPr>
        <w:tabs>
          <w:tab w:val="left" w:pos="851"/>
        </w:tabs>
        <w:spacing w:after="0" w:line="400" w:lineRule="exact"/>
        <w:ind w:firstLine="709"/>
        <w:jc w:val="both"/>
        <w:rPr>
          <w:rFonts w:ascii="Times New Roman" w:hAnsi="Times New Roman"/>
          <w:sz w:val="28"/>
          <w:szCs w:val="28"/>
        </w:rPr>
      </w:pPr>
      <w:r w:rsidRPr="008C48C5">
        <w:rPr>
          <w:rFonts w:ascii="Times New Roman" w:hAnsi="Times New Roman"/>
          <w:sz w:val="28"/>
          <w:szCs w:val="28"/>
        </w:rPr>
        <w:t>9) судьи конституционного суда;</w:t>
      </w:r>
    </w:p>
    <w:p w:rsidR="005F618F" w:rsidRPr="008C48C5" w:rsidRDefault="005F618F" w:rsidP="008F1D93">
      <w:pPr>
        <w:tabs>
          <w:tab w:val="left" w:pos="851"/>
        </w:tabs>
        <w:spacing w:after="0" w:line="400" w:lineRule="exact"/>
        <w:ind w:firstLine="709"/>
        <w:jc w:val="both"/>
        <w:rPr>
          <w:rFonts w:ascii="Times New Roman" w:hAnsi="Times New Roman"/>
          <w:sz w:val="28"/>
          <w:szCs w:val="28"/>
        </w:rPr>
      </w:pPr>
      <w:r w:rsidRPr="008C48C5">
        <w:rPr>
          <w:rFonts w:ascii="Times New Roman" w:hAnsi="Times New Roman"/>
          <w:sz w:val="28"/>
          <w:szCs w:val="28"/>
        </w:rPr>
        <w:t>10) должностные лица вооруженных сил государства и других воинских формирований;</w:t>
      </w:r>
    </w:p>
    <w:p w:rsidR="005F618F" w:rsidRPr="008C48C5" w:rsidRDefault="005F618F" w:rsidP="008F1D93">
      <w:pPr>
        <w:tabs>
          <w:tab w:val="left" w:pos="851"/>
        </w:tabs>
        <w:spacing w:after="0" w:line="400" w:lineRule="exact"/>
        <w:ind w:firstLine="709"/>
        <w:jc w:val="both"/>
        <w:rPr>
          <w:rFonts w:ascii="Times New Roman" w:hAnsi="Times New Roman"/>
          <w:sz w:val="28"/>
          <w:szCs w:val="28"/>
        </w:rPr>
      </w:pPr>
      <w:r w:rsidRPr="008C48C5">
        <w:rPr>
          <w:rFonts w:ascii="Times New Roman" w:hAnsi="Times New Roman"/>
          <w:sz w:val="28"/>
          <w:szCs w:val="28"/>
        </w:rPr>
        <w:t>11) лица, занимающие назначаемую или выборную должность в государственном органе иностранного государства, а также любое лицо, отправляющее государственные функции для иностранного государства, в том числе и для государственного агентства или государственного предприятия, равно как и любое должностное лицо или представитель государственной международной организации;</w:t>
      </w:r>
    </w:p>
    <w:p w:rsidR="005F618F" w:rsidRPr="008C48C5" w:rsidRDefault="005F618F" w:rsidP="008F1D93">
      <w:pPr>
        <w:tabs>
          <w:tab w:val="left" w:pos="851"/>
        </w:tabs>
        <w:spacing w:after="0" w:line="400" w:lineRule="exact"/>
        <w:ind w:firstLine="709"/>
        <w:jc w:val="both"/>
        <w:rPr>
          <w:rFonts w:ascii="Times New Roman" w:hAnsi="Times New Roman"/>
          <w:sz w:val="28"/>
          <w:szCs w:val="28"/>
        </w:rPr>
      </w:pPr>
      <w:r w:rsidRPr="008C48C5">
        <w:rPr>
          <w:rFonts w:ascii="Times New Roman" w:hAnsi="Times New Roman"/>
          <w:sz w:val="28"/>
          <w:szCs w:val="28"/>
        </w:rPr>
        <w:t>12) </w:t>
      </w:r>
      <w:r w:rsidR="001659AA" w:rsidRPr="008C48C5">
        <w:rPr>
          <w:rFonts w:ascii="Times New Roman" w:hAnsi="Times New Roman"/>
          <w:sz w:val="28"/>
          <w:szCs w:val="28"/>
        </w:rPr>
        <w:t>лица, выполняющие управленческие функции в коммерческих и иных организациях</w:t>
      </w:r>
      <w:r w:rsidR="00BC3E1F" w:rsidRPr="008C48C5">
        <w:rPr>
          <w:rFonts w:ascii="Times New Roman" w:hAnsi="Times New Roman"/>
          <w:sz w:val="28"/>
          <w:szCs w:val="28"/>
        </w:rPr>
        <w:t>,</w:t>
      </w:r>
      <w:r w:rsidRPr="008C48C5">
        <w:rPr>
          <w:rFonts w:ascii="Times New Roman" w:hAnsi="Times New Roman"/>
          <w:sz w:val="28"/>
          <w:szCs w:val="28"/>
        </w:rPr>
        <w:t xml:space="preserve"> юридические лица, физические лица, в том числе физические лица – предприниматели, незаконно предоставляющие блага лицам, указанным в настоящей статье, и/или при участии этих лиц другим лицам.</w:t>
      </w:r>
    </w:p>
    <w:p w:rsidR="005F618F" w:rsidRPr="008C48C5" w:rsidRDefault="005F618F" w:rsidP="008F1D93">
      <w:pPr>
        <w:tabs>
          <w:tab w:val="left" w:pos="851"/>
        </w:tabs>
        <w:spacing w:after="0" w:line="400" w:lineRule="exact"/>
        <w:ind w:firstLine="709"/>
        <w:jc w:val="both"/>
        <w:rPr>
          <w:rFonts w:ascii="Times New Roman" w:hAnsi="Times New Roman"/>
          <w:sz w:val="28"/>
          <w:szCs w:val="28"/>
        </w:rPr>
      </w:pPr>
      <w:r w:rsidRPr="008C48C5">
        <w:rPr>
          <w:rFonts w:ascii="Times New Roman" w:hAnsi="Times New Roman"/>
          <w:sz w:val="28"/>
          <w:szCs w:val="28"/>
        </w:rPr>
        <w:t>К иным лицам, приравненным к лицам, являющимся публичными (государственными, муниципальными) и иными служащими, в соответствии с законодательством государства могут относиться:</w:t>
      </w:r>
    </w:p>
    <w:p w:rsidR="005F618F" w:rsidRPr="008C48C5" w:rsidRDefault="005F618F" w:rsidP="008F1D93">
      <w:pPr>
        <w:tabs>
          <w:tab w:val="left" w:pos="851"/>
        </w:tabs>
        <w:spacing w:after="0" w:line="400" w:lineRule="exact"/>
        <w:ind w:firstLine="709"/>
        <w:jc w:val="both"/>
        <w:rPr>
          <w:rFonts w:ascii="Times New Roman" w:hAnsi="Times New Roman"/>
          <w:sz w:val="28"/>
          <w:szCs w:val="28"/>
        </w:rPr>
      </w:pPr>
      <w:r w:rsidRPr="008C48C5">
        <w:rPr>
          <w:rFonts w:ascii="Times New Roman" w:hAnsi="Times New Roman"/>
          <w:sz w:val="28"/>
          <w:szCs w:val="28"/>
        </w:rPr>
        <w:t>1)</w:t>
      </w:r>
      <w:r w:rsidR="00CB2BD3" w:rsidRPr="008C48C5">
        <w:rPr>
          <w:rFonts w:ascii="Times New Roman" w:hAnsi="Times New Roman"/>
          <w:sz w:val="28"/>
          <w:szCs w:val="28"/>
        </w:rPr>
        <w:t> </w:t>
      </w:r>
      <w:r w:rsidRPr="008C48C5">
        <w:rPr>
          <w:rFonts w:ascii="Times New Roman" w:hAnsi="Times New Roman"/>
          <w:sz w:val="28"/>
          <w:szCs w:val="28"/>
        </w:rPr>
        <w:t>представители государства в органах управления акционерных обществ;</w:t>
      </w:r>
    </w:p>
    <w:p w:rsidR="005F618F" w:rsidRPr="008C48C5" w:rsidRDefault="005F618F" w:rsidP="008F1D93">
      <w:pPr>
        <w:tabs>
          <w:tab w:val="left" w:pos="851"/>
        </w:tabs>
        <w:spacing w:after="0" w:line="400" w:lineRule="exact"/>
        <w:ind w:firstLine="709"/>
        <w:jc w:val="both"/>
        <w:rPr>
          <w:rFonts w:ascii="Times New Roman" w:hAnsi="Times New Roman"/>
          <w:sz w:val="28"/>
          <w:szCs w:val="28"/>
        </w:rPr>
      </w:pPr>
      <w:r w:rsidRPr="008C48C5">
        <w:rPr>
          <w:rFonts w:ascii="Times New Roman" w:hAnsi="Times New Roman"/>
          <w:sz w:val="28"/>
          <w:szCs w:val="28"/>
        </w:rPr>
        <w:t>2)</w:t>
      </w:r>
      <w:r w:rsidR="00CB2BD3" w:rsidRPr="008C48C5">
        <w:rPr>
          <w:rFonts w:ascii="Times New Roman" w:hAnsi="Times New Roman"/>
          <w:sz w:val="28"/>
          <w:szCs w:val="28"/>
        </w:rPr>
        <w:t> </w:t>
      </w:r>
      <w:r w:rsidRPr="008C48C5">
        <w:rPr>
          <w:rFonts w:ascii="Times New Roman" w:hAnsi="Times New Roman"/>
          <w:sz w:val="28"/>
          <w:szCs w:val="28"/>
        </w:rPr>
        <w:t>руководители коммерческих и некоммерческих организаций, выполняющие управленческие функции;</w:t>
      </w:r>
    </w:p>
    <w:p w:rsidR="005F618F" w:rsidRPr="008C48C5" w:rsidRDefault="005F618F" w:rsidP="008F1D93">
      <w:pPr>
        <w:tabs>
          <w:tab w:val="left" w:pos="851"/>
        </w:tabs>
        <w:spacing w:after="0" w:line="400" w:lineRule="exact"/>
        <w:ind w:firstLine="709"/>
        <w:jc w:val="both"/>
        <w:rPr>
          <w:rFonts w:ascii="Times New Roman" w:hAnsi="Times New Roman"/>
          <w:sz w:val="28"/>
          <w:szCs w:val="28"/>
        </w:rPr>
      </w:pPr>
      <w:r w:rsidRPr="008C48C5">
        <w:rPr>
          <w:rFonts w:ascii="Times New Roman" w:hAnsi="Times New Roman"/>
          <w:sz w:val="28"/>
          <w:szCs w:val="28"/>
        </w:rPr>
        <w:t>3)</w:t>
      </w:r>
      <w:r w:rsidR="00CB2BD3" w:rsidRPr="008C48C5">
        <w:rPr>
          <w:rFonts w:ascii="Times New Roman" w:hAnsi="Times New Roman"/>
          <w:sz w:val="28"/>
          <w:szCs w:val="28"/>
        </w:rPr>
        <w:t> </w:t>
      </w:r>
      <w:r w:rsidRPr="008C48C5">
        <w:rPr>
          <w:rFonts w:ascii="Times New Roman" w:hAnsi="Times New Roman"/>
          <w:sz w:val="28"/>
          <w:szCs w:val="28"/>
        </w:rPr>
        <w:t>арбитражные управляющие;</w:t>
      </w:r>
    </w:p>
    <w:p w:rsidR="005F618F" w:rsidRPr="008C48C5" w:rsidRDefault="005F618F" w:rsidP="008F1D93">
      <w:pPr>
        <w:tabs>
          <w:tab w:val="left" w:pos="851"/>
        </w:tabs>
        <w:spacing w:after="0" w:line="400" w:lineRule="exact"/>
        <w:ind w:firstLine="709"/>
        <w:jc w:val="both"/>
        <w:rPr>
          <w:rFonts w:ascii="Times New Roman" w:hAnsi="Times New Roman"/>
          <w:sz w:val="28"/>
          <w:szCs w:val="28"/>
        </w:rPr>
      </w:pPr>
      <w:r w:rsidRPr="008C48C5">
        <w:rPr>
          <w:rFonts w:ascii="Times New Roman" w:hAnsi="Times New Roman"/>
          <w:sz w:val="28"/>
          <w:szCs w:val="28"/>
        </w:rPr>
        <w:t>4)</w:t>
      </w:r>
      <w:r w:rsidR="00CB2BD3" w:rsidRPr="008C48C5">
        <w:rPr>
          <w:rFonts w:ascii="Times New Roman" w:hAnsi="Times New Roman"/>
          <w:sz w:val="28"/>
          <w:szCs w:val="28"/>
        </w:rPr>
        <w:t> </w:t>
      </w:r>
      <w:r w:rsidRPr="008C48C5">
        <w:rPr>
          <w:rFonts w:ascii="Times New Roman" w:hAnsi="Times New Roman"/>
          <w:sz w:val="28"/>
          <w:szCs w:val="28"/>
        </w:rPr>
        <w:t>аудиторы;</w:t>
      </w:r>
    </w:p>
    <w:p w:rsidR="005F618F" w:rsidRPr="008C48C5" w:rsidRDefault="005F618F" w:rsidP="008F1D93">
      <w:pPr>
        <w:tabs>
          <w:tab w:val="left" w:pos="851"/>
        </w:tabs>
        <w:spacing w:after="0" w:line="400" w:lineRule="exact"/>
        <w:ind w:firstLine="709"/>
        <w:jc w:val="both"/>
        <w:rPr>
          <w:rFonts w:ascii="Times New Roman" w:hAnsi="Times New Roman"/>
          <w:sz w:val="28"/>
          <w:szCs w:val="28"/>
        </w:rPr>
      </w:pPr>
      <w:r w:rsidRPr="008C48C5">
        <w:rPr>
          <w:rFonts w:ascii="Times New Roman" w:hAnsi="Times New Roman"/>
          <w:sz w:val="28"/>
          <w:szCs w:val="28"/>
        </w:rPr>
        <w:t>5)</w:t>
      </w:r>
      <w:r w:rsidR="00CB2BD3" w:rsidRPr="008C48C5">
        <w:rPr>
          <w:rFonts w:ascii="Times New Roman" w:hAnsi="Times New Roman"/>
          <w:sz w:val="28"/>
          <w:szCs w:val="28"/>
        </w:rPr>
        <w:t> </w:t>
      </w:r>
      <w:r w:rsidRPr="008C48C5">
        <w:rPr>
          <w:rFonts w:ascii="Times New Roman" w:hAnsi="Times New Roman"/>
          <w:sz w:val="28"/>
          <w:szCs w:val="28"/>
        </w:rPr>
        <w:t>профессиональные оценщики, эксперты;</w:t>
      </w:r>
    </w:p>
    <w:p w:rsidR="005F618F" w:rsidRPr="008C48C5" w:rsidRDefault="005F618F" w:rsidP="008F1D93">
      <w:pPr>
        <w:tabs>
          <w:tab w:val="left" w:pos="851"/>
        </w:tabs>
        <w:spacing w:after="0" w:line="400" w:lineRule="exact"/>
        <w:ind w:firstLine="709"/>
        <w:jc w:val="both"/>
        <w:rPr>
          <w:rFonts w:ascii="Times New Roman" w:hAnsi="Times New Roman"/>
          <w:sz w:val="28"/>
          <w:szCs w:val="28"/>
        </w:rPr>
      </w:pPr>
      <w:r w:rsidRPr="008C48C5">
        <w:rPr>
          <w:rFonts w:ascii="Times New Roman" w:hAnsi="Times New Roman"/>
          <w:sz w:val="28"/>
          <w:szCs w:val="28"/>
        </w:rPr>
        <w:t>6)</w:t>
      </w:r>
      <w:r w:rsidR="00CB2BD3" w:rsidRPr="008C48C5">
        <w:rPr>
          <w:rFonts w:ascii="Times New Roman" w:hAnsi="Times New Roman"/>
          <w:sz w:val="28"/>
          <w:szCs w:val="28"/>
        </w:rPr>
        <w:t> </w:t>
      </w:r>
      <w:r w:rsidRPr="008C48C5">
        <w:rPr>
          <w:rFonts w:ascii="Times New Roman" w:hAnsi="Times New Roman"/>
          <w:sz w:val="28"/>
          <w:szCs w:val="28"/>
        </w:rPr>
        <w:t>нотариусы (в том числе частные);</w:t>
      </w:r>
    </w:p>
    <w:p w:rsidR="005F618F" w:rsidRPr="008C48C5" w:rsidRDefault="005F618F" w:rsidP="008F1D93">
      <w:pPr>
        <w:tabs>
          <w:tab w:val="left" w:pos="851"/>
        </w:tabs>
        <w:spacing w:after="0" w:line="400" w:lineRule="exact"/>
        <w:ind w:firstLine="709"/>
        <w:jc w:val="both"/>
        <w:rPr>
          <w:rFonts w:ascii="Times New Roman" w:hAnsi="Times New Roman"/>
          <w:sz w:val="28"/>
          <w:szCs w:val="28"/>
        </w:rPr>
      </w:pPr>
      <w:r w:rsidRPr="008C48C5">
        <w:rPr>
          <w:rFonts w:ascii="Times New Roman" w:hAnsi="Times New Roman"/>
          <w:sz w:val="28"/>
          <w:szCs w:val="28"/>
        </w:rPr>
        <w:t>7)</w:t>
      </w:r>
      <w:r w:rsidR="00CB2BD3" w:rsidRPr="008C48C5">
        <w:rPr>
          <w:rFonts w:ascii="Times New Roman" w:hAnsi="Times New Roman"/>
          <w:sz w:val="28"/>
          <w:szCs w:val="28"/>
        </w:rPr>
        <w:t> </w:t>
      </w:r>
      <w:r w:rsidRPr="008C48C5">
        <w:rPr>
          <w:rFonts w:ascii="Times New Roman" w:hAnsi="Times New Roman"/>
          <w:sz w:val="28"/>
          <w:szCs w:val="28"/>
        </w:rPr>
        <w:t>лица, зарегистрированные в установленном порядке в качестве кандидатов в депутаты законодательных (представительных) органов власти или органов местного самоуправления;</w:t>
      </w:r>
    </w:p>
    <w:p w:rsidR="005F618F" w:rsidRPr="008C48C5" w:rsidRDefault="005F618F" w:rsidP="008F1D93">
      <w:pPr>
        <w:tabs>
          <w:tab w:val="left" w:pos="851"/>
        </w:tabs>
        <w:spacing w:after="0" w:line="400" w:lineRule="exact"/>
        <w:ind w:firstLine="709"/>
        <w:jc w:val="both"/>
        <w:rPr>
          <w:rFonts w:ascii="Times New Roman" w:hAnsi="Times New Roman"/>
          <w:sz w:val="28"/>
          <w:szCs w:val="28"/>
        </w:rPr>
      </w:pPr>
      <w:r w:rsidRPr="008C48C5">
        <w:rPr>
          <w:rFonts w:ascii="Times New Roman" w:hAnsi="Times New Roman"/>
          <w:sz w:val="28"/>
          <w:szCs w:val="28"/>
        </w:rPr>
        <w:t>8)</w:t>
      </w:r>
      <w:r w:rsidR="00CB2BD3" w:rsidRPr="008C48C5">
        <w:rPr>
          <w:rFonts w:ascii="Times New Roman" w:hAnsi="Times New Roman"/>
          <w:sz w:val="28"/>
          <w:szCs w:val="28"/>
        </w:rPr>
        <w:t> </w:t>
      </w:r>
      <w:r w:rsidRPr="008C48C5">
        <w:rPr>
          <w:rFonts w:ascii="Times New Roman" w:hAnsi="Times New Roman"/>
          <w:sz w:val="28"/>
          <w:szCs w:val="28"/>
        </w:rPr>
        <w:t>адвокаты и члены международных парламентских собраний, а также</w:t>
      </w:r>
      <w:r w:rsidR="00CB2BD3" w:rsidRPr="008C48C5">
        <w:rPr>
          <w:rFonts w:ascii="Times New Roman" w:hAnsi="Times New Roman"/>
          <w:sz w:val="28"/>
          <w:szCs w:val="28"/>
        </w:rPr>
        <w:t xml:space="preserve"> </w:t>
      </w:r>
      <w:r w:rsidRPr="008C48C5">
        <w:rPr>
          <w:rFonts w:ascii="Times New Roman" w:hAnsi="Times New Roman"/>
          <w:sz w:val="28"/>
          <w:szCs w:val="28"/>
        </w:rPr>
        <w:t>лица, проходящие службу в коммерческих и общественных организациях, и</w:t>
      </w:r>
      <w:r w:rsidR="00CB2BD3" w:rsidRPr="008C48C5">
        <w:rPr>
          <w:rFonts w:ascii="Times New Roman" w:hAnsi="Times New Roman"/>
          <w:sz w:val="28"/>
          <w:szCs w:val="28"/>
        </w:rPr>
        <w:t xml:space="preserve"> </w:t>
      </w:r>
      <w:r w:rsidRPr="008C48C5">
        <w:rPr>
          <w:rFonts w:ascii="Times New Roman" w:hAnsi="Times New Roman"/>
          <w:sz w:val="28"/>
          <w:szCs w:val="28"/>
        </w:rPr>
        <w:t>лица, выполняющие управленческие функции.</w:t>
      </w:r>
    </w:p>
    <w:p w:rsidR="00BA6CB0" w:rsidRPr="008C48C5" w:rsidRDefault="00BA6CB0" w:rsidP="008F1D93">
      <w:pPr>
        <w:tabs>
          <w:tab w:val="left" w:pos="851"/>
        </w:tabs>
        <w:spacing w:after="0" w:line="400" w:lineRule="exact"/>
        <w:ind w:firstLine="709"/>
        <w:jc w:val="both"/>
        <w:rPr>
          <w:rFonts w:ascii="Times New Roman" w:hAnsi="Times New Roman"/>
          <w:i/>
          <w:sz w:val="28"/>
          <w:szCs w:val="28"/>
        </w:rPr>
      </w:pPr>
      <w:r w:rsidRPr="008C48C5">
        <w:rPr>
          <w:rFonts w:ascii="Times New Roman" w:hAnsi="Times New Roman"/>
          <w:i/>
          <w:sz w:val="28"/>
          <w:szCs w:val="28"/>
        </w:rPr>
        <w:t>Модельный закон «О противодействии коррупции» (новая редакция), ст. 3 (постановление МПА СНГ № 31-20 от 25 ноября 2008 г.).</w:t>
      </w:r>
    </w:p>
    <w:p w:rsidR="00010D14" w:rsidRPr="008C48C5" w:rsidRDefault="008378C2" w:rsidP="008F1D93">
      <w:pPr>
        <w:tabs>
          <w:tab w:val="left" w:pos="851"/>
        </w:tabs>
        <w:spacing w:before="120" w:after="0" w:line="400" w:lineRule="exact"/>
        <w:ind w:firstLine="709"/>
        <w:jc w:val="both"/>
        <w:rPr>
          <w:rFonts w:ascii="Times New Roman" w:hAnsi="Times New Roman"/>
          <w:sz w:val="28"/>
          <w:szCs w:val="28"/>
        </w:rPr>
      </w:pPr>
      <w:r w:rsidRPr="008C48C5">
        <w:rPr>
          <w:rFonts w:ascii="Times New Roman" w:hAnsi="Times New Roman"/>
          <w:b/>
          <w:sz w:val="28"/>
          <w:szCs w:val="28"/>
        </w:rPr>
        <w:t>Субъекты противодействия коррупции</w:t>
      </w:r>
      <w:r w:rsidRPr="008C48C5">
        <w:rPr>
          <w:rFonts w:ascii="Times New Roman" w:hAnsi="Times New Roman"/>
          <w:sz w:val="28"/>
          <w:szCs w:val="28"/>
        </w:rPr>
        <w:t xml:space="preserve"> – государственные органы и органы местного самоуправления государства, учреждения, организации независимо от форм собственности, общественные объединения и лица, уполномоченные в пределах своей компетенции на формирование и реализацию мер противодействия коррупции, отдельные физические лица.</w:t>
      </w:r>
    </w:p>
    <w:p w:rsidR="008378C2" w:rsidRPr="008C48C5" w:rsidRDefault="008378C2" w:rsidP="008F1D93">
      <w:pPr>
        <w:tabs>
          <w:tab w:val="left" w:pos="851"/>
        </w:tabs>
        <w:spacing w:after="0" w:line="400" w:lineRule="exact"/>
        <w:ind w:firstLine="709"/>
        <w:jc w:val="both"/>
        <w:rPr>
          <w:rFonts w:ascii="Times New Roman" w:hAnsi="Times New Roman"/>
          <w:i/>
          <w:sz w:val="28"/>
          <w:szCs w:val="28"/>
        </w:rPr>
      </w:pPr>
      <w:r w:rsidRPr="008C48C5">
        <w:rPr>
          <w:rFonts w:ascii="Times New Roman" w:hAnsi="Times New Roman"/>
          <w:i/>
          <w:sz w:val="28"/>
          <w:szCs w:val="28"/>
        </w:rPr>
        <w:t>Модельный закон «О противодействии коррупции» (новая редакция), ст. 3 (постановление МПА СНГ № 31-20 от 25 ноября 2008 г.).</w:t>
      </w:r>
    </w:p>
    <w:p w:rsidR="00B5109C" w:rsidRPr="008C48C5" w:rsidRDefault="00B5109C" w:rsidP="00B5109C">
      <w:pPr>
        <w:tabs>
          <w:tab w:val="left" w:pos="851"/>
        </w:tabs>
        <w:spacing w:before="120" w:after="0" w:line="400" w:lineRule="exact"/>
        <w:ind w:firstLine="709"/>
        <w:jc w:val="both"/>
        <w:rPr>
          <w:rFonts w:ascii="Times New Roman" w:hAnsi="Times New Roman"/>
          <w:sz w:val="28"/>
          <w:szCs w:val="28"/>
        </w:rPr>
      </w:pPr>
      <w:r w:rsidRPr="008C48C5">
        <w:rPr>
          <w:rFonts w:ascii="Times New Roman" w:hAnsi="Times New Roman"/>
          <w:b/>
          <w:sz w:val="28"/>
          <w:szCs w:val="28"/>
        </w:rPr>
        <w:t>Существенное нарушение прав граждан или организаций в результате злоупотребления должностными полномочиями или превышения должностных полномочий</w:t>
      </w:r>
      <w:r w:rsidRPr="008C48C5">
        <w:rPr>
          <w:rFonts w:ascii="Times New Roman" w:hAnsi="Times New Roman"/>
          <w:sz w:val="28"/>
          <w:szCs w:val="28"/>
        </w:rPr>
        <w:t xml:space="preserve"> – нарушение прав и свобод физических и юридических лиц, гарантированных общепризнанными принципами и нормами международного права, а также конституцией государства (например, права на уважение чести и достоинства личности, личной и семейной жизни граждан, права на неприкосновенность жилища и тайну переписки, телефонных переговоров, почтовых, телеграфных и иных сообщений, а также права на судебную защиту и доступ к правосудию, в том числе права на эффективное средство правовой защиты в государственном органе и компенсацию ущерба, причиненного преступлением, и др.).</w:t>
      </w:r>
    </w:p>
    <w:p w:rsidR="00F916BD" w:rsidRPr="008C48C5" w:rsidRDefault="00A34FDF" w:rsidP="008F1D93">
      <w:pPr>
        <w:pStyle w:val="1"/>
        <w:spacing w:after="120" w:line="400" w:lineRule="exact"/>
        <w:jc w:val="center"/>
        <w:rPr>
          <w:rFonts w:ascii="Times New Roman" w:hAnsi="Times New Roman"/>
          <w:sz w:val="36"/>
          <w:szCs w:val="28"/>
        </w:rPr>
      </w:pPr>
      <w:r w:rsidRPr="008C48C5">
        <w:rPr>
          <w:rFonts w:ascii="Times New Roman" w:hAnsi="Times New Roman"/>
          <w:sz w:val="36"/>
          <w:szCs w:val="28"/>
        </w:rPr>
        <w:t xml:space="preserve">- </w:t>
      </w:r>
      <w:r w:rsidR="00F916BD" w:rsidRPr="008C48C5">
        <w:rPr>
          <w:rFonts w:ascii="Times New Roman" w:hAnsi="Times New Roman"/>
          <w:sz w:val="36"/>
          <w:szCs w:val="28"/>
        </w:rPr>
        <w:t>Т</w:t>
      </w:r>
      <w:r w:rsidRPr="008C48C5">
        <w:rPr>
          <w:rFonts w:ascii="Times New Roman" w:hAnsi="Times New Roman"/>
          <w:sz w:val="36"/>
          <w:szCs w:val="28"/>
        </w:rPr>
        <w:t xml:space="preserve"> -</w:t>
      </w:r>
    </w:p>
    <w:p w:rsidR="00F916BD" w:rsidRPr="008C48C5" w:rsidRDefault="0069632F" w:rsidP="008F1D93">
      <w:pPr>
        <w:tabs>
          <w:tab w:val="left" w:pos="851"/>
        </w:tabs>
        <w:spacing w:after="0" w:line="400" w:lineRule="exact"/>
        <w:ind w:firstLine="709"/>
        <w:jc w:val="both"/>
        <w:rPr>
          <w:rFonts w:ascii="Times New Roman" w:hAnsi="Times New Roman"/>
          <w:sz w:val="28"/>
          <w:szCs w:val="28"/>
        </w:rPr>
      </w:pPr>
      <w:r w:rsidRPr="008C48C5">
        <w:rPr>
          <w:rFonts w:ascii="Times New Roman" w:hAnsi="Times New Roman"/>
          <w:b/>
          <w:sz w:val="28"/>
          <w:szCs w:val="28"/>
        </w:rPr>
        <w:t>Требование прокурора об изменении нормативного правового акта</w:t>
      </w:r>
      <w:r w:rsidR="00C751ED" w:rsidRPr="008C48C5">
        <w:rPr>
          <w:rFonts w:ascii="Times New Roman" w:hAnsi="Times New Roman"/>
          <w:b/>
          <w:sz w:val="28"/>
          <w:szCs w:val="28"/>
        </w:rPr>
        <w:t xml:space="preserve"> </w:t>
      </w:r>
      <w:r w:rsidR="00B50129" w:rsidRPr="008C48C5">
        <w:rPr>
          <w:rFonts w:ascii="Times New Roman" w:hAnsi="Times New Roman"/>
          <w:b/>
          <w:sz w:val="28"/>
          <w:szCs w:val="28"/>
        </w:rPr>
        <w:t xml:space="preserve">(по результатам антикоррупционной экспертизы) </w:t>
      </w:r>
      <w:r w:rsidR="0028712E" w:rsidRPr="008C48C5">
        <w:rPr>
          <w:rFonts w:ascii="Times New Roman" w:hAnsi="Times New Roman"/>
          <w:sz w:val="28"/>
          <w:szCs w:val="28"/>
        </w:rPr>
        <w:t>–</w:t>
      </w:r>
      <w:r w:rsidR="00C751ED" w:rsidRPr="008C48C5">
        <w:rPr>
          <w:rFonts w:ascii="Times New Roman" w:hAnsi="Times New Roman"/>
          <w:sz w:val="28"/>
          <w:szCs w:val="28"/>
        </w:rPr>
        <w:t xml:space="preserve"> специальный документ прокурорского реагирования, который подготавливается прокурором при обнаружении в нормативных правовых актах коррупциогенных факторов и направляется в соответствующий государственный орган, организацию или должностному лицу, которые издали этот акт в соответствии с их компетенцией, для их устранения.</w:t>
      </w:r>
    </w:p>
    <w:p w:rsidR="00F916BD" w:rsidRPr="008C48C5" w:rsidRDefault="00333A9C" w:rsidP="008F1D93">
      <w:pPr>
        <w:tabs>
          <w:tab w:val="left" w:pos="851"/>
        </w:tabs>
        <w:spacing w:after="0" w:line="400" w:lineRule="exact"/>
        <w:ind w:firstLine="709"/>
        <w:jc w:val="both"/>
        <w:rPr>
          <w:rFonts w:ascii="Times New Roman" w:hAnsi="Times New Roman"/>
          <w:b/>
          <w:sz w:val="28"/>
          <w:szCs w:val="28"/>
        </w:rPr>
      </w:pPr>
      <w:r w:rsidRPr="008C48C5">
        <w:rPr>
          <w:rFonts w:ascii="Times New Roman" w:hAnsi="Times New Roman"/>
          <w:b/>
          <w:sz w:val="28"/>
          <w:szCs w:val="28"/>
        </w:rPr>
        <w:t>Тендер</w:t>
      </w:r>
      <w:r w:rsidR="005B7508" w:rsidRPr="008C48C5">
        <w:rPr>
          <w:rFonts w:ascii="Times New Roman" w:hAnsi="Times New Roman"/>
          <w:b/>
          <w:sz w:val="28"/>
          <w:szCs w:val="28"/>
        </w:rPr>
        <w:t xml:space="preserve"> </w:t>
      </w:r>
      <w:r w:rsidR="0028712E" w:rsidRPr="008C48C5">
        <w:rPr>
          <w:rFonts w:ascii="Times New Roman" w:hAnsi="Times New Roman"/>
          <w:sz w:val="28"/>
          <w:szCs w:val="28"/>
        </w:rPr>
        <w:t>–</w:t>
      </w:r>
      <w:r w:rsidR="005B7508" w:rsidRPr="008C48C5">
        <w:rPr>
          <w:rFonts w:ascii="Times New Roman" w:hAnsi="Times New Roman"/>
          <w:sz w:val="28"/>
          <w:szCs w:val="28"/>
        </w:rPr>
        <w:t xml:space="preserve"> конкурентная форма отбора предложений на поставку товаров, оказание услуг или выполнение работ по заранее объявленным в документации условиям, в оговоренные сроки на принципах состязательности, справедливости и эффективности. Контракт заключается с победителем тендера </w:t>
      </w:r>
      <w:r w:rsidR="00B50129" w:rsidRPr="008C48C5">
        <w:rPr>
          <w:rFonts w:ascii="Times New Roman" w:hAnsi="Times New Roman"/>
          <w:sz w:val="28"/>
          <w:szCs w:val="28"/>
        </w:rPr>
        <w:t>–</w:t>
      </w:r>
      <w:r w:rsidR="005B7508" w:rsidRPr="008C48C5">
        <w:rPr>
          <w:rFonts w:ascii="Times New Roman" w:hAnsi="Times New Roman"/>
          <w:sz w:val="28"/>
          <w:szCs w:val="28"/>
        </w:rPr>
        <w:t xml:space="preserve"> </w:t>
      </w:r>
      <w:r w:rsidR="00B50129" w:rsidRPr="008C48C5">
        <w:rPr>
          <w:rFonts w:ascii="Times New Roman" w:hAnsi="Times New Roman"/>
          <w:sz w:val="28"/>
          <w:szCs w:val="28"/>
        </w:rPr>
        <w:t>участником, предложения которого содержат наилучшие условия, соответствующие требованиям документации</w:t>
      </w:r>
      <w:r w:rsidR="005B7508" w:rsidRPr="008C48C5">
        <w:rPr>
          <w:rFonts w:ascii="Times New Roman" w:hAnsi="Times New Roman"/>
          <w:sz w:val="28"/>
          <w:szCs w:val="28"/>
        </w:rPr>
        <w:t>.</w:t>
      </w:r>
    </w:p>
    <w:p w:rsidR="00F916BD" w:rsidRPr="008C48C5" w:rsidRDefault="00A34FDF" w:rsidP="008F1D93">
      <w:pPr>
        <w:pStyle w:val="1"/>
        <w:spacing w:after="120" w:line="400" w:lineRule="exact"/>
        <w:jc w:val="center"/>
        <w:rPr>
          <w:rFonts w:ascii="Times New Roman" w:hAnsi="Times New Roman"/>
          <w:sz w:val="36"/>
          <w:szCs w:val="28"/>
        </w:rPr>
      </w:pPr>
      <w:r w:rsidRPr="008C48C5">
        <w:rPr>
          <w:rFonts w:ascii="Times New Roman" w:hAnsi="Times New Roman"/>
          <w:sz w:val="36"/>
          <w:szCs w:val="28"/>
        </w:rPr>
        <w:t xml:space="preserve">- </w:t>
      </w:r>
      <w:r w:rsidR="00F916BD" w:rsidRPr="008C48C5">
        <w:rPr>
          <w:rFonts w:ascii="Times New Roman" w:hAnsi="Times New Roman"/>
          <w:sz w:val="36"/>
          <w:szCs w:val="28"/>
        </w:rPr>
        <w:t>У</w:t>
      </w:r>
      <w:r w:rsidRPr="008C48C5">
        <w:rPr>
          <w:rFonts w:ascii="Times New Roman" w:hAnsi="Times New Roman"/>
          <w:sz w:val="36"/>
          <w:szCs w:val="28"/>
        </w:rPr>
        <w:t xml:space="preserve"> -</w:t>
      </w:r>
    </w:p>
    <w:p w:rsidR="00B34C15" w:rsidRPr="008C48C5" w:rsidRDefault="00B34C15" w:rsidP="008F1D93">
      <w:pPr>
        <w:tabs>
          <w:tab w:val="left" w:pos="851"/>
        </w:tabs>
        <w:spacing w:before="120" w:after="0" w:line="400" w:lineRule="exact"/>
        <w:ind w:firstLine="709"/>
        <w:jc w:val="both"/>
        <w:rPr>
          <w:rFonts w:ascii="Times New Roman" w:hAnsi="Times New Roman"/>
          <w:sz w:val="28"/>
          <w:szCs w:val="28"/>
        </w:rPr>
      </w:pPr>
      <w:r w:rsidRPr="008C48C5">
        <w:rPr>
          <w:rFonts w:ascii="Times New Roman" w:hAnsi="Times New Roman"/>
          <w:b/>
          <w:sz w:val="28"/>
          <w:szCs w:val="28"/>
        </w:rPr>
        <w:t>Убытки</w:t>
      </w:r>
      <w:r w:rsidRPr="008C48C5">
        <w:rPr>
          <w:rFonts w:ascii="Times New Roman" w:hAnsi="Times New Roman"/>
          <w:sz w:val="28"/>
          <w:szCs w:val="28"/>
        </w:rPr>
        <w:t xml:space="preserve"> –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B34C15" w:rsidRPr="008C48C5" w:rsidRDefault="00B34C15" w:rsidP="008F1D93">
      <w:pPr>
        <w:tabs>
          <w:tab w:val="left" w:pos="851"/>
        </w:tabs>
        <w:spacing w:after="0" w:line="400" w:lineRule="exact"/>
        <w:ind w:firstLine="709"/>
        <w:jc w:val="both"/>
        <w:rPr>
          <w:rFonts w:ascii="Times New Roman" w:hAnsi="Times New Roman"/>
          <w:i/>
          <w:sz w:val="28"/>
          <w:szCs w:val="28"/>
        </w:rPr>
      </w:pPr>
      <w:r w:rsidRPr="008C48C5">
        <w:rPr>
          <w:rFonts w:ascii="Times New Roman" w:hAnsi="Times New Roman"/>
          <w:i/>
          <w:sz w:val="28"/>
          <w:szCs w:val="28"/>
        </w:rPr>
        <w:t>Модельный Гражданский кодекс для государств – участников СНГ (часть первая), ст. 15 (принят МПА СНГ 29 октября 1994 г.).</w:t>
      </w:r>
    </w:p>
    <w:p w:rsidR="00F916BD" w:rsidRPr="008C48C5" w:rsidRDefault="008A10ED" w:rsidP="008F1D93">
      <w:pPr>
        <w:tabs>
          <w:tab w:val="left" w:pos="851"/>
        </w:tabs>
        <w:spacing w:before="120" w:after="0" w:line="400" w:lineRule="exact"/>
        <w:ind w:firstLine="709"/>
        <w:jc w:val="both"/>
        <w:rPr>
          <w:rFonts w:ascii="Times New Roman" w:hAnsi="Times New Roman"/>
          <w:sz w:val="28"/>
          <w:szCs w:val="28"/>
        </w:rPr>
      </w:pPr>
      <w:r w:rsidRPr="008C48C5">
        <w:rPr>
          <w:rFonts w:ascii="Times New Roman" w:hAnsi="Times New Roman"/>
          <w:b/>
          <w:sz w:val="28"/>
          <w:szCs w:val="28"/>
        </w:rPr>
        <w:t>Уголовное преследование</w:t>
      </w:r>
      <w:r w:rsidRPr="008C48C5">
        <w:rPr>
          <w:rFonts w:ascii="Times New Roman" w:hAnsi="Times New Roman"/>
          <w:sz w:val="28"/>
          <w:szCs w:val="28"/>
        </w:rPr>
        <w:t xml:space="preserve"> – процессуальная деятельность, осуществляемая стороной обвинения в целях установления деяния, запрещенного уголовным законом, и совершившего его лица, виновности последнего в совершении преступления, а также для обеспечения применения к такому лицу наказания или других принудительных мер.</w:t>
      </w:r>
    </w:p>
    <w:p w:rsidR="008A10ED" w:rsidRPr="008C48C5" w:rsidRDefault="008A10ED" w:rsidP="008F1D93">
      <w:pPr>
        <w:tabs>
          <w:tab w:val="left" w:pos="851"/>
        </w:tabs>
        <w:spacing w:after="0" w:line="400" w:lineRule="exact"/>
        <w:ind w:firstLine="709"/>
        <w:jc w:val="both"/>
        <w:rPr>
          <w:rFonts w:ascii="Times New Roman" w:hAnsi="Times New Roman"/>
          <w:i/>
          <w:sz w:val="28"/>
          <w:szCs w:val="28"/>
        </w:rPr>
      </w:pPr>
      <w:r w:rsidRPr="008C48C5">
        <w:rPr>
          <w:rFonts w:ascii="Times New Roman" w:hAnsi="Times New Roman"/>
          <w:i/>
          <w:sz w:val="28"/>
          <w:szCs w:val="28"/>
        </w:rPr>
        <w:t>Модельный Уголовно-процессуальный кодекс для государств – участников СНГ, ст. 10 (принят МПА СНГ 17 февраля 1996 г.).</w:t>
      </w:r>
    </w:p>
    <w:p w:rsidR="00A300B4" w:rsidRPr="008C48C5" w:rsidRDefault="00A300B4" w:rsidP="008F1D93">
      <w:pPr>
        <w:tabs>
          <w:tab w:val="left" w:pos="851"/>
        </w:tabs>
        <w:spacing w:before="120" w:after="0" w:line="400" w:lineRule="exact"/>
        <w:ind w:firstLine="709"/>
        <w:jc w:val="both"/>
        <w:rPr>
          <w:rFonts w:ascii="Times New Roman" w:hAnsi="Times New Roman"/>
          <w:sz w:val="28"/>
          <w:szCs w:val="28"/>
        </w:rPr>
      </w:pPr>
      <w:r w:rsidRPr="008C48C5">
        <w:rPr>
          <w:rFonts w:ascii="Times New Roman" w:hAnsi="Times New Roman"/>
          <w:b/>
          <w:sz w:val="28"/>
          <w:szCs w:val="28"/>
        </w:rPr>
        <w:t>Утрата доверия (представителем нанимателя к государственному служащему)</w:t>
      </w:r>
      <w:r w:rsidRPr="008C48C5">
        <w:rPr>
          <w:rFonts w:ascii="Times New Roman" w:hAnsi="Times New Roman"/>
          <w:sz w:val="28"/>
          <w:szCs w:val="28"/>
        </w:rPr>
        <w:t xml:space="preserve"> – отношения, возникшие вследствие совершения </w:t>
      </w:r>
      <w:r w:rsidR="009C1F96">
        <w:rPr>
          <w:rFonts w:ascii="Times New Roman" w:hAnsi="Times New Roman"/>
          <w:sz w:val="28"/>
          <w:szCs w:val="28"/>
        </w:rPr>
        <w:t>публичным</w:t>
      </w:r>
      <w:r w:rsidRPr="008C48C5">
        <w:rPr>
          <w:rFonts w:ascii="Times New Roman" w:hAnsi="Times New Roman"/>
          <w:sz w:val="28"/>
          <w:szCs w:val="28"/>
        </w:rPr>
        <w:t xml:space="preserve"> служащим действий (бездействия), которые порождают у представителя нанимателя обоснованные сомнения в его честности, порядочности, добросовестности, искренности мотивов его поступков, способности эффективно исполнять свои должностные обязанности. Утрата доверия может являться основание</w:t>
      </w:r>
      <w:r w:rsidR="007C0EFA" w:rsidRPr="008C48C5">
        <w:rPr>
          <w:rFonts w:ascii="Times New Roman" w:hAnsi="Times New Roman"/>
          <w:sz w:val="28"/>
          <w:szCs w:val="28"/>
        </w:rPr>
        <w:t xml:space="preserve">м </w:t>
      </w:r>
      <w:r w:rsidR="00591B0B" w:rsidRPr="008C48C5">
        <w:rPr>
          <w:rFonts w:ascii="Times New Roman" w:hAnsi="Times New Roman"/>
          <w:sz w:val="28"/>
          <w:szCs w:val="28"/>
        </w:rPr>
        <w:t xml:space="preserve">для </w:t>
      </w:r>
      <w:r w:rsidR="007C0EFA" w:rsidRPr="008C48C5">
        <w:rPr>
          <w:rFonts w:ascii="Times New Roman" w:hAnsi="Times New Roman"/>
          <w:sz w:val="28"/>
          <w:szCs w:val="28"/>
        </w:rPr>
        <w:t>досрочного расторжения служебного контракта</w:t>
      </w:r>
      <w:r w:rsidRPr="008C48C5">
        <w:rPr>
          <w:rFonts w:ascii="Times New Roman" w:hAnsi="Times New Roman"/>
          <w:sz w:val="28"/>
          <w:szCs w:val="28"/>
        </w:rPr>
        <w:t xml:space="preserve"> </w:t>
      </w:r>
      <w:r w:rsidR="007C0EFA" w:rsidRPr="008C48C5">
        <w:rPr>
          <w:rFonts w:ascii="Times New Roman" w:hAnsi="Times New Roman"/>
          <w:sz w:val="28"/>
          <w:szCs w:val="28"/>
        </w:rPr>
        <w:t>(</w:t>
      </w:r>
      <w:r w:rsidRPr="008C48C5">
        <w:rPr>
          <w:rFonts w:ascii="Times New Roman" w:hAnsi="Times New Roman"/>
          <w:sz w:val="28"/>
          <w:szCs w:val="28"/>
        </w:rPr>
        <w:t>увольнения</w:t>
      </w:r>
      <w:r w:rsidR="007C0EFA" w:rsidRPr="008C48C5">
        <w:rPr>
          <w:rFonts w:ascii="Times New Roman" w:hAnsi="Times New Roman"/>
          <w:sz w:val="28"/>
          <w:szCs w:val="28"/>
        </w:rPr>
        <w:t>) с</w:t>
      </w:r>
      <w:r w:rsidRPr="008C48C5">
        <w:rPr>
          <w:rFonts w:ascii="Times New Roman" w:hAnsi="Times New Roman"/>
          <w:sz w:val="28"/>
          <w:szCs w:val="28"/>
        </w:rPr>
        <w:t xml:space="preserve"> </w:t>
      </w:r>
      <w:r w:rsidR="009C1F96">
        <w:rPr>
          <w:rFonts w:ascii="Times New Roman" w:hAnsi="Times New Roman"/>
          <w:sz w:val="28"/>
          <w:szCs w:val="28"/>
        </w:rPr>
        <w:t>публичным</w:t>
      </w:r>
      <w:r w:rsidRPr="008C48C5">
        <w:rPr>
          <w:rFonts w:ascii="Times New Roman" w:hAnsi="Times New Roman"/>
          <w:sz w:val="28"/>
          <w:szCs w:val="28"/>
        </w:rPr>
        <w:t xml:space="preserve"> служащ</w:t>
      </w:r>
      <w:r w:rsidR="007C0EFA" w:rsidRPr="008C48C5">
        <w:rPr>
          <w:rFonts w:ascii="Times New Roman" w:hAnsi="Times New Roman"/>
          <w:sz w:val="28"/>
          <w:szCs w:val="28"/>
        </w:rPr>
        <w:t>им</w:t>
      </w:r>
      <w:r w:rsidRPr="008C48C5">
        <w:rPr>
          <w:rFonts w:ascii="Times New Roman" w:hAnsi="Times New Roman"/>
          <w:sz w:val="28"/>
          <w:szCs w:val="28"/>
        </w:rPr>
        <w:t>.</w:t>
      </w:r>
    </w:p>
    <w:p w:rsidR="00F916BD" w:rsidRPr="008C48C5" w:rsidRDefault="00AD18FE" w:rsidP="008F1D93">
      <w:pPr>
        <w:tabs>
          <w:tab w:val="left" w:pos="851"/>
        </w:tabs>
        <w:spacing w:before="120" w:after="0" w:line="400" w:lineRule="exact"/>
        <w:ind w:firstLine="709"/>
        <w:jc w:val="both"/>
        <w:rPr>
          <w:rFonts w:ascii="Times New Roman" w:hAnsi="Times New Roman"/>
          <w:sz w:val="28"/>
          <w:szCs w:val="28"/>
        </w:rPr>
      </w:pPr>
      <w:r w:rsidRPr="008C48C5">
        <w:rPr>
          <w:rFonts w:ascii="Times New Roman" w:hAnsi="Times New Roman"/>
          <w:b/>
          <w:sz w:val="28"/>
          <w:szCs w:val="28"/>
        </w:rPr>
        <w:t>Участники антикоррупционного мониторинга</w:t>
      </w:r>
      <w:r w:rsidRPr="008C48C5">
        <w:rPr>
          <w:rFonts w:ascii="Times New Roman" w:hAnsi="Times New Roman"/>
          <w:sz w:val="28"/>
          <w:szCs w:val="28"/>
        </w:rPr>
        <w:t xml:space="preserve"> – институты гражданского общества, в том числе научные и экспертные организации, объединения, средства массовой информации, юридические и физические лица, прошедшие аккредитацию на право проведения независимой антикоррупционной экспертизы, а также иные лица и организации, принимающие участие в соответствии с законодательством государства в проведении антикоррупционного мониторинга по своей инициативе.</w:t>
      </w:r>
    </w:p>
    <w:p w:rsidR="00E32904" w:rsidRPr="008C48C5" w:rsidRDefault="00E32904" w:rsidP="008F1D93">
      <w:pPr>
        <w:tabs>
          <w:tab w:val="left" w:pos="851"/>
        </w:tabs>
        <w:spacing w:after="0" w:line="400" w:lineRule="exact"/>
        <w:ind w:firstLine="709"/>
        <w:jc w:val="both"/>
        <w:rPr>
          <w:rFonts w:ascii="Times New Roman" w:hAnsi="Times New Roman"/>
          <w:i/>
          <w:sz w:val="28"/>
          <w:szCs w:val="28"/>
        </w:rPr>
      </w:pPr>
      <w:r w:rsidRPr="008C48C5">
        <w:rPr>
          <w:rFonts w:ascii="Times New Roman" w:hAnsi="Times New Roman"/>
          <w:i/>
          <w:sz w:val="28"/>
          <w:szCs w:val="28"/>
        </w:rPr>
        <w:t>Модельный закон «Об антикоррупционном мониторинге», ст. 2 (постановление МПА СНГ № 39-21 от 29 ноября 2013 г.).</w:t>
      </w:r>
    </w:p>
    <w:p w:rsidR="0009580D" w:rsidRPr="008C48C5" w:rsidRDefault="00D33B06" w:rsidP="008F1D93">
      <w:pPr>
        <w:tabs>
          <w:tab w:val="left" w:pos="851"/>
        </w:tabs>
        <w:spacing w:before="120" w:after="0" w:line="400" w:lineRule="exact"/>
        <w:ind w:firstLine="709"/>
        <w:jc w:val="both"/>
        <w:rPr>
          <w:rFonts w:ascii="Times New Roman" w:hAnsi="Times New Roman"/>
          <w:b/>
          <w:sz w:val="28"/>
          <w:szCs w:val="28"/>
        </w:rPr>
      </w:pPr>
      <w:r w:rsidRPr="008C48C5">
        <w:rPr>
          <w:rFonts w:ascii="Times New Roman" w:hAnsi="Times New Roman"/>
          <w:b/>
          <w:sz w:val="28"/>
          <w:szCs w:val="28"/>
        </w:rPr>
        <w:t>Услуга имущественного характера</w:t>
      </w:r>
      <w:r w:rsidR="00733E56" w:rsidRPr="008C48C5">
        <w:rPr>
          <w:rFonts w:ascii="Times New Roman" w:hAnsi="Times New Roman"/>
          <w:b/>
          <w:sz w:val="28"/>
          <w:szCs w:val="28"/>
        </w:rPr>
        <w:t xml:space="preserve"> </w:t>
      </w:r>
      <w:r w:rsidR="0028712E" w:rsidRPr="008C48C5">
        <w:rPr>
          <w:rFonts w:ascii="Times New Roman" w:hAnsi="Times New Roman"/>
          <w:sz w:val="28"/>
          <w:szCs w:val="28"/>
        </w:rPr>
        <w:t>–</w:t>
      </w:r>
      <w:r w:rsidR="0009580D" w:rsidRPr="008C48C5">
        <w:rPr>
          <w:rFonts w:ascii="Times New Roman" w:hAnsi="Times New Roman"/>
          <w:sz w:val="28"/>
          <w:szCs w:val="28"/>
        </w:rPr>
        <w:t xml:space="preserve"> предмет взятки, который включает в себя предоставление или получение легальных услуг, оказываемых безвозмездно, но подлежащих оплате и имеющих денежную оценку.</w:t>
      </w:r>
    </w:p>
    <w:p w:rsidR="00B34C15" w:rsidRPr="008C48C5" w:rsidRDefault="00B34C15" w:rsidP="008F1D93">
      <w:pPr>
        <w:tabs>
          <w:tab w:val="left" w:pos="851"/>
        </w:tabs>
        <w:spacing w:before="120" w:after="0" w:line="400" w:lineRule="exact"/>
        <w:ind w:firstLine="709"/>
        <w:jc w:val="both"/>
        <w:rPr>
          <w:rFonts w:ascii="Times New Roman" w:hAnsi="Times New Roman"/>
          <w:sz w:val="28"/>
          <w:szCs w:val="28"/>
        </w:rPr>
      </w:pPr>
      <w:r w:rsidRPr="008C48C5">
        <w:rPr>
          <w:rFonts w:ascii="Times New Roman" w:hAnsi="Times New Roman"/>
          <w:b/>
          <w:sz w:val="28"/>
          <w:szCs w:val="28"/>
        </w:rPr>
        <w:t xml:space="preserve">Ущерб – </w:t>
      </w:r>
      <w:r w:rsidRPr="008C48C5">
        <w:rPr>
          <w:rFonts w:ascii="Times New Roman" w:hAnsi="Times New Roman"/>
          <w:sz w:val="28"/>
          <w:szCs w:val="28"/>
        </w:rPr>
        <w:t>моральный, физический или имущественный вред, подлежащий денежному измерению.</w:t>
      </w:r>
    </w:p>
    <w:p w:rsidR="00B34C15" w:rsidRPr="008C48C5" w:rsidRDefault="00B34C15" w:rsidP="008F1D93">
      <w:pPr>
        <w:tabs>
          <w:tab w:val="left" w:pos="851"/>
        </w:tabs>
        <w:spacing w:after="0" w:line="400" w:lineRule="exact"/>
        <w:ind w:firstLine="709"/>
        <w:jc w:val="both"/>
        <w:rPr>
          <w:rFonts w:ascii="Times New Roman" w:hAnsi="Times New Roman"/>
          <w:i/>
          <w:sz w:val="28"/>
          <w:szCs w:val="28"/>
        </w:rPr>
      </w:pPr>
      <w:r w:rsidRPr="008C48C5">
        <w:rPr>
          <w:rFonts w:ascii="Times New Roman" w:hAnsi="Times New Roman"/>
          <w:i/>
          <w:sz w:val="28"/>
          <w:szCs w:val="28"/>
        </w:rPr>
        <w:t>Модельный Уголовно-процессуальный кодекс для государств – участников СНГ, ст. 10 (принят МПА СНГ 17 февраля 1996 г.).</w:t>
      </w:r>
    </w:p>
    <w:p w:rsidR="00F916BD" w:rsidRPr="008C48C5" w:rsidRDefault="00A34FDF" w:rsidP="008F1D93">
      <w:pPr>
        <w:pStyle w:val="1"/>
        <w:spacing w:after="120" w:line="400" w:lineRule="exact"/>
        <w:jc w:val="center"/>
        <w:rPr>
          <w:rFonts w:ascii="Times New Roman" w:hAnsi="Times New Roman"/>
          <w:sz w:val="36"/>
          <w:szCs w:val="28"/>
        </w:rPr>
      </w:pPr>
      <w:r w:rsidRPr="008C48C5">
        <w:rPr>
          <w:rFonts w:ascii="Times New Roman" w:hAnsi="Times New Roman"/>
          <w:sz w:val="36"/>
          <w:szCs w:val="28"/>
        </w:rPr>
        <w:t xml:space="preserve">- </w:t>
      </w:r>
      <w:r w:rsidR="00F916BD" w:rsidRPr="008C48C5">
        <w:rPr>
          <w:rFonts w:ascii="Times New Roman" w:hAnsi="Times New Roman"/>
          <w:sz w:val="36"/>
          <w:szCs w:val="28"/>
        </w:rPr>
        <w:t>Ф</w:t>
      </w:r>
      <w:r w:rsidRPr="008C48C5">
        <w:rPr>
          <w:rFonts w:ascii="Times New Roman" w:hAnsi="Times New Roman"/>
          <w:sz w:val="36"/>
          <w:szCs w:val="28"/>
        </w:rPr>
        <w:t xml:space="preserve"> -</w:t>
      </w:r>
    </w:p>
    <w:p w:rsidR="00986BC0" w:rsidRPr="008C48C5" w:rsidRDefault="00986BC0" w:rsidP="008F1D93">
      <w:pPr>
        <w:tabs>
          <w:tab w:val="left" w:pos="851"/>
        </w:tabs>
        <w:spacing w:before="120" w:after="0" w:line="400" w:lineRule="exact"/>
        <w:ind w:firstLine="709"/>
        <w:jc w:val="both"/>
        <w:rPr>
          <w:rFonts w:ascii="Times New Roman" w:hAnsi="Times New Roman"/>
          <w:sz w:val="28"/>
          <w:szCs w:val="28"/>
        </w:rPr>
      </w:pPr>
      <w:r w:rsidRPr="008C48C5">
        <w:rPr>
          <w:rFonts w:ascii="Times New Roman" w:hAnsi="Times New Roman"/>
          <w:b/>
          <w:sz w:val="28"/>
          <w:szCs w:val="28"/>
        </w:rPr>
        <w:t xml:space="preserve">Фальсификация избирательных документов, документов референдума или неправильный подсчет голосов </w:t>
      </w:r>
      <w:r w:rsidRPr="008C48C5">
        <w:rPr>
          <w:rFonts w:ascii="Times New Roman" w:hAnsi="Times New Roman"/>
          <w:sz w:val="28"/>
          <w:szCs w:val="28"/>
        </w:rPr>
        <w:t>– коррупционное преступление</w:t>
      </w:r>
      <w:r w:rsidR="0066416D" w:rsidRPr="008C48C5">
        <w:rPr>
          <w:rFonts w:ascii="Times New Roman" w:hAnsi="Times New Roman"/>
          <w:sz w:val="28"/>
          <w:szCs w:val="28"/>
        </w:rPr>
        <w:t xml:space="preserve"> (при наличии квалифицирующего признака)</w:t>
      </w:r>
      <w:r w:rsidRPr="008C48C5">
        <w:rPr>
          <w:rFonts w:ascii="Times New Roman" w:hAnsi="Times New Roman"/>
          <w:sz w:val="28"/>
          <w:szCs w:val="28"/>
        </w:rPr>
        <w:t>, совершаемое членом избирательной комиссии, инициативной группы или комиссии по проведению референдума путем фальсификации избирательных документов, документов референдума, заведомо неправильного подсчета голосов либо заведомо неправильного установления результатов выборов, референдума, нарушение тайны голосования.</w:t>
      </w:r>
    </w:p>
    <w:p w:rsidR="00986BC0" w:rsidRPr="008C48C5" w:rsidRDefault="00986BC0" w:rsidP="008F1D93">
      <w:pPr>
        <w:tabs>
          <w:tab w:val="left" w:pos="851"/>
        </w:tabs>
        <w:spacing w:after="0" w:line="400" w:lineRule="exact"/>
        <w:ind w:firstLine="709"/>
        <w:jc w:val="both"/>
        <w:rPr>
          <w:rFonts w:ascii="Times New Roman" w:hAnsi="Times New Roman"/>
          <w:i/>
          <w:sz w:val="28"/>
          <w:szCs w:val="28"/>
        </w:rPr>
      </w:pPr>
      <w:r w:rsidRPr="008C48C5">
        <w:rPr>
          <w:rFonts w:ascii="Times New Roman" w:hAnsi="Times New Roman"/>
          <w:i/>
          <w:sz w:val="28"/>
          <w:szCs w:val="28"/>
        </w:rPr>
        <w:t>Модельный Уголовный кодекс для государств – участников СНГ ст. 157(с изменениями и дополнениями от 27 ноября 2015 г., постановление МПА СНГ № 43-16).</w:t>
      </w:r>
    </w:p>
    <w:p w:rsidR="00A00D8F" w:rsidRPr="008C48C5" w:rsidRDefault="00A00D8F" w:rsidP="008F1D93">
      <w:pPr>
        <w:tabs>
          <w:tab w:val="left" w:pos="851"/>
        </w:tabs>
        <w:spacing w:before="120" w:after="0" w:line="400" w:lineRule="exact"/>
        <w:ind w:firstLine="709"/>
        <w:jc w:val="both"/>
        <w:rPr>
          <w:rFonts w:ascii="Times New Roman" w:hAnsi="Times New Roman"/>
          <w:sz w:val="28"/>
          <w:szCs w:val="28"/>
        </w:rPr>
      </w:pPr>
      <w:r w:rsidRPr="008C48C5">
        <w:rPr>
          <w:rFonts w:ascii="Times New Roman" w:hAnsi="Times New Roman"/>
          <w:b/>
          <w:sz w:val="28"/>
          <w:szCs w:val="28"/>
        </w:rPr>
        <w:t>Финансовая организация</w:t>
      </w:r>
      <w:r w:rsidRPr="008C48C5">
        <w:rPr>
          <w:rFonts w:ascii="Times New Roman" w:hAnsi="Times New Roman"/>
          <w:sz w:val="28"/>
          <w:szCs w:val="28"/>
        </w:rPr>
        <w:t xml:space="preserve"> – хозяйствующий субъект (субъект рынка), оказывающий финансовые услуги в соответствии с законодательством государства, которым устанавливаются критерии отнесения хозяйствующих субъектов (субъектов рынка) к финансовым организациям.</w:t>
      </w:r>
    </w:p>
    <w:p w:rsidR="00A00D8F" w:rsidRPr="008C48C5" w:rsidRDefault="00A00D8F" w:rsidP="008F1D93">
      <w:pPr>
        <w:tabs>
          <w:tab w:val="left" w:pos="851"/>
        </w:tabs>
        <w:spacing w:after="0" w:line="400" w:lineRule="exact"/>
        <w:ind w:firstLine="709"/>
        <w:jc w:val="both"/>
        <w:rPr>
          <w:rFonts w:ascii="Times New Roman" w:hAnsi="Times New Roman"/>
          <w:i/>
          <w:sz w:val="28"/>
          <w:szCs w:val="28"/>
        </w:rPr>
      </w:pPr>
      <w:r w:rsidRPr="008C48C5">
        <w:rPr>
          <w:rFonts w:ascii="Times New Roman" w:hAnsi="Times New Roman"/>
          <w:i/>
          <w:sz w:val="28"/>
          <w:szCs w:val="28"/>
        </w:rPr>
        <w:t>Модельный закон «О защите конкуренции», ст. 3 (постановление МПА СНГ № 41-11 от 28 ноября 2014 г.).</w:t>
      </w:r>
    </w:p>
    <w:p w:rsidR="00F944B0" w:rsidRPr="008C48C5" w:rsidRDefault="00F944B0" w:rsidP="008F1D93">
      <w:pPr>
        <w:tabs>
          <w:tab w:val="left" w:pos="851"/>
        </w:tabs>
        <w:spacing w:before="120" w:after="0" w:line="400" w:lineRule="exact"/>
        <w:ind w:firstLine="709"/>
        <w:jc w:val="both"/>
        <w:rPr>
          <w:rFonts w:ascii="Times New Roman" w:hAnsi="Times New Roman"/>
          <w:b/>
          <w:sz w:val="28"/>
          <w:szCs w:val="28"/>
        </w:rPr>
      </w:pPr>
      <w:r w:rsidRPr="008C48C5">
        <w:rPr>
          <w:rFonts w:ascii="Times New Roman" w:hAnsi="Times New Roman"/>
          <w:b/>
          <w:sz w:val="28"/>
          <w:szCs w:val="28"/>
        </w:rPr>
        <w:t>Финансов</w:t>
      </w:r>
      <w:r w:rsidR="000457BA" w:rsidRPr="008C48C5">
        <w:rPr>
          <w:rFonts w:ascii="Times New Roman" w:hAnsi="Times New Roman"/>
          <w:b/>
          <w:sz w:val="28"/>
          <w:szCs w:val="28"/>
        </w:rPr>
        <w:t>ые</w:t>
      </w:r>
      <w:r w:rsidRPr="008C48C5">
        <w:rPr>
          <w:rFonts w:ascii="Times New Roman" w:hAnsi="Times New Roman"/>
          <w:b/>
          <w:sz w:val="28"/>
          <w:szCs w:val="28"/>
        </w:rPr>
        <w:t xml:space="preserve"> операци</w:t>
      </w:r>
      <w:r w:rsidR="000457BA" w:rsidRPr="008C48C5">
        <w:rPr>
          <w:rFonts w:ascii="Times New Roman" w:hAnsi="Times New Roman"/>
          <w:b/>
          <w:sz w:val="28"/>
          <w:szCs w:val="28"/>
        </w:rPr>
        <w:t>и</w:t>
      </w:r>
      <w:r w:rsidR="00BC61E9" w:rsidRPr="008C48C5">
        <w:rPr>
          <w:rFonts w:ascii="Times New Roman" w:hAnsi="Times New Roman"/>
          <w:b/>
          <w:sz w:val="28"/>
          <w:szCs w:val="28"/>
        </w:rPr>
        <w:t xml:space="preserve"> </w:t>
      </w:r>
      <w:r w:rsidR="00BC61E9" w:rsidRPr="008C48C5">
        <w:rPr>
          <w:rFonts w:ascii="Times New Roman" w:hAnsi="Times New Roman"/>
          <w:sz w:val="28"/>
          <w:szCs w:val="28"/>
        </w:rPr>
        <w:t>–</w:t>
      </w:r>
      <w:r w:rsidR="002013FF" w:rsidRPr="008C48C5">
        <w:rPr>
          <w:rFonts w:ascii="Times New Roman" w:hAnsi="Times New Roman"/>
          <w:sz w:val="28"/>
          <w:szCs w:val="28"/>
        </w:rPr>
        <w:t xml:space="preserve"> любые операции с денежными средствами (наличные и безналичные расчеты, кассовые операции, перевод или размен денежных средств, обмен одной валюты на другую и т. п.).</w:t>
      </w:r>
    </w:p>
    <w:p w:rsidR="00A00D8F" w:rsidRPr="008C48C5" w:rsidRDefault="00A00D8F" w:rsidP="008F1D93">
      <w:pPr>
        <w:tabs>
          <w:tab w:val="left" w:pos="851"/>
        </w:tabs>
        <w:spacing w:before="120" w:after="0" w:line="400" w:lineRule="exact"/>
        <w:ind w:firstLine="709"/>
        <w:jc w:val="both"/>
        <w:rPr>
          <w:rFonts w:ascii="Times New Roman" w:hAnsi="Times New Roman"/>
          <w:sz w:val="28"/>
          <w:szCs w:val="28"/>
        </w:rPr>
      </w:pPr>
      <w:r w:rsidRPr="008C48C5">
        <w:rPr>
          <w:rFonts w:ascii="Times New Roman" w:hAnsi="Times New Roman"/>
          <w:b/>
          <w:sz w:val="28"/>
          <w:szCs w:val="28"/>
        </w:rPr>
        <w:t>Финансовая услуга</w:t>
      </w:r>
      <w:r w:rsidRPr="008C48C5">
        <w:rPr>
          <w:rFonts w:ascii="Times New Roman" w:hAnsi="Times New Roman"/>
          <w:sz w:val="28"/>
          <w:szCs w:val="28"/>
        </w:rPr>
        <w:t xml:space="preserve"> – банковская услуга, страховая услуга, услуга на рынке ценных бумаг, услуга по договору лизинга, а также услуга, оказываемая финансовой организацией и связанная с привлечением и (или) размещением денежных средств юридических и физических лиц.</w:t>
      </w:r>
    </w:p>
    <w:p w:rsidR="00A00D8F" w:rsidRPr="008C48C5" w:rsidRDefault="00A00D8F" w:rsidP="008F1D93">
      <w:pPr>
        <w:tabs>
          <w:tab w:val="left" w:pos="851"/>
        </w:tabs>
        <w:spacing w:after="0" w:line="400" w:lineRule="exact"/>
        <w:ind w:firstLine="709"/>
        <w:jc w:val="both"/>
        <w:rPr>
          <w:rFonts w:ascii="Times New Roman" w:hAnsi="Times New Roman"/>
          <w:i/>
          <w:sz w:val="28"/>
          <w:szCs w:val="28"/>
        </w:rPr>
      </w:pPr>
      <w:r w:rsidRPr="008C48C5">
        <w:rPr>
          <w:rFonts w:ascii="Times New Roman" w:hAnsi="Times New Roman"/>
          <w:i/>
          <w:sz w:val="28"/>
          <w:szCs w:val="28"/>
        </w:rPr>
        <w:t>Модельный закон «О защите конкуренции», ст. 3 (постановление МПА СНГ № 41-11 от 28 ноября 2014 г.).</w:t>
      </w:r>
    </w:p>
    <w:p w:rsidR="00CC3EDB" w:rsidRPr="008C48C5" w:rsidRDefault="00CC3EDB" w:rsidP="008F1D93">
      <w:pPr>
        <w:tabs>
          <w:tab w:val="left" w:pos="851"/>
        </w:tabs>
        <w:spacing w:before="120" w:after="0" w:line="400" w:lineRule="exact"/>
        <w:ind w:firstLine="709"/>
        <w:jc w:val="both"/>
        <w:rPr>
          <w:rFonts w:ascii="Times New Roman" w:hAnsi="Times New Roman"/>
          <w:sz w:val="28"/>
          <w:szCs w:val="28"/>
        </w:rPr>
      </w:pPr>
      <w:r w:rsidRPr="008C48C5">
        <w:rPr>
          <w:rFonts w:ascii="Times New Roman" w:hAnsi="Times New Roman"/>
          <w:b/>
          <w:sz w:val="28"/>
          <w:szCs w:val="28"/>
        </w:rPr>
        <w:t>Ф</w:t>
      </w:r>
      <w:r w:rsidR="00A32A95" w:rsidRPr="008C48C5">
        <w:rPr>
          <w:rFonts w:ascii="Times New Roman" w:hAnsi="Times New Roman"/>
          <w:b/>
          <w:sz w:val="28"/>
          <w:szCs w:val="28"/>
        </w:rPr>
        <w:t>инансовый контроль</w:t>
      </w:r>
      <w:r w:rsidRPr="008C48C5">
        <w:rPr>
          <w:rFonts w:ascii="Times New Roman" w:hAnsi="Times New Roman"/>
          <w:b/>
          <w:sz w:val="28"/>
          <w:szCs w:val="28"/>
        </w:rPr>
        <w:t xml:space="preserve"> </w:t>
      </w:r>
      <w:r w:rsidRPr="008C48C5">
        <w:rPr>
          <w:rFonts w:ascii="Times New Roman" w:hAnsi="Times New Roman"/>
          <w:sz w:val="28"/>
          <w:szCs w:val="28"/>
        </w:rPr>
        <w:t>– одно из направлений пр</w:t>
      </w:r>
      <w:r w:rsidR="007E11A6" w:rsidRPr="008C48C5">
        <w:rPr>
          <w:rFonts w:ascii="Times New Roman" w:hAnsi="Times New Roman"/>
          <w:sz w:val="28"/>
          <w:szCs w:val="28"/>
        </w:rPr>
        <w:t xml:space="preserve">едупреждения (профилактики) </w:t>
      </w:r>
      <w:r w:rsidRPr="008C48C5">
        <w:rPr>
          <w:rFonts w:ascii="Times New Roman" w:hAnsi="Times New Roman"/>
          <w:sz w:val="28"/>
          <w:szCs w:val="28"/>
        </w:rPr>
        <w:t>коррупции, представляющее собой</w:t>
      </w:r>
      <w:r w:rsidRPr="008C48C5">
        <w:rPr>
          <w:rFonts w:ascii="Times New Roman" w:hAnsi="Times New Roman"/>
          <w:b/>
          <w:sz w:val="28"/>
          <w:szCs w:val="28"/>
        </w:rPr>
        <w:t xml:space="preserve"> </w:t>
      </w:r>
      <w:r w:rsidRPr="008C48C5">
        <w:rPr>
          <w:rFonts w:ascii="Times New Roman" w:hAnsi="Times New Roman"/>
          <w:sz w:val="28"/>
          <w:szCs w:val="28"/>
        </w:rPr>
        <w:t>совокупность действий и операций, осуществляемых специально уполномоченными органами, с целью выявления фактов несоблюдения антикоррупционных правовых предписаний государственными и муниципальными служащими в рамках проверки достоверности декларирования ими доходов и расходов, выявления и приостановления операций, содержащих признаки легализации преступных доходов, защиты средств государственных бюджетов всех уровней и иных государственных ресурсов от хищения и неэффективного управления.</w:t>
      </w:r>
    </w:p>
    <w:p w:rsidR="00A00D8F" w:rsidRPr="008C48C5" w:rsidRDefault="00676B7A" w:rsidP="008F1D93">
      <w:pPr>
        <w:tabs>
          <w:tab w:val="left" w:pos="851"/>
        </w:tabs>
        <w:spacing w:before="120" w:after="0" w:line="400" w:lineRule="exact"/>
        <w:ind w:firstLine="709"/>
        <w:jc w:val="both"/>
        <w:rPr>
          <w:rFonts w:ascii="Times New Roman" w:hAnsi="Times New Roman"/>
          <w:sz w:val="28"/>
          <w:szCs w:val="28"/>
        </w:rPr>
      </w:pPr>
      <w:r w:rsidRPr="008C48C5">
        <w:rPr>
          <w:rFonts w:ascii="Times New Roman" w:hAnsi="Times New Roman"/>
          <w:b/>
          <w:sz w:val="28"/>
          <w:szCs w:val="28"/>
        </w:rPr>
        <w:t>Формально-техническая коррупциогенность</w:t>
      </w:r>
      <w:r w:rsidRPr="008C48C5">
        <w:rPr>
          <w:rFonts w:ascii="Times New Roman" w:hAnsi="Times New Roman"/>
          <w:sz w:val="28"/>
          <w:szCs w:val="28"/>
        </w:rPr>
        <w:t xml:space="preserve"> – коррупциогенный фактор, заключающийся в нарушении порядка принятия и (или) формы нормативного правового акта.</w:t>
      </w:r>
    </w:p>
    <w:p w:rsidR="00DE04E1" w:rsidRPr="008C48C5" w:rsidRDefault="00DE04E1" w:rsidP="008F1D93">
      <w:pPr>
        <w:tabs>
          <w:tab w:val="left" w:pos="851"/>
        </w:tabs>
        <w:spacing w:before="120" w:after="0" w:line="400" w:lineRule="exact"/>
        <w:ind w:firstLine="709"/>
        <w:jc w:val="both"/>
        <w:rPr>
          <w:rFonts w:ascii="Times New Roman" w:hAnsi="Times New Roman"/>
          <w:sz w:val="28"/>
          <w:szCs w:val="28"/>
        </w:rPr>
      </w:pPr>
      <w:r w:rsidRPr="008C48C5">
        <w:rPr>
          <w:rFonts w:ascii="Times New Roman" w:hAnsi="Times New Roman"/>
          <w:b/>
          <w:sz w:val="28"/>
          <w:szCs w:val="28"/>
        </w:rPr>
        <w:t>Функция государственного, муниципального (административного) управления организацией</w:t>
      </w:r>
      <w:r w:rsidRPr="008C48C5">
        <w:rPr>
          <w:rFonts w:ascii="Times New Roman" w:hAnsi="Times New Roman"/>
          <w:sz w:val="28"/>
          <w:szCs w:val="28"/>
        </w:rPr>
        <w:t xml:space="preserve"> – </w:t>
      </w:r>
      <w:r w:rsidR="00591B0B" w:rsidRPr="008C48C5">
        <w:rPr>
          <w:rFonts w:ascii="Times New Roman" w:hAnsi="Times New Roman"/>
          <w:sz w:val="28"/>
          <w:szCs w:val="28"/>
        </w:rPr>
        <w:t>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организации, в том числе решения, связанные с выдачей разрешений (лицензий) на осуществление ею определенного вида деятельности и (или) отдельных действий, либо готовить проекты таких решений</w:t>
      </w:r>
      <w:r w:rsidRPr="008C48C5">
        <w:rPr>
          <w:rFonts w:ascii="Times New Roman" w:hAnsi="Times New Roman"/>
          <w:sz w:val="28"/>
          <w:szCs w:val="28"/>
        </w:rPr>
        <w:t>.</w:t>
      </w:r>
    </w:p>
    <w:p w:rsidR="00F916BD" w:rsidRPr="008C48C5" w:rsidRDefault="00A34FDF" w:rsidP="008F1D93">
      <w:pPr>
        <w:pStyle w:val="1"/>
        <w:spacing w:after="120" w:line="400" w:lineRule="exact"/>
        <w:jc w:val="center"/>
        <w:rPr>
          <w:rFonts w:ascii="Times New Roman" w:hAnsi="Times New Roman"/>
          <w:sz w:val="36"/>
          <w:szCs w:val="28"/>
        </w:rPr>
      </w:pPr>
      <w:r w:rsidRPr="008C48C5">
        <w:rPr>
          <w:rFonts w:ascii="Times New Roman" w:hAnsi="Times New Roman"/>
          <w:sz w:val="36"/>
          <w:szCs w:val="28"/>
        </w:rPr>
        <w:t xml:space="preserve">- </w:t>
      </w:r>
      <w:r w:rsidR="00F916BD" w:rsidRPr="008C48C5">
        <w:rPr>
          <w:rFonts w:ascii="Times New Roman" w:hAnsi="Times New Roman"/>
          <w:sz w:val="36"/>
          <w:szCs w:val="28"/>
        </w:rPr>
        <w:t>Х</w:t>
      </w:r>
      <w:r w:rsidRPr="008C48C5">
        <w:rPr>
          <w:rFonts w:ascii="Times New Roman" w:hAnsi="Times New Roman"/>
          <w:sz w:val="36"/>
          <w:szCs w:val="28"/>
        </w:rPr>
        <w:t xml:space="preserve"> -</w:t>
      </w:r>
    </w:p>
    <w:p w:rsidR="004E6822" w:rsidRPr="008C48C5" w:rsidRDefault="004E6822" w:rsidP="008F1D93">
      <w:pPr>
        <w:tabs>
          <w:tab w:val="left" w:pos="851"/>
        </w:tabs>
        <w:spacing w:after="0" w:line="400" w:lineRule="exact"/>
        <w:ind w:firstLine="709"/>
        <w:jc w:val="both"/>
        <w:rPr>
          <w:rFonts w:ascii="Times New Roman" w:hAnsi="Times New Roman"/>
          <w:sz w:val="28"/>
          <w:szCs w:val="28"/>
        </w:rPr>
      </w:pPr>
      <w:r w:rsidRPr="008C48C5">
        <w:rPr>
          <w:rFonts w:ascii="Times New Roman" w:hAnsi="Times New Roman"/>
          <w:b/>
          <w:sz w:val="28"/>
          <w:szCs w:val="28"/>
        </w:rPr>
        <w:t xml:space="preserve">Хищение либо вымогательство оружия, боеприпасов, взрывчатых веществ и взрывных устройств, совершенное с использованием служебного положения – </w:t>
      </w:r>
      <w:r w:rsidRPr="008C48C5">
        <w:rPr>
          <w:rFonts w:ascii="Times New Roman" w:hAnsi="Times New Roman"/>
          <w:sz w:val="28"/>
          <w:szCs w:val="28"/>
        </w:rPr>
        <w:t>коррупционное преступление</w:t>
      </w:r>
      <w:r w:rsidR="0066416D" w:rsidRPr="008C48C5">
        <w:rPr>
          <w:rFonts w:ascii="Times New Roman" w:hAnsi="Times New Roman"/>
          <w:sz w:val="28"/>
          <w:szCs w:val="28"/>
        </w:rPr>
        <w:t xml:space="preserve"> (при наличии квалифицирующего признака)</w:t>
      </w:r>
      <w:r w:rsidRPr="008C48C5">
        <w:rPr>
          <w:rFonts w:ascii="Times New Roman" w:hAnsi="Times New Roman"/>
          <w:sz w:val="28"/>
          <w:szCs w:val="28"/>
        </w:rPr>
        <w:t>, заключающееся в противоправном безвозмездном изъятии и (или) обращении</w:t>
      </w:r>
      <w:r w:rsidR="00D5035A" w:rsidRPr="008C48C5">
        <w:rPr>
          <w:rFonts w:ascii="Times New Roman" w:hAnsi="Times New Roman"/>
          <w:sz w:val="28"/>
          <w:szCs w:val="28"/>
        </w:rPr>
        <w:t>, а также вымогательстве</w:t>
      </w:r>
      <w:r w:rsidR="00490556" w:rsidRPr="008C48C5">
        <w:t xml:space="preserve"> </w:t>
      </w:r>
      <w:r w:rsidR="00490556" w:rsidRPr="008C48C5">
        <w:rPr>
          <w:rFonts w:ascii="Times New Roman" w:hAnsi="Times New Roman"/>
          <w:sz w:val="28"/>
          <w:szCs w:val="28"/>
        </w:rPr>
        <w:t>лицом с использованием служебного положения</w:t>
      </w:r>
      <w:r w:rsidRPr="008C48C5">
        <w:rPr>
          <w:rFonts w:ascii="Times New Roman" w:hAnsi="Times New Roman"/>
          <w:sz w:val="28"/>
          <w:szCs w:val="28"/>
        </w:rPr>
        <w:t xml:space="preserve"> огнестрельного оружия, комплектующих деталей к нему, боеприпасов, взрывчатых веществ или взрывных устройств, вымогательство ядерного, химического, биологического и других видов оружия массового поражения, а равно материалов или оборудования, которые могут быть использованы при создании оружия массового поражения.</w:t>
      </w:r>
    </w:p>
    <w:p w:rsidR="004E6822" w:rsidRPr="008C48C5" w:rsidRDefault="004E6822" w:rsidP="008F1D93">
      <w:pPr>
        <w:tabs>
          <w:tab w:val="left" w:pos="851"/>
        </w:tabs>
        <w:spacing w:after="0" w:line="400" w:lineRule="exact"/>
        <w:ind w:firstLine="709"/>
        <w:jc w:val="both"/>
        <w:rPr>
          <w:rFonts w:ascii="Times New Roman" w:hAnsi="Times New Roman"/>
          <w:i/>
          <w:sz w:val="28"/>
          <w:szCs w:val="28"/>
        </w:rPr>
      </w:pPr>
      <w:r w:rsidRPr="008C48C5">
        <w:rPr>
          <w:rFonts w:ascii="Times New Roman" w:hAnsi="Times New Roman"/>
          <w:i/>
          <w:sz w:val="28"/>
          <w:szCs w:val="28"/>
        </w:rPr>
        <w:t>Модельный Уголовный кодекс для государств – участников СНГ ст. 197(с изменениями и дополнениями от 27 ноября 2015 г., постановление МПА СНГ № 43-16).</w:t>
      </w:r>
    </w:p>
    <w:p w:rsidR="002B5182" w:rsidRPr="008C48C5" w:rsidRDefault="002B5182" w:rsidP="008F1D93">
      <w:pPr>
        <w:tabs>
          <w:tab w:val="left" w:pos="851"/>
        </w:tabs>
        <w:spacing w:before="120" w:after="0" w:line="400" w:lineRule="exact"/>
        <w:ind w:firstLine="709"/>
        <w:jc w:val="both"/>
        <w:rPr>
          <w:rFonts w:ascii="Times New Roman" w:hAnsi="Times New Roman"/>
          <w:sz w:val="28"/>
          <w:szCs w:val="28"/>
        </w:rPr>
      </w:pPr>
      <w:r w:rsidRPr="008C48C5">
        <w:rPr>
          <w:rFonts w:ascii="Times New Roman" w:hAnsi="Times New Roman"/>
          <w:b/>
          <w:sz w:val="28"/>
          <w:szCs w:val="28"/>
        </w:rPr>
        <w:t xml:space="preserve">Хищение либо вымогательство наркотических средств, совершенное с использованием служебного положения – </w:t>
      </w:r>
      <w:r w:rsidRPr="008C48C5">
        <w:rPr>
          <w:rFonts w:ascii="Times New Roman" w:hAnsi="Times New Roman"/>
          <w:sz w:val="28"/>
          <w:szCs w:val="28"/>
        </w:rPr>
        <w:t>коррупционное преступление</w:t>
      </w:r>
      <w:r w:rsidR="0066416D" w:rsidRPr="008C48C5">
        <w:rPr>
          <w:rFonts w:ascii="Times New Roman" w:hAnsi="Times New Roman"/>
          <w:sz w:val="28"/>
          <w:szCs w:val="28"/>
        </w:rPr>
        <w:t xml:space="preserve"> (при наличии квалифицирующего признака)</w:t>
      </w:r>
      <w:r w:rsidRPr="008C48C5">
        <w:rPr>
          <w:rFonts w:ascii="Times New Roman" w:hAnsi="Times New Roman"/>
          <w:sz w:val="28"/>
          <w:szCs w:val="28"/>
        </w:rPr>
        <w:t>, заключающееся в противоправном безвозмездном изъятии и (или) обращении,</w:t>
      </w:r>
      <w:r w:rsidRPr="008C48C5">
        <w:t xml:space="preserve"> </w:t>
      </w:r>
      <w:r w:rsidRPr="008C48C5">
        <w:rPr>
          <w:rFonts w:ascii="Times New Roman" w:hAnsi="Times New Roman"/>
          <w:sz w:val="28"/>
          <w:szCs w:val="28"/>
        </w:rPr>
        <w:t>а также вымогательстве</w:t>
      </w:r>
      <w:r w:rsidR="00490556" w:rsidRPr="008C48C5">
        <w:t xml:space="preserve"> </w:t>
      </w:r>
      <w:r w:rsidR="00490556" w:rsidRPr="008C48C5">
        <w:rPr>
          <w:rFonts w:ascii="Times New Roman" w:hAnsi="Times New Roman"/>
          <w:sz w:val="28"/>
          <w:szCs w:val="28"/>
        </w:rPr>
        <w:t>лицом с использованием служебного положения</w:t>
      </w:r>
      <w:r w:rsidRPr="008C48C5">
        <w:rPr>
          <w:rFonts w:ascii="Times New Roman" w:hAnsi="Times New Roman"/>
          <w:sz w:val="28"/>
          <w:szCs w:val="28"/>
        </w:rPr>
        <w:t xml:space="preserve"> наркотических средств в пользу виновного или других лиц.</w:t>
      </w:r>
    </w:p>
    <w:p w:rsidR="002B5182" w:rsidRPr="008C48C5" w:rsidRDefault="002B5182" w:rsidP="008F1D93">
      <w:pPr>
        <w:tabs>
          <w:tab w:val="left" w:pos="851"/>
        </w:tabs>
        <w:spacing w:after="0" w:line="400" w:lineRule="exact"/>
        <w:ind w:firstLine="709"/>
        <w:jc w:val="both"/>
        <w:rPr>
          <w:rFonts w:ascii="Times New Roman" w:hAnsi="Times New Roman"/>
          <w:i/>
          <w:sz w:val="28"/>
          <w:szCs w:val="28"/>
        </w:rPr>
      </w:pPr>
      <w:r w:rsidRPr="008C48C5">
        <w:rPr>
          <w:rFonts w:ascii="Times New Roman" w:hAnsi="Times New Roman"/>
          <w:i/>
          <w:sz w:val="28"/>
          <w:szCs w:val="28"/>
        </w:rPr>
        <w:t>Модельный Уголовный кодекс для государств – участников СНГ ст. 193(с изменениями и дополнениями от 27 ноября 2015 г., постановление МПА СНГ № 43-16).</w:t>
      </w:r>
    </w:p>
    <w:p w:rsidR="007E0C27" w:rsidRPr="008C48C5" w:rsidRDefault="007E0C27" w:rsidP="008F1D93">
      <w:pPr>
        <w:tabs>
          <w:tab w:val="left" w:pos="851"/>
        </w:tabs>
        <w:spacing w:before="120" w:after="0" w:line="400" w:lineRule="exact"/>
        <w:ind w:firstLine="709"/>
        <w:jc w:val="both"/>
        <w:rPr>
          <w:rFonts w:ascii="Times New Roman" w:hAnsi="Times New Roman"/>
          <w:sz w:val="28"/>
          <w:szCs w:val="28"/>
        </w:rPr>
      </w:pPr>
      <w:r w:rsidRPr="008C48C5">
        <w:rPr>
          <w:rFonts w:ascii="Times New Roman" w:hAnsi="Times New Roman"/>
          <w:b/>
          <w:sz w:val="28"/>
          <w:szCs w:val="28"/>
        </w:rPr>
        <w:t xml:space="preserve">Хищение либо вымогательство радиоактивных материалов, совершенное с использованием служебного положения – </w:t>
      </w:r>
      <w:r w:rsidRPr="008C48C5">
        <w:rPr>
          <w:rFonts w:ascii="Times New Roman" w:hAnsi="Times New Roman"/>
          <w:sz w:val="28"/>
          <w:szCs w:val="28"/>
        </w:rPr>
        <w:t>коррупционное преступление</w:t>
      </w:r>
      <w:r w:rsidR="0066416D" w:rsidRPr="008C48C5">
        <w:rPr>
          <w:rFonts w:ascii="Times New Roman" w:hAnsi="Times New Roman"/>
          <w:sz w:val="28"/>
          <w:szCs w:val="28"/>
        </w:rPr>
        <w:t xml:space="preserve"> (при наличии квалифицирующего признака)</w:t>
      </w:r>
      <w:r w:rsidRPr="008C48C5">
        <w:rPr>
          <w:rFonts w:ascii="Times New Roman" w:hAnsi="Times New Roman"/>
          <w:sz w:val="28"/>
          <w:szCs w:val="28"/>
        </w:rPr>
        <w:t xml:space="preserve">, заключающееся </w:t>
      </w:r>
      <w:r w:rsidR="004E6822" w:rsidRPr="008C48C5">
        <w:rPr>
          <w:rFonts w:ascii="Times New Roman" w:hAnsi="Times New Roman"/>
          <w:sz w:val="28"/>
          <w:szCs w:val="28"/>
        </w:rPr>
        <w:t xml:space="preserve">в </w:t>
      </w:r>
      <w:r w:rsidRPr="008C48C5">
        <w:rPr>
          <w:rFonts w:ascii="Times New Roman" w:hAnsi="Times New Roman"/>
          <w:sz w:val="28"/>
          <w:szCs w:val="28"/>
        </w:rPr>
        <w:t>противоправном безвозмездном изъятии и (или) обращении</w:t>
      </w:r>
      <w:r w:rsidR="002B5182" w:rsidRPr="008C48C5">
        <w:rPr>
          <w:rFonts w:ascii="Times New Roman" w:hAnsi="Times New Roman"/>
          <w:sz w:val="28"/>
          <w:szCs w:val="28"/>
        </w:rPr>
        <w:t>, а также вымогательстве</w:t>
      </w:r>
      <w:r w:rsidR="00490556" w:rsidRPr="008C48C5">
        <w:t xml:space="preserve"> </w:t>
      </w:r>
      <w:r w:rsidR="00490556" w:rsidRPr="008C48C5">
        <w:rPr>
          <w:rFonts w:ascii="Times New Roman" w:hAnsi="Times New Roman"/>
          <w:sz w:val="28"/>
          <w:szCs w:val="28"/>
        </w:rPr>
        <w:t>лицом с использованием служебного положения</w:t>
      </w:r>
      <w:r w:rsidRPr="008C48C5">
        <w:rPr>
          <w:rFonts w:ascii="Times New Roman" w:hAnsi="Times New Roman"/>
          <w:sz w:val="28"/>
          <w:szCs w:val="28"/>
        </w:rPr>
        <w:t xml:space="preserve"> радиоактивных материалов в пользу виновного или других лиц.</w:t>
      </w:r>
    </w:p>
    <w:p w:rsidR="007E0C27" w:rsidRPr="008C48C5" w:rsidRDefault="007E0C27" w:rsidP="008F1D93">
      <w:pPr>
        <w:tabs>
          <w:tab w:val="left" w:pos="851"/>
        </w:tabs>
        <w:spacing w:after="0" w:line="400" w:lineRule="exact"/>
        <w:ind w:firstLine="709"/>
        <w:jc w:val="both"/>
        <w:rPr>
          <w:rFonts w:ascii="Times New Roman" w:hAnsi="Times New Roman"/>
          <w:i/>
          <w:sz w:val="28"/>
          <w:szCs w:val="28"/>
        </w:rPr>
      </w:pPr>
      <w:r w:rsidRPr="008C48C5">
        <w:rPr>
          <w:rFonts w:ascii="Times New Roman" w:hAnsi="Times New Roman"/>
          <w:i/>
          <w:sz w:val="28"/>
          <w:szCs w:val="28"/>
        </w:rPr>
        <w:t>Модельный Уголовный кодекс для государств – участников СНГ ст. 193(с изменениями и дополнениями от 27 ноября 2015 г., постановление МПА СНГ № 43-16).</w:t>
      </w:r>
    </w:p>
    <w:p w:rsidR="004758F2" w:rsidRPr="008C48C5" w:rsidRDefault="004758F2" w:rsidP="008F1D93">
      <w:pPr>
        <w:tabs>
          <w:tab w:val="left" w:pos="851"/>
        </w:tabs>
        <w:spacing w:before="120" w:after="0" w:line="400" w:lineRule="exact"/>
        <w:ind w:firstLine="709"/>
        <w:jc w:val="both"/>
        <w:rPr>
          <w:rFonts w:ascii="Times New Roman" w:hAnsi="Times New Roman"/>
          <w:sz w:val="28"/>
          <w:szCs w:val="28"/>
        </w:rPr>
      </w:pPr>
      <w:r w:rsidRPr="008C48C5">
        <w:rPr>
          <w:rFonts w:ascii="Times New Roman" w:hAnsi="Times New Roman"/>
          <w:b/>
          <w:sz w:val="28"/>
          <w:szCs w:val="28"/>
        </w:rPr>
        <w:t xml:space="preserve">Хищение, совершенное путем злоупотребления служебным положением </w:t>
      </w:r>
      <w:r w:rsidRPr="008C48C5">
        <w:rPr>
          <w:rFonts w:ascii="Times New Roman" w:hAnsi="Times New Roman"/>
          <w:sz w:val="28"/>
          <w:szCs w:val="28"/>
        </w:rPr>
        <w:t>– коррупционное преступление, заключающееся в противоправном безвозмездном изъятии и (или) обращении чужого имущества, совершенное путем злоупотребления служебным положением.</w:t>
      </w:r>
    </w:p>
    <w:p w:rsidR="004758F2" w:rsidRPr="008C48C5" w:rsidRDefault="004758F2" w:rsidP="008F1D93">
      <w:pPr>
        <w:tabs>
          <w:tab w:val="left" w:pos="851"/>
        </w:tabs>
        <w:spacing w:after="0" w:line="400" w:lineRule="exact"/>
        <w:ind w:firstLine="709"/>
        <w:jc w:val="both"/>
        <w:rPr>
          <w:rFonts w:ascii="Times New Roman" w:hAnsi="Times New Roman"/>
          <w:i/>
          <w:sz w:val="28"/>
          <w:szCs w:val="28"/>
        </w:rPr>
      </w:pPr>
      <w:r w:rsidRPr="008C48C5">
        <w:rPr>
          <w:rFonts w:ascii="Times New Roman" w:hAnsi="Times New Roman"/>
          <w:i/>
          <w:sz w:val="28"/>
          <w:szCs w:val="28"/>
        </w:rPr>
        <w:t>Модельный Уголовный кодекс для государств – участников СНГ ст. 242(с изменениями и дополнениями от 27 ноября 2015 г., постановление МПА СНГ № 43-16).</w:t>
      </w:r>
    </w:p>
    <w:p w:rsidR="00F916BD" w:rsidRPr="008C48C5" w:rsidRDefault="00A00D8F" w:rsidP="008F1D93">
      <w:pPr>
        <w:tabs>
          <w:tab w:val="left" w:pos="851"/>
        </w:tabs>
        <w:spacing w:before="120" w:after="0" w:line="400" w:lineRule="exact"/>
        <w:ind w:firstLine="709"/>
        <w:jc w:val="both"/>
        <w:rPr>
          <w:rFonts w:ascii="Times New Roman" w:hAnsi="Times New Roman"/>
          <w:sz w:val="28"/>
          <w:szCs w:val="28"/>
        </w:rPr>
      </w:pPr>
      <w:r w:rsidRPr="008C48C5">
        <w:rPr>
          <w:rFonts w:ascii="Times New Roman" w:hAnsi="Times New Roman"/>
          <w:b/>
          <w:sz w:val="28"/>
          <w:szCs w:val="28"/>
        </w:rPr>
        <w:t>Хозяйствующий субъект (субъект рынка)</w:t>
      </w:r>
      <w:r w:rsidRPr="008C48C5">
        <w:rPr>
          <w:rFonts w:ascii="Times New Roman" w:hAnsi="Times New Roman"/>
          <w:sz w:val="28"/>
          <w:szCs w:val="28"/>
        </w:rPr>
        <w:t xml:space="preserve"> – коммерческая организация или некоммерческая организация, осуществляющая деятельность, приносящую ей доход, индивидуальный предприниматель, а также физическое лицо, чья профессиональная приносящая доход деятельность в соответствии с законодательством государства подлежит государственной регистрации и (или) лицензированию.</w:t>
      </w:r>
    </w:p>
    <w:p w:rsidR="00A00D8F" w:rsidRPr="008C48C5" w:rsidRDefault="00A00D8F" w:rsidP="008F1D93">
      <w:pPr>
        <w:tabs>
          <w:tab w:val="left" w:pos="851"/>
        </w:tabs>
        <w:spacing w:after="0" w:line="400" w:lineRule="exact"/>
        <w:ind w:firstLine="709"/>
        <w:jc w:val="both"/>
        <w:rPr>
          <w:rFonts w:ascii="Times New Roman" w:hAnsi="Times New Roman"/>
          <w:i/>
          <w:sz w:val="28"/>
          <w:szCs w:val="28"/>
        </w:rPr>
      </w:pPr>
      <w:r w:rsidRPr="008C48C5">
        <w:rPr>
          <w:rFonts w:ascii="Times New Roman" w:hAnsi="Times New Roman"/>
          <w:i/>
          <w:sz w:val="28"/>
          <w:szCs w:val="28"/>
        </w:rPr>
        <w:t>Модельный закон «О защите конкуренции», ст. 3 (постановление МПА СНГ № 41-11 от 28 ноября 2014 г.).</w:t>
      </w:r>
    </w:p>
    <w:p w:rsidR="00F916BD" w:rsidRPr="008C48C5" w:rsidRDefault="00A34FDF" w:rsidP="008F1D93">
      <w:pPr>
        <w:pStyle w:val="1"/>
        <w:spacing w:after="120" w:line="400" w:lineRule="exact"/>
        <w:jc w:val="center"/>
        <w:rPr>
          <w:rFonts w:ascii="Times New Roman" w:hAnsi="Times New Roman"/>
          <w:sz w:val="36"/>
          <w:szCs w:val="28"/>
        </w:rPr>
      </w:pPr>
      <w:r w:rsidRPr="008C48C5">
        <w:rPr>
          <w:rFonts w:ascii="Times New Roman" w:hAnsi="Times New Roman"/>
          <w:sz w:val="36"/>
          <w:szCs w:val="28"/>
        </w:rPr>
        <w:t xml:space="preserve">- </w:t>
      </w:r>
      <w:r w:rsidR="00F916BD" w:rsidRPr="008C48C5">
        <w:rPr>
          <w:rFonts w:ascii="Times New Roman" w:hAnsi="Times New Roman"/>
          <w:sz w:val="36"/>
          <w:szCs w:val="28"/>
        </w:rPr>
        <w:t>Ц</w:t>
      </w:r>
      <w:r w:rsidRPr="008C48C5">
        <w:rPr>
          <w:rFonts w:ascii="Times New Roman" w:hAnsi="Times New Roman"/>
          <w:sz w:val="36"/>
          <w:szCs w:val="28"/>
        </w:rPr>
        <w:t xml:space="preserve"> -</w:t>
      </w:r>
    </w:p>
    <w:p w:rsidR="00A66643" w:rsidRPr="008C48C5" w:rsidRDefault="00A66643" w:rsidP="00A66643">
      <w:pPr>
        <w:tabs>
          <w:tab w:val="left" w:pos="851"/>
        </w:tabs>
        <w:spacing w:before="120" w:after="0" w:line="400" w:lineRule="exact"/>
        <w:ind w:firstLine="709"/>
        <w:jc w:val="both"/>
        <w:rPr>
          <w:rFonts w:ascii="Times New Roman" w:hAnsi="Times New Roman"/>
          <w:sz w:val="28"/>
          <w:szCs w:val="28"/>
        </w:rPr>
      </w:pPr>
      <w:r w:rsidRPr="008C48C5">
        <w:rPr>
          <w:rFonts w:ascii="Times New Roman" w:hAnsi="Times New Roman"/>
          <w:b/>
          <w:sz w:val="28"/>
          <w:szCs w:val="28"/>
        </w:rPr>
        <w:t xml:space="preserve">Цель антикоррупционного мониторинга </w:t>
      </w:r>
      <w:r w:rsidRPr="008C48C5">
        <w:rPr>
          <w:rFonts w:ascii="Times New Roman" w:hAnsi="Times New Roman"/>
          <w:sz w:val="28"/>
          <w:szCs w:val="28"/>
        </w:rPr>
        <w:t>– оценка эффективности функционирования правовой системы в сфере противодействия коррупции, систематизация и совершенствование действующего законодательства в сфере противодействия коррупции, а также обеспечение разработки и реализации антикоррупционных программ.</w:t>
      </w:r>
    </w:p>
    <w:p w:rsidR="00A66643" w:rsidRPr="008C48C5" w:rsidRDefault="00A66643" w:rsidP="00A66643">
      <w:pPr>
        <w:tabs>
          <w:tab w:val="left" w:pos="851"/>
        </w:tabs>
        <w:spacing w:after="0" w:line="400" w:lineRule="exact"/>
        <w:ind w:firstLine="709"/>
        <w:jc w:val="both"/>
        <w:rPr>
          <w:rFonts w:ascii="Times New Roman" w:hAnsi="Times New Roman"/>
          <w:i/>
          <w:sz w:val="28"/>
          <w:szCs w:val="28"/>
        </w:rPr>
      </w:pPr>
      <w:r w:rsidRPr="008C48C5">
        <w:rPr>
          <w:rFonts w:ascii="Times New Roman" w:hAnsi="Times New Roman"/>
          <w:i/>
          <w:sz w:val="28"/>
          <w:szCs w:val="28"/>
        </w:rPr>
        <w:t>Модельный закон «Об антикоррупционном мониторинге», ст. 3 (постановление МПА СНГ № 39-21 от 29 ноября 2013 г.).</w:t>
      </w:r>
    </w:p>
    <w:p w:rsidR="00A80D95" w:rsidRPr="008C48C5" w:rsidRDefault="00A80D95" w:rsidP="00A80D95">
      <w:pPr>
        <w:tabs>
          <w:tab w:val="left" w:pos="851"/>
        </w:tabs>
        <w:spacing w:before="120" w:after="0" w:line="400" w:lineRule="exact"/>
        <w:ind w:firstLine="709"/>
        <w:jc w:val="both"/>
        <w:rPr>
          <w:rFonts w:ascii="Times New Roman" w:hAnsi="Times New Roman"/>
          <w:sz w:val="28"/>
          <w:szCs w:val="28"/>
        </w:rPr>
      </w:pPr>
      <w:r w:rsidRPr="008C48C5">
        <w:rPr>
          <w:rFonts w:ascii="Times New Roman" w:hAnsi="Times New Roman"/>
          <w:b/>
          <w:sz w:val="28"/>
          <w:szCs w:val="28"/>
        </w:rPr>
        <w:t xml:space="preserve">Цель антикоррупционной политики </w:t>
      </w:r>
      <w:r w:rsidRPr="008C48C5">
        <w:rPr>
          <w:rFonts w:ascii="Times New Roman" w:hAnsi="Times New Roman"/>
          <w:sz w:val="28"/>
          <w:szCs w:val="28"/>
        </w:rPr>
        <w:t>– снижение уровня коррупции и обеспечение защиты прав и законных интересов граждан, общества и государства от угроз, связанных с коррупцией.</w:t>
      </w:r>
    </w:p>
    <w:p w:rsidR="00A80D95" w:rsidRPr="008C48C5" w:rsidRDefault="00A80D95" w:rsidP="00A80D95">
      <w:pPr>
        <w:tabs>
          <w:tab w:val="left" w:pos="851"/>
        </w:tabs>
        <w:spacing w:after="0" w:line="400" w:lineRule="exact"/>
        <w:ind w:firstLine="709"/>
        <w:jc w:val="both"/>
        <w:rPr>
          <w:rFonts w:ascii="Times New Roman" w:hAnsi="Times New Roman"/>
          <w:i/>
          <w:sz w:val="28"/>
          <w:szCs w:val="28"/>
        </w:rPr>
      </w:pPr>
      <w:r w:rsidRPr="008C48C5">
        <w:rPr>
          <w:rFonts w:ascii="Times New Roman" w:hAnsi="Times New Roman"/>
          <w:i/>
          <w:sz w:val="28"/>
          <w:szCs w:val="28"/>
        </w:rPr>
        <w:t>Модельный закон «Основы законодательства об антикоррупционной политике», ст. 3 (постановление МПА СНГ № 22-15 от 15 ноября 2003 г.).</w:t>
      </w:r>
    </w:p>
    <w:p w:rsidR="00F916BD" w:rsidRPr="008C48C5" w:rsidRDefault="00EE1D62" w:rsidP="008F1D93">
      <w:pPr>
        <w:tabs>
          <w:tab w:val="left" w:pos="851"/>
        </w:tabs>
        <w:spacing w:before="120" w:after="0" w:line="400" w:lineRule="exact"/>
        <w:ind w:firstLine="709"/>
        <w:jc w:val="both"/>
        <w:rPr>
          <w:rFonts w:ascii="Times New Roman" w:hAnsi="Times New Roman"/>
          <w:sz w:val="28"/>
          <w:szCs w:val="28"/>
        </w:rPr>
      </w:pPr>
      <w:r w:rsidRPr="008C48C5">
        <w:rPr>
          <w:rFonts w:ascii="Times New Roman" w:hAnsi="Times New Roman"/>
          <w:b/>
          <w:sz w:val="28"/>
          <w:szCs w:val="28"/>
        </w:rPr>
        <w:t>Ценная бумага</w:t>
      </w:r>
      <w:r w:rsidRPr="008C48C5">
        <w:rPr>
          <w:rFonts w:ascii="Times New Roman" w:hAnsi="Times New Roman"/>
          <w:sz w:val="28"/>
          <w:szCs w:val="28"/>
        </w:rPr>
        <w:t xml:space="preserve"> – документ, удостоверяющий с соблюдением установленной формы и обязательных реквизитов имущественные права, осуществление или передача которых возможны только при его предъявлении.</w:t>
      </w:r>
    </w:p>
    <w:p w:rsidR="00EE1D62" w:rsidRPr="008C48C5" w:rsidRDefault="00EE1D62" w:rsidP="008F1D93">
      <w:pPr>
        <w:tabs>
          <w:tab w:val="left" w:pos="851"/>
        </w:tabs>
        <w:spacing w:after="0" w:line="400" w:lineRule="exact"/>
        <w:ind w:firstLine="709"/>
        <w:jc w:val="both"/>
        <w:rPr>
          <w:rFonts w:ascii="Times New Roman" w:hAnsi="Times New Roman"/>
          <w:sz w:val="28"/>
          <w:szCs w:val="28"/>
        </w:rPr>
      </w:pPr>
      <w:r w:rsidRPr="008C48C5">
        <w:rPr>
          <w:rFonts w:ascii="Times New Roman" w:hAnsi="Times New Roman"/>
          <w:sz w:val="28"/>
          <w:szCs w:val="28"/>
        </w:rPr>
        <w:t>К ценным бумагам относятся: облигация, вексель, чек, банковский сертификат, банковская сберегательная книжка на предъявителя, коносамент, акция и другие документы, которые законом или в установленном им порядке отнесены к числу ценных бумаг</w:t>
      </w:r>
      <w:r w:rsidR="004A771F" w:rsidRPr="008C48C5">
        <w:rPr>
          <w:rStyle w:val="af6"/>
          <w:rFonts w:ascii="Times New Roman" w:hAnsi="Times New Roman"/>
          <w:sz w:val="28"/>
          <w:szCs w:val="28"/>
        </w:rPr>
        <w:footnoteReference w:id="8"/>
      </w:r>
      <w:r w:rsidRPr="008C48C5">
        <w:rPr>
          <w:rFonts w:ascii="Times New Roman" w:hAnsi="Times New Roman"/>
          <w:sz w:val="28"/>
          <w:szCs w:val="28"/>
        </w:rPr>
        <w:t>.</w:t>
      </w:r>
    </w:p>
    <w:p w:rsidR="00EE1D62" w:rsidRPr="008C48C5" w:rsidRDefault="00EE1D62" w:rsidP="008F1D93">
      <w:pPr>
        <w:tabs>
          <w:tab w:val="left" w:pos="851"/>
        </w:tabs>
        <w:spacing w:after="0" w:line="400" w:lineRule="exact"/>
        <w:ind w:firstLine="709"/>
        <w:jc w:val="both"/>
        <w:rPr>
          <w:rFonts w:ascii="Times New Roman" w:hAnsi="Times New Roman"/>
          <w:i/>
          <w:sz w:val="28"/>
          <w:szCs w:val="28"/>
        </w:rPr>
      </w:pPr>
      <w:r w:rsidRPr="008C48C5">
        <w:rPr>
          <w:rFonts w:ascii="Times New Roman" w:hAnsi="Times New Roman"/>
          <w:i/>
          <w:sz w:val="28"/>
          <w:szCs w:val="28"/>
        </w:rPr>
        <w:t>Гражданский кодекс для государств – участников СНГ (часть первая), ст. 189, 190 (принят МПА СНГ 29 октября 1994 г.).</w:t>
      </w:r>
    </w:p>
    <w:p w:rsidR="00F916BD" w:rsidRPr="008C48C5" w:rsidRDefault="00A34FDF" w:rsidP="008F1D93">
      <w:pPr>
        <w:pStyle w:val="1"/>
        <w:spacing w:after="120" w:line="400" w:lineRule="exact"/>
        <w:jc w:val="center"/>
        <w:rPr>
          <w:rFonts w:ascii="Times New Roman" w:hAnsi="Times New Roman"/>
          <w:sz w:val="36"/>
          <w:szCs w:val="28"/>
        </w:rPr>
      </w:pPr>
      <w:r w:rsidRPr="008C48C5">
        <w:rPr>
          <w:rFonts w:ascii="Times New Roman" w:hAnsi="Times New Roman"/>
          <w:sz w:val="36"/>
          <w:szCs w:val="28"/>
        </w:rPr>
        <w:t xml:space="preserve">- </w:t>
      </w:r>
      <w:r w:rsidR="00F916BD" w:rsidRPr="008C48C5">
        <w:rPr>
          <w:rFonts w:ascii="Times New Roman" w:hAnsi="Times New Roman"/>
          <w:sz w:val="36"/>
          <w:szCs w:val="28"/>
        </w:rPr>
        <w:t>Ч</w:t>
      </w:r>
      <w:r w:rsidRPr="008C48C5">
        <w:rPr>
          <w:rFonts w:ascii="Times New Roman" w:hAnsi="Times New Roman"/>
          <w:sz w:val="36"/>
          <w:szCs w:val="28"/>
        </w:rPr>
        <w:t xml:space="preserve"> -</w:t>
      </w:r>
    </w:p>
    <w:p w:rsidR="00F916BD" w:rsidRPr="008C48C5" w:rsidRDefault="00AB17EA" w:rsidP="008F1D93">
      <w:pPr>
        <w:tabs>
          <w:tab w:val="left" w:pos="851"/>
        </w:tabs>
        <w:spacing w:before="120" w:after="0" w:line="400" w:lineRule="exact"/>
        <w:ind w:firstLine="709"/>
        <w:jc w:val="both"/>
        <w:rPr>
          <w:rFonts w:ascii="Times New Roman" w:hAnsi="Times New Roman"/>
          <w:sz w:val="28"/>
          <w:szCs w:val="28"/>
        </w:rPr>
      </w:pPr>
      <w:r w:rsidRPr="008C48C5">
        <w:rPr>
          <w:rFonts w:ascii="Times New Roman" w:hAnsi="Times New Roman"/>
          <w:b/>
          <w:sz w:val="28"/>
          <w:szCs w:val="28"/>
        </w:rPr>
        <w:t>Чрезмерная свобода подзаконного нормотворчества</w:t>
      </w:r>
      <w:r w:rsidRPr="008C48C5">
        <w:rPr>
          <w:rFonts w:ascii="Times New Roman" w:hAnsi="Times New Roman"/>
          <w:sz w:val="28"/>
          <w:szCs w:val="28"/>
        </w:rPr>
        <w:t xml:space="preserve"> – коррупциогенный фактор, заключающийся в наличии бланкетных и отсылочных норм, приводящем к принятию подзаконных актов, вторгающихся в компетенцию органа государственной власти или органа местного самоуправления, принявшего первоначальный нормативный правовой акт.</w:t>
      </w:r>
    </w:p>
    <w:p w:rsidR="00AB17EA" w:rsidRPr="008C48C5" w:rsidRDefault="00AB17EA" w:rsidP="008F1D93">
      <w:pPr>
        <w:tabs>
          <w:tab w:val="left" w:pos="851"/>
        </w:tabs>
        <w:spacing w:after="0" w:line="400" w:lineRule="exact"/>
        <w:ind w:firstLine="709"/>
        <w:jc w:val="both"/>
        <w:rPr>
          <w:rFonts w:ascii="Times New Roman" w:hAnsi="Times New Roman"/>
          <w:i/>
          <w:sz w:val="28"/>
          <w:szCs w:val="28"/>
        </w:rPr>
      </w:pPr>
      <w:r w:rsidRPr="008C48C5">
        <w:rPr>
          <w:rFonts w:ascii="Times New Roman" w:hAnsi="Times New Roman"/>
          <w:i/>
          <w:sz w:val="28"/>
          <w:szCs w:val="28"/>
        </w:rPr>
        <w:t>Модельный закон «Об антикоррупционной экспертизе нормативных правовых актов и проектов нормативных правовых актов», ст. 5 (постановление МПА СНГ № 37-12 от 17 мая 2012 г.).</w:t>
      </w:r>
    </w:p>
    <w:p w:rsidR="00F916BD" w:rsidRPr="008C48C5" w:rsidRDefault="00A34FDF" w:rsidP="008F1D93">
      <w:pPr>
        <w:pStyle w:val="1"/>
        <w:spacing w:after="120" w:line="400" w:lineRule="exact"/>
        <w:jc w:val="center"/>
        <w:rPr>
          <w:rFonts w:ascii="Times New Roman" w:hAnsi="Times New Roman"/>
          <w:sz w:val="36"/>
          <w:szCs w:val="28"/>
        </w:rPr>
      </w:pPr>
      <w:r w:rsidRPr="008C48C5">
        <w:rPr>
          <w:rFonts w:ascii="Times New Roman" w:hAnsi="Times New Roman"/>
          <w:sz w:val="36"/>
          <w:szCs w:val="28"/>
        </w:rPr>
        <w:t xml:space="preserve">- </w:t>
      </w:r>
      <w:r w:rsidR="00F916BD" w:rsidRPr="008C48C5">
        <w:rPr>
          <w:rFonts w:ascii="Times New Roman" w:hAnsi="Times New Roman"/>
          <w:sz w:val="36"/>
          <w:szCs w:val="28"/>
        </w:rPr>
        <w:t>Ш</w:t>
      </w:r>
      <w:r w:rsidRPr="008C48C5">
        <w:rPr>
          <w:rFonts w:ascii="Times New Roman" w:hAnsi="Times New Roman"/>
          <w:sz w:val="36"/>
          <w:szCs w:val="28"/>
        </w:rPr>
        <w:t xml:space="preserve"> -</w:t>
      </w:r>
    </w:p>
    <w:p w:rsidR="00F916BD" w:rsidRPr="008C48C5" w:rsidRDefault="00D60E18" w:rsidP="008F1D93">
      <w:pPr>
        <w:tabs>
          <w:tab w:val="left" w:pos="851"/>
        </w:tabs>
        <w:spacing w:after="0" w:line="400" w:lineRule="exact"/>
        <w:ind w:firstLine="709"/>
        <w:jc w:val="both"/>
        <w:rPr>
          <w:rFonts w:ascii="Times New Roman" w:hAnsi="Times New Roman"/>
          <w:sz w:val="28"/>
          <w:szCs w:val="28"/>
        </w:rPr>
      </w:pPr>
      <w:r w:rsidRPr="008C48C5">
        <w:rPr>
          <w:rFonts w:ascii="Times New Roman" w:hAnsi="Times New Roman"/>
          <w:b/>
          <w:sz w:val="28"/>
          <w:szCs w:val="28"/>
        </w:rPr>
        <w:t>Широта дискреционных полномочий</w:t>
      </w:r>
      <w:r w:rsidRPr="008C48C5">
        <w:rPr>
          <w:rFonts w:ascii="Times New Roman" w:hAnsi="Times New Roman"/>
          <w:sz w:val="28"/>
          <w:szCs w:val="28"/>
        </w:rPr>
        <w:t xml:space="preserve"> – коррупциогенный фактор, заключающийся в отсутствии или неопределенности сроков, условий или оснований принятия решения, наличии дублирующих полномочий органов государственной власти или органов местного самоуправления (их должностных лиц).</w:t>
      </w:r>
    </w:p>
    <w:p w:rsidR="00D60E18" w:rsidRPr="008C48C5" w:rsidRDefault="00D60E18" w:rsidP="008F1D93">
      <w:pPr>
        <w:tabs>
          <w:tab w:val="left" w:pos="851"/>
        </w:tabs>
        <w:spacing w:after="0" w:line="400" w:lineRule="exact"/>
        <w:ind w:firstLine="709"/>
        <w:jc w:val="both"/>
        <w:rPr>
          <w:rFonts w:ascii="Times New Roman" w:hAnsi="Times New Roman"/>
          <w:i/>
          <w:sz w:val="28"/>
          <w:szCs w:val="28"/>
        </w:rPr>
      </w:pPr>
      <w:r w:rsidRPr="008C48C5">
        <w:rPr>
          <w:rFonts w:ascii="Times New Roman" w:hAnsi="Times New Roman"/>
          <w:i/>
          <w:sz w:val="28"/>
          <w:szCs w:val="28"/>
        </w:rPr>
        <w:t>Модельный закон «Об антикоррупционной экспертизе нормативных правовых актов и проектов нормативных правовых актов», ст. 5 (постановление МПА СНГ № 37-12 от 17 мая 2012 г.).</w:t>
      </w:r>
    </w:p>
    <w:p w:rsidR="00D60E18" w:rsidRPr="008C48C5" w:rsidRDefault="00F944B0" w:rsidP="008F1D93">
      <w:pPr>
        <w:tabs>
          <w:tab w:val="left" w:pos="851"/>
        </w:tabs>
        <w:spacing w:before="120" w:after="0" w:line="400" w:lineRule="exact"/>
        <w:ind w:firstLine="709"/>
        <w:jc w:val="both"/>
        <w:rPr>
          <w:rFonts w:ascii="Times New Roman" w:hAnsi="Times New Roman"/>
          <w:sz w:val="28"/>
          <w:szCs w:val="28"/>
        </w:rPr>
      </w:pPr>
      <w:r w:rsidRPr="008C48C5">
        <w:rPr>
          <w:rFonts w:ascii="Times New Roman" w:hAnsi="Times New Roman"/>
          <w:b/>
          <w:sz w:val="28"/>
          <w:szCs w:val="28"/>
        </w:rPr>
        <w:t>Штраф</w:t>
      </w:r>
      <w:r w:rsidR="005C2A5E" w:rsidRPr="008C48C5">
        <w:rPr>
          <w:rFonts w:ascii="Times New Roman" w:hAnsi="Times New Roman"/>
          <w:b/>
          <w:sz w:val="28"/>
          <w:szCs w:val="28"/>
        </w:rPr>
        <w:t xml:space="preserve"> </w:t>
      </w:r>
      <w:r w:rsidR="0089597C" w:rsidRPr="008C48C5">
        <w:rPr>
          <w:rFonts w:ascii="Times New Roman" w:hAnsi="Times New Roman"/>
          <w:sz w:val="28"/>
          <w:szCs w:val="28"/>
        </w:rPr>
        <w:t>–</w:t>
      </w:r>
      <w:r w:rsidR="005C2A5E" w:rsidRPr="008C48C5">
        <w:rPr>
          <w:rFonts w:ascii="Times New Roman" w:hAnsi="Times New Roman"/>
          <w:sz w:val="28"/>
          <w:szCs w:val="28"/>
        </w:rPr>
        <w:t xml:space="preserve"> один из видов </w:t>
      </w:r>
      <w:r w:rsidR="00D43925" w:rsidRPr="008C48C5">
        <w:rPr>
          <w:rFonts w:ascii="Times New Roman" w:hAnsi="Times New Roman"/>
          <w:sz w:val="28"/>
          <w:szCs w:val="28"/>
        </w:rPr>
        <w:t>наказания</w:t>
      </w:r>
      <w:r w:rsidR="005C2A5E" w:rsidRPr="008C48C5">
        <w:rPr>
          <w:rFonts w:ascii="Times New Roman" w:hAnsi="Times New Roman"/>
          <w:sz w:val="28"/>
          <w:szCs w:val="28"/>
        </w:rPr>
        <w:t xml:space="preserve">, выражаемый в денежной сумме, которая подлежит взысканию с лица, совершившего </w:t>
      </w:r>
      <w:r w:rsidR="00CA2758" w:rsidRPr="008C48C5">
        <w:rPr>
          <w:rFonts w:ascii="Times New Roman" w:hAnsi="Times New Roman"/>
          <w:sz w:val="28"/>
          <w:szCs w:val="28"/>
        </w:rPr>
        <w:t>преступление или правонарушение.</w:t>
      </w:r>
    </w:p>
    <w:p w:rsidR="00F916BD" w:rsidRPr="008C48C5" w:rsidRDefault="00A34FDF" w:rsidP="008F1D93">
      <w:pPr>
        <w:pStyle w:val="1"/>
        <w:spacing w:after="120" w:line="400" w:lineRule="exact"/>
        <w:jc w:val="center"/>
        <w:rPr>
          <w:rFonts w:ascii="Times New Roman" w:hAnsi="Times New Roman"/>
          <w:sz w:val="36"/>
          <w:szCs w:val="28"/>
        </w:rPr>
      </w:pPr>
      <w:r w:rsidRPr="008C48C5">
        <w:rPr>
          <w:rFonts w:ascii="Times New Roman" w:hAnsi="Times New Roman"/>
          <w:sz w:val="36"/>
          <w:szCs w:val="28"/>
        </w:rPr>
        <w:t xml:space="preserve">- </w:t>
      </w:r>
      <w:r w:rsidR="00F916BD" w:rsidRPr="008C48C5">
        <w:rPr>
          <w:rFonts w:ascii="Times New Roman" w:hAnsi="Times New Roman"/>
          <w:sz w:val="36"/>
          <w:szCs w:val="28"/>
        </w:rPr>
        <w:t>Э</w:t>
      </w:r>
      <w:r w:rsidRPr="008C48C5">
        <w:rPr>
          <w:rFonts w:ascii="Times New Roman" w:hAnsi="Times New Roman"/>
          <w:sz w:val="36"/>
          <w:szCs w:val="28"/>
        </w:rPr>
        <w:t xml:space="preserve"> -</w:t>
      </w:r>
    </w:p>
    <w:p w:rsidR="00737B09" w:rsidRPr="008C48C5" w:rsidRDefault="00737B09" w:rsidP="008F1D93">
      <w:pPr>
        <w:tabs>
          <w:tab w:val="left" w:pos="851"/>
        </w:tabs>
        <w:spacing w:before="120" w:after="0" w:line="400" w:lineRule="exact"/>
        <w:ind w:firstLine="709"/>
        <w:jc w:val="both"/>
        <w:rPr>
          <w:rFonts w:ascii="Times New Roman" w:hAnsi="Times New Roman"/>
          <w:bCs/>
          <w:sz w:val="28"/>
          <w:szCs w:val="28"/>
        </w:rPr>
      </w:pPr>
      <w:r w:rsidRPr="008C48C5">
        <w:rPr>
          <w:rFonts w:ascii="Times New Roman" w:hAnsi="Times New Roman"/>
          <w:b/>
          <w:bCs/>
          <w:sz w:val="28"/>
          <w:szCs w:val="28"/>
        </w:rPr>
        <w:t xml:space="preserve">Экономическая контрабанда, совершенная с использованием служебного положения </w:t>
      </w:r>
      <w:r w:rsidRPr="008C48C5">
        <w:rPr>
          <w:rFonts w:ascii="Times New Roman" w:hAnsi="Times New Roman"/>
          <w:bCs/>
          <w:sz w:val="28"/>
          <w:szCs w:val="28"/>
        </w:rPr>
        <w:t>– коррупционное преступление, совершаемое публичным служащим с использованием своего служебного положения из корыстной или иной личной заинтересованности путем перемещения в крупных размерах через таможенную границу государства, совершенное помимо или с сокрытием от таможенного контроля, либо с обманным использованием документов или средств таможенной идентификации, либо сопряженное с недекларированием или недостоверным декларированием вещей и ценностей, запрещенных или ограниченных к перемещению через таможенную границу государства, а равно других товаров или предметов, в отношении которых установлены специальные правила перемещения через таможенную границу государства, за исключением предметов контрабанды.</w:t>
      </w:r>
    </w:p>
    <w:p w:rsidR="003C7561" w:rsidRPr="008C48C5" w:rsidRDefault="003C7561" w:rsidP="008F1D93">
      <w:pPr>
        <w:tabs>
          <w:tab w:val="left" w:pos="851"/>
        </w:tabs>
        <w:spacing w:after="0" w:line="400" w:lineRule="exact"/>
        <w:ind w:firstLine="709"/>
        <w:jc w:val="both"/>
        <w:rPr>
          <w:rFonts w:ascii="Times New Roman" w:hAnsi="Times New Roman"/>
          <w:i/>
          <w:sz w:val="28"/>
          <w:szCs w:val="28"/>
        </w:rPr>
      </w:pPr>
      <w:r w:rsidRPr="008C48C5">
        <w:rPr>
          <w:rFonts w:ascii="Times New Roman" w:hAnsi="Times New Roman"/>
          <w:i/>
          <w:sz w:val="28"/>
          <w:szCs w:val="28"/>
        </w:rPr>
        <w:t>Модельный Уголовный кодекс для государств – участников СНГ ст. 278 (с изменениями и дополнениями от 27 ноября 2015 г., постановление МПА СНГ № 43-16).</w:t>
      </w:r>
    </w:p>
    <w:p w:rsidR="0008689B" w:rsidRPr="008C48C5" w:rsidRDefault="0008689B" w:rsidP="008F1D93">
      <w:pPr>
        <w:tabs>
          <w:tab w:val="left" w:pos="851"/>
        </w:tabs>
        <w:spacing w:before="120" w:after="0" w:line="400" w:lineRule="exact"/>
        <w:ind w:firstLine="709"/>
        <w:jc w:val="both"/>
        <w:rPr>
          <w:rFonts w:ascii="Times New Roman" w:hAnsi="Times New Roman"/>
          <w:sz w:val="28"/>
          <w:szCs w:val="28"/>
        </w:rPr>
      </w:pPr>
      <w:r w:rsidRPr="008C48C5">
        <w:rPr>
          <w:rFonts w:ascii="Times New Roman" w:hAnsi="Times New Roman"/>
          <w:b/>
          <w:bCs/>
          <w:sz w:val="28"/>
          <w:szCs w:val="28"/>
        </w:rPr>
        <w:t>Экстрадиция</w:t>
      </w:r>
      <w:r w:rsidRPr="008C48C5">
        <w:rPr>
          <w:rFonts w:ascii="Times New Roman" w:hAnsi="Times New Roman"/>
          <w:sz w:val="28"/>
          <w:szCs w:val="28"/>
        </w:rPr>
        <w:t xml:space="preserve"> (</w:t>
      </w:r>
      <w:r w:rsidRPr="008C48C5">
        <w:rPr>
          <w:rFonts w:ascii="Times New Roman" w:hAnsi="Times New Roman"/>
          <w:b/>
          <w:bCs/>
          <w:sz w:val="28"/>
          <w:szCs w:val="28"/>
        </w:rPr>
        <w:t>выдача</w:t>
      </w:r>
      <w:r w:rsidRPr="008C48C5">
        <w:rPr>
          <w:rFonts w:ascii="Times New Roman" w:hAnsi="Times New Roman"/>
          <w:sz w:val="28"/>
          <w:szCs w:val="28"/>
        </w:rPr>
        <w:t xml:space="preserve">) </w:t>
      </w:r>
      <w:r w:rsidR="0089597C" w:rsidRPr="008C48C5">
        <w:rPr>
          <w:rFonts w:ascii="Times New Roman" w:hAnsi="Times New Roman"/>
          <w:sz w:val="28"/>
          <w:szCs w:val="28"/>
        </w:rPr>
        <w:t>–</w:t>
      </w:r>
      <w:r w:rsidRPr="008C48C5">
        <w:rPr>
          <w:rFonts w:ascii="Times New Roman" w:hAnsi="Times New Roman"/>
          <w:sz w:val="28"/>
          <w:szCs w:val="28"/>
        </w:rPr>
        <w:t xml:space="preserve"> </w:t>
      </w:r>
      <w:r w:rsidR="00223ADD" w:rsidRPr="008C48C5">
        <w:rPr>
          <w:rFonts w:ascii="Times New Roman" w:hAnsi="Times New Roman"/>
          <w:sz w:val="28"/>
          <w:szCs w:val="28"/>
        </w:rPr>
        <w:t>система осуществляемых запрашиваемым государством в соответствии с международными договорами, национальным законодательством или на основе принципа взаимности действий по розыску, задержанию, заключению под стражу и доставлению (перемещению) лица иностранному государству для осуществления на его территории уголовного преследования, отправления правосудия или приведения в исполнение вступившего в силу приговора</w:t>
      </w:r>
      <w:r w:rsidRPr="008C48C5">
        <w:rPr>
          <w:rFonts w:ascii="Times New Roman" w:hAnsi="Times New Roman"/>
          <w:sz w:val="28"/>
          <w:szCs w:val="28"/>
        </w:rPr>
        <w:t>.</w:t>
      </w:r>
    </w:p>
    <w:p w:rsidR="00900301" w:rsidRPr="008C48C5" w:rsidRDefault="00E52660" w:rsidP="00900301">
      <w:pPr>
        <w:tabs>
          <w:tab w:val="left" w:pos="851"/>
        </w:tabs>
        <w:spacing w:before="120" w:after="0" w:line="400" w:lineRule="exact"/>
        <w:ind w:firstLine="709"/>
        <w:jc w:val="both"/>
        <w:rPr>
          <w:rFonts w:ascii="Times New Roman" w:hAnsi="Times New Roman"/>
          <w:sz w:val="28"/>
          <w:szCs w:val="28"/>
        </w:rPr>
      </w:pPr>
      <w:r w:rsidRPr="008C48C5">
        <w:rPr>
          <w:rFonts w:ascii="Times New Roman" w:hAnsi="Times New Roman"/>
          <w:b/>
          <w:sz w:val="28"/>
          <w:szCs w:val="28"/>
        </w:rPr>
        <w:t>Электронные денежные средства</w:t>
      </w:r>
      <w:r w:rsidR="00F4380D" w:rsidRPr="008C48C5">
        <w:rPr>
          <w:rFonts w:ascii="Times New Roman" w:hAnsi="Times New Roman"/>
          <w:b/>
          <w:sz w:val="28"/>
          <w:szCs w:val="28"/>
        </w:rPr>
        <w:t xml:space="preserve"> </w:t>
      </w:r>
      <w:r w:rsidRPr="008C48C5">
        <w:rPr>
          <w:rFonts w:ascii="Times New Roman" w:hAnsi="Times New Roman"/>
          <w:sz w:val="28"/>
          <w:szCs w:val="28"/>
        </w:rPr>
        <w:t xml:space="preserve">– </w:t>
      </w:r>
      <w:r w:rsidR="00900301" w:rsidRPr="008C48C5">
        <w:rPr>
          <w:rFonts w:ascii="Times New Roman" w:hAnsi="Times New Roman"/>
          <w:sz w:val="28"/>
          <w:szCs w:val="28"/>
        </w:rPr>
        <w:t>денежные средства, которые предварительно предоставлены одним лицом (лицом, предоставившим денежные средства) другому лицу, учитывающему информацию о размере предоставленных денежных средств без открытия банковского счета (обязанному лицу), для исполнения денежных обязательств лица, предоставившего денежные средства, перед третьими лицами и в отношении которых лицо, предоставившее денежные средства, имеет право передавать распоряжения исключительно с использованием электронных средств платежа.</w:t>
      </w:r>
    </w:p>
    <w:p w:rsidR="00F4380D" w:rsidRPr="008C48C5" w:rsidRDefault="00900301" w:rsidP="00900301">
      <w:pPr>
        <w:tabs>
          <w:tab w:val="left" w:pos="851"/>
        </w:tabs>
        <w:spacing w:after="0" w:line="400" w:lineRule="exact"/>
        <w:ind w:firstLine="709"/>
        <w:jc w:val="both"/>
        <w:rPr>
          <w:rFonts w:ascii="Times New Roman" w:hAnsi="Times New Roman"/>
          <w:sz w:val="28"/>
          <w:szCs w:val="28"/>
        </w:rPr>
      </w:pPr>
      <w:r w:rsidRPr="008C48C5">
        <w:rPr>
          <w:rFonts w:ascii="Times New Roman" w:hAnsi="Times New Roman"/>
          <w:sz w:val="28"/>
          <w:szCs w:val="28"/>
        </w:rPr>
        <w:t>Не являются электронными денежными средствами денежные средства, полученные организациями, осуществляющими профессиональную деятельность на рынке ценных бумаг, клиринговую деятельность и (или) деятельность по управлению инвестиционными фондами, паевыми инвестиционными фондами и негосударственными пенсионными фондами и осуществляющими учет информации о размере предоставленных денежных средств без открытия банковского счета в соответствии с законодательством государства, регулирующим деятельность указанных организаций</w:t>
      </w:r>
      <w:r w:rsidR="00F4380D" w:rsidRPr="008C48C5">
        <w:rPr>
          <w:rFonts w:ascii="Times New Roman" w:hAnsi="Times New Roman"/>
          <w:sz w:val="28"/>
          <w:szCs w:val="28"/>
        </w:rPr>
        <w:t>.</w:t>
      </w:r>
    </w:p>
    <w:p w:rsidR="00F916BD" w:rsidRPr="008C48C5" w:rsidRDefault="00A34FDF" w:rsidP="008F1D93">
      <w:pPr>
        <w:pStyle w:val="1"/>
        <w:spacing w:after="120" w:line="400" w:lineRule="exact"/>
        <w:jc w:val="center"/>
        <w:rPr>
          <w:rFonts w:ascii="Times New Roman" w:hAnsi="Times New Roman"/>
          <w:sz w:val="36"/>
          <w:szCs w:val="28"/>
        </w:rPr>
      </w:pPr>
      <w:r w:rsidRPr="008C48C5">
        <w:rPr>
          <w:rFonts w:ascii="Times New Roman" w:hAnsi="Times New Roman"/>
          <w:sz w:val="36"/>
          <w:szCs w:val="28"/>
        </w:rPr>
        <w:t xml:space="preserve">- </w:t>
      </w:r>
      <w:r w:rsidR="00F916BD" w:rsidRPr="008C48C5">
        <w:rPr>
          <w:rFonts w:ascii="Times New Roman" w:hAnsi="Times New Roman"/>
          <w:sz w:val="36"/>
          <w:szCs w:val="28"/>
        </w:rPr>
        <w:t>Ю</w:t>
      </w:r>
      <w:r w:rsidRPr="008C48C5">
        <w:rPr>
          <w:rFonts w:ascii="Times New Roman" w:hAnsi="Times New Roman"/>
          <w:sz w:val="36"/>
          <w:szCs w:val="28"/>
        </w:rPr>
        <w:t xml:space="preserve"> -</w:t>
      </w:r>
    </w:p>
    <w:p w:rsidR="00837ED3" w:rsidRPr="008C48C5" w:rsidRDefault="00837ED3" w:rsidP="008F1D93">
      <w:pPr>
        <w:tabs>
          <w:tab w:val="left" w:pos="851"/>
        </w:tabs>
        <w:spacing w:before="120" w:after="0" w:line="400" w:lineRule="exact"/>
        <w:ind w:firstLine="709"/>
        <w:jc w:val="both"/>
        <w:rPr>
          <w:rFonts w:ascii="Times New Roman" w:hAnsi="Times New Roman"/>
          <w:sz w:val="28"/>
          <w:szCs w:val="28"/>
        </w:rPr>
      </w:pPr>
      <w:r w:rsidRPr="008C48C5">
        <w:rPr>
          <w:rFonts w:ascii="Times New Roman" w:hAnsi="Times New Roman"/>
          <w:b/>
          <w:sz w:val="28"/>
          <w:szCs w:val="28"/>
        </w:rPr>
        <w:t>Юридико-лингвистическая неопределенность</w:t>
      </w:r>
      <w:r w:rsidRPr="008C48C5">
        <w:rPr>
          <w:rFonts w:ascii="Times New Roman" w:hAnsi="Times New Roman"/>
          <w:sz w:val="28"/>
          <w:szCs w:val="28"/>
        </w:rPr>
        <w:t xml:space="preserve"> – коррупциогенный фактор, заключающийся в использовании категорий оценочного характера и многозначной терминологически не оправданной лексики без уточнения толкования конкретных понятий.</w:t>
      </w:r>
    </w:p>
    <w:p w:rsidR="00837ED3" w:rsidRPr="008C48C5" w:rsidRDefault="00837ED3" w:rsidP="008F1D93">
      <w:pPr>
        <w:tabs>
          <w:tab w:val="left" w:pos="851"/>
        </w:tabs>
        <w:spacing w:after="0" w:line="400" w:lineRule="exact"/>
        <w:ind w:firstLine="709"/>
        <w:jc w:val="both"/>
        <w:rPr>
          <w:rFonts w:ascii="Times New Roman" w:hAnsi="Times New Roman"/>
          <w:i/>
          <w:sz w:val="28"/>
          <w:szCs w:val="28"/>
        </w:rPr>
      </w:pPr>
      <w:r w:rsidRPr="008C48C5">
        <w:rPr>
          <w:rFonts w:ascii="Times New Roman" w:hAnsi="Times New Roman"/>
          <w:i/>
          <w:sz w:val="28"/>
          <w:szCs w:val="28"/>
        </w:rPr>
        <w:t>Модельный закон «Об антикоррупционной экспертизе нормативных правовых актов и проектов нормативных правовых актов», ст. 5 (постановление МПА СНГ № 37-12 от 17 мая 2012 г.).</w:t>
      </w:r>
    </w:p>
    <w:p w:rsidR="000B4024" w:rsidRPr="008C48C5" w:rsidRDefault="000B4024" w:rsidP="008F1D93">
      <w:pPr>
        <w:tabs>
          <w:tab w:val="left" w:pos="851"/>
        </w:tabs>
        <w:spacing w:before="120" w:after="0" w:line="400" w:lineRule="exact"/>
        <w:ind w:firstLine="709"/>
        <w:jc w:val="both"/>
        <w:rPr>
          <w:rFonts w:ascii="Times New Roman" w:hAnsi="Times New Roman"/>
          <w:b/>
          <w:sz w:val="28"/>
          <w:szCs w:val="28"/>
        </w:rPr>
      </w:pPr>
      <w:r w:rsidRPr="008C48C5">
        <w:rPr>
          <w:rFonts w:ascii="Times New Roman" w:hAnsi="Times New Roman"/>
          <w:b/>
          <w:sz w:val="28"/>
          <w:szCs w:val="28"/>
        </w:rPr>
        <w:t xml:space="preserve">Юридическая ответственность </w:t>
      </w:r>
      <w:r w:rsidR="0089597C" w:rsidRPr="008C48C5">
        <w:rPr>
          <w:rFonts w:ascii="Times New Roman" w:hAnsi="Times New Roman"/>
          <w:sz w:val="28"/>
          <w:szCs w:val="28"/>
        </w:rPr>
        <w:t>–</w:t>
      </w:r>
      <w:r w:rsidR="00591B0B" w:rsidRPr="008C48C5">
        <w:rPr>
          <w:rFonts w:ascii="Times New Roman" w:hAnsi="Times New Roman"/>
          <w:sz w:val="28"/>
          <w:szCs w:val="28"/>
        </w:rPr>
        <w:t xml:space="preserve"> </w:t>
      </w:r>
      <w:r w:rsidRPr="008C48C5">
        <w:rPr>
          <w:rFonts w:ascii="Times New Roman" w:hAnsi="Times New Roman"/>
          <w:sz w:val="28"/>
          <w:szCs w:val="28"/>
        </w:rPr>
        <w:t>применение к правонарушителю предусмотренных санкций юридической нормы</w:t>
      </w:r>
      <w:r w:rsidR="00591B0B" w:rsidRPr="008C48C5">
        <w:rPr>
          <w:rFonts w:ascii="Times New Roman" w:hAnsi="Times New Roman"/>
          <w:sz w:val="28"/>
          <w:szCs w:val="28"/>
        </w:rPr>
        <w:t xml:space="preserve"> и (или)</w:t>
      </w:r>
      <w:r w:rsidRPr="008C48C5">
        <w:rPr>
          <w:rFonts w:ascii="Times New Roman" w:hAnsi="Times New Roman"/>
          <w:sz w:val="28"/>
          <w:szCs w:val="28"/>
        </w:rPr>
        <w:t xml:space="preserve"> мер государственного принуждения, выражающихся в форме лишений личного, организационного либо имущественного характера.</w:t>
      </w:r>
    </w:p>
    <w:p w:rsidR="00F4380D" w:rsidRPr="008C48C5" w:rsidRDefault="004A607B" w:rsidP="008F1D93">
      <w:pPr>
        <w:tabs>
          <w:tab w:val="left" w:pos="851"/>
        </w:tabs>
        <w:spacing w:before="120" w:after="0" w:line="400" w:lineRule="exact"/>
        <w:ind w:firstLine="709"/>
        <w:jc w:val="both"/>
        <w:rPr>
          <w:rFonts w:ascii="Times New Roman" w:hAnsi="Times New Roman"/>
          <w:sz w:val="28"/>
          <w:szCs w:val="28"/>
        </w:rPr>
      </w:pPr>
      <w:r w:rsidRPr="008C48C5">
        <w:rPr>
          <w:rFonts w:ascii="Times New Roman" w:hAnsi="Times New Roman"/>
          <w:b/>
          <w:sz w:val="28"/>
          <w:szCs w:val="28"/>
        </w:rPr>
        <w:t>Юрисдикционные полномочия</w:t>
      </w:r>
      <w:r w:rsidRPr="008C48C5">
        <w:rPr>
          <w:rFonts w:ascii="Times New Roman" w:hAnsi="Times New Roman"/>
          <w:sz w:val="28"/>
          <w:szCs w:val="28"/>
        </w:rPr>
        <w:t xml:space="preserve"> </w:t>
      </w:r>
      <w:r w:rsidR="0089597C" w:rsidRPr="008C48C5">
        <w:rPr>
          <w:rFonts w:ascii="Times New Roman" w:hAnsi="Times New Roman"/>
          <w:sz w:val="28"/>
          <w:szCs w:val="28"/>
        </w:rPr>
        <w:t>–</w:t>
      </w:r>
      <w:r w:rsidRPr="008C48C5">
        <w:rPr>
          <w:rFonts w:ascii="Times New Roman" w:hAnsi="Times New Roman"/>
          <w:sz w:val="28"/>
          <w:szCs w:val="28"/>
        </w:rPr>
        <w:t xml:space="preserve"> полномочия </w:t>
      </w:r>
      <w:r w:rsidR="00F4380D" w:rsidRPr="008C48C5">
        <w:rPr>
          <w:rFonts w:ascii="Times New Roman" w:hAnsi="Times New Roman"/>
          <w:sz w:val="28"/>
          <w:szCs w:val="28"/>
        </w:rPr>
        <w:t>государственных органов и их должностных лиц</w:t>
      </w:r>
      <w:r w:rsidRPr="008C48C5">
        <w:rPr>
          <w:rFonts w:ascii="Times New Roman" w:hAnsi="Times New Roman"/>
          <w:sz w:val="28"/>
          <w:szCs w:val="28"/>
        </w:rPr>
        <w:t xml:space="preserve">, осуществляемые </w:t>
      </w:r>
      <w:r w:rsidR="00F4380D" w:rsidRPr="008C48C5">
        <w:rPr>
          <w:rFonts w:ascii="Times New Roman" w:hAnsi="Times New Roman"/>
          <w:sz w:val="28"/>
          <w:szCs w:val="28"/>
        </w:rPr>
        <w:t>в рамках разрешения индивидуальных административных дел и применению соответствующих юридических санкций в административном порядке.</w:t>
      </w:r>
    </w:p>
    <w:p w:rsidR="00F916BD" w:rsidRPr="008C48C5" w:rsidRDefault="00FD21F2" w:rsidP="008F1D93">
      <w:pPr>
        <w:tabs>
          <w:tab w:val="left" w:pos="851"/>
        </w:tabs>
        <w:spacing w:before="120" w:after="0" w:line="400" w:lineRule="exact"/>
        <w:ind w:firstLine="709"/>
        <w:jc w:val="both"/>
        <w:rPr>
          <w:rFonts w:ascii="Times New Roman" w:hAnsi="Times New Roman"/>
          <w:sz w:val="28"/>
          <w:szCs w:val="28"/>
        </w:rPr>
      </w:pPr>
      <w:r w:rsidRPr="008C48C5">
        <w:rPr>
          <w:rFonts w:ascii="Times New Roman" w:hAnsi="Times New Roman"/>
          <w:b/>
          <w:sz w:val="28"/>
          <w:szCs w:val="28"/>
        </w:rPr>
        <w:t>Юридическое лицо</w:t>
      </w:r>
      <w:r w:rsidRPr="008C48C5">
        <w:rPr>
          <w:rFonts w:ascii="Times New Roman" w:hAnsi="Times New Roman"/>
          <w:sz w:val="28"/>
          <w:szCs w:val="28"/>
        </w:rPr>
        <w:t xml:space="preserve"> – организация, которая имеет в собственности, хозяйственном ведении или оперативном управлении обособленное имущество и отвечает по своим обязательствам этим имуществом, может от своего имени приобретать и осуществлять имущественные и личные неимущественные права, нести обязанности, быть истцом и ответчиком в суде.</w:t>
      </w:r>
    </w:p>
    <w:p w:rsidR="00FD21F2" w:rsidRPr="008C48C5" w:rsidRDefault="00FD21F2" w:rsidP="008F1D93">
      <w:pPr>
        <w:tabs>
          <w:tab w:val="left" w:pos="851"/>
        </w:tabs>
        <w:spacing w:after="0" w:line="400" w:lineRule="exact"/>
        <w:ind w:firstLine="709"/>
        <w:jc w:val="both"/>
        <w:rPr>
          <w:rFonts w:ascii="Times New Roman" w:hAnsi="Times New Roman"/>
          <w:i/>
          <w:sz w:val="28"/>
          <w:szCs w:val="28"/>
        </w:rPr>
      </w:pPr>
      <w:r w:rsidRPr="008C48C5">
        <w:rPr>
          <w:rFonts w:ascii="Times New Roman" w:hAnsi="Times New Roman"/>
          <w:i/>
          <w:sz w:val="28"/>
          <w:szCs w:val="28"/>
        </w:rPr>
        <w:t>Гражданский кодекс для государств – участников СНГ (часть первая), ст. 61 (принят МПА СНГ 29 октября 1994 г.).</w:t>
      </w:r>
    </w:p>
    <w:p w:rsidR="007C38DD" w:rsidRPr="008C48C5" w:rsidRDefault="007C38DD" w:rsidP="00EB7980">
      <w:pPr>
        <w:tabs>
          <w:tab w:val="left" w:pos="851"/>
        </w:tabs>
        <w:spacing w:after="0" w:line="400" w:lineRule="exact"/>
        <w:rPr>
          <w:rFonts w:ascii="Times New Roman" w:hAnsi="Times New Roman"/>
          <w:b/>
          <w:sz w:val="28"/>
          <w:szCs w:val="28"/>
        </w:rPr>
      </w:pPr>
    </w:p>
    <w:p w:rsidR="00BB25BE" w:rsidRPr="008C48C5" w:rsidRDefault="00BB25BE" w:rsidP="00EB7980">
      <w:pPr>
        <w:tabs>
          <w:tab w:val="left" w:pos="851"/>
        </w:tabs>
        <w:spacing w:after="0" w:line="400" w:lineRule="exact"/>
        <w:rPr>
          <w:rFonts w:ascii="Times New Roman" w:hAnsi="Times New Roman"/>
          <w:b/>
          <w:sz w:val="28"/>
          <w:szCs w:val="28"/>
        </w:rPr>
      </w:pPr>
      <w:r w:rsidRPr="008C48C5">
        <w:rPr>
          <w:rFonts w:ascii="Times New Roman" w:hAnsi="Times New Roman"/>
          <w:b/>
          <w:sz w:val="28"/>
          <w:szCs w:val="28"/>
        </w:rPr>
        <w:t>Научно-исследовательский центр</w:t>
      </w:r>
    </w:p>
    <w:p w:rsidR="00772C5D" w:rsidRPr="008C48C5" w:rsidRDefault="00BB25BE" w:rsidP="00EB7980">
      <w:pPr>
        <w:tabs>
          <w:tab w:val="left" w:pos="851"/>
        </w:tabs>
        <w:spacing w:after="0" w:line="400" w:lineRule="exact"/>
        <w:rPr>
          <w:rFonts w:ascii="Times New Roman" w:hAnsi="Times New Roman"/>
          <w:sz w:val="28"/>
          <w:szCs w:val="28"/>
        </w:rPr>
      </w:pPr>
      <w:r w:rsidRPr="008C48C5">
        <w:rPr>
          <w:rFonts w:ascii="Times New Roman" w:hAnsi="Times New Roman"/>
          <w:b/>
          <w:sz w:val="28"/>
          <w:szCs w:val="28"/>
        </w:rPr>
        <w:t>ФСБ России</w:t>
      </w:r>
      <w:r w:rsidR="00D2717B">
        <w:rPr>
          <w:rFonts w:ascii="Times New Roman" w:hAnsi="Times New Roman"/>
          <w:b/>
          <w:sz w:val="28"/>
          <w:szCs w:val="28"/>
        </w:rPr>
        <w:t xml:space="preserve">                                                                                       </w:t>
      </w:r>
      <w:r w:rsidR="00772C5D" w:rsidRPr="008C48C5">
        <w:rPr>
          <w:rFonts w:ascii="Times New Roman" w:hAnsi="Times New Roman"/>
          <w:sz w:val="28"/>
          <w:szCs w:val="28"/>
        </w:rPr>
        <w:t>№ 139/5/</w:t>
      </w:r>
      <w:r w:rsidR="00D2717B">
        <w:rPr>
          <w:rFonts w:ascii="Times New Roman" w:hAnsi="Times New Roman"/>
          <w:sz w:val="28"/>
          <w:szCs w:val="28"/>
        </w:rPr>
        <w:t>4280</w:t>
      </w:r>
    </w:p>
    <w:sectPr w:rsidR="00772C5D" w:rsidRPr="008C48C5" w:rsidSect="007B719C">
      <w:headerReference w:type="default" r:id="rId8"/>
      <w:footnotePr>
        <w:numFmt w:val="chicago"/>
        <w:numRestart w:val="eachPage"/>
      </w:footnotePr>
      <w:pgSz w:w="11906" w:h="16838"/>
      <w:pgMar w:top="1276" w:right="850" w:bottom="1418"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6DD" w:rsidRDefault="002406DD" w:rsidP="00A8569C">
      <w:pPr>
        <w:spacing w:after="0" w:line="240" w:lineRule="auto"/>
      </w:pPr>
      <w:r>
        <w:separator/>
      </w:r>
    </w:p>
  </w:endnote>
  <w:endnote w:type="continuationSeparator" w:id="0">
    <w:p w:rsidR="002406DD" w:rsidRDefault="002406DD" w:rsidP="00A85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6DD" w:rsidRDefault="002406DD" w:rsidP="00A8569C">
      <w:pPr>
        <w:spacing w:after="0" w:line="240" w:lineRule="auto"/>
      </w:pPr>
      <w:r>
        <w:separator/>
      </w:r>
    </w:p>
  </w:footnote>
  <w:footnote w:type="continuationSeparator" w:id="0">
    <w:p w:rsidR="002406DD" w:rsidRDefault="002406DD" w:rsidP="00A8569C">
      <w:pPr>
        <w:spacing w:after="0" w:line="240" w:lineRule="auto"/>
      </w:pPr>
      <w:r>
        <w:continuationSeparator/>
      </w:r>
    </w:p>
  </w:footnote>
  <w:footnote w:id="1">
    <w:p w:rsidR="000B6DD1" w:rsidRPr="00EE6C29" w:rsidRDefault="000B6DD1" w:rsidP="000A03FC">
      <w:pPr>
        <w:pStyle w:val="af4"/>
        <w:spacing w:after="0" w:line="240" w:lineRule="auto"/>
        <w:ind w:firstLine="709"/>
        <w:jc w:val="both"/>
        <w:rPr>
          <w:rFonts w:ascii="Times New Roman" w:hAnsi="Times New Roman"/>
          <w:sz w:val="24"/>
        </w:rPr>
      </w:pPr>
      <w:r w:rsidRPr="00EE6C29">
        <w:rPr>
          <w:rStyle w:val="af6"/>
          <w:rFonts w:ascii="Times New Roman" w:hAnsi="Times New Roman"/>
          <w:sz w:val="24"/>
        </w:rPr>
        <w:footnoteRef/>
      </w:r>
      <w:r>
        <w:rPr>
          <w:rFonts w:ascii="Times New Roman" w:hAnsi="Times New Roman"/>
          <w:sz w:val="24"/>
        </w:rPr>
        <w:t> </w:t>
      </w:r>
      <w:r>
        <w:rPr>
          <w:rFonts w:ascii="Times New Roman" w:hAnsi="Times New Roman"/>
          <w:sz w:val="24"/>
          <w:szCs w:val="28"/>
        </w:rPr>
        <w:t>Н</w:t>
      </w:r>
      <w:r w:rsidRPr="00EE6C29">
        <w:rPr>
          <w:rFonts w:ascii="Times New Roman" w:hAnsi="Times New Roman"/>
          <w:sz w:val="24"/>
          <w:szCs w:val="28"/>
        </w:rPr>
        <w:t>апример, изобретения, промышленные образцы, знаки для товаров и услуг, торговые марки, объекты авторских прав, программное обеспечение, ноу-хау, право пользования земельным участком и т.п.</w:t>
      </w:r>
    </w:p>
  </w:footnote>
  <w:footnote w:id="2">
    <w:p w:rsidR="000B6DD1" w:rsidRPr="00987692" w:rsidRDefault="000B6DD1" w:rsidP="00324EAA">
      <w:pPr>
        <w:pStyle w:val="af4"/>
        <w:spacing w:after="0" w:line="240" w:lineRule="auto"/>
        <w:ind w:firstLine="709"/>
        <w:jc w:val="both"/>
        <w:rPr>
          <w:rFonts w:ascii="Times New Roman" w:hAnsi="Times New Roman"/>
          <w:sz w:val="24"/>
        </w:rPr>
      </w:pPr>
      <w:r w:rsidRPr="00987692">
        <w:rPr>
          <w:rStyle w:val="af6"/>
          <w:rFonts w:ascii="Times New Roman" w:hAnsi="Times New Roman"/>
          <w:sz w:val="24"/>
        </w:rPr>
        <w:footnoteRef/>
      </w:r>
      <w:r>
        <w:rPr>
          <w:rFonts w:ascii="Times New Roman" w:hAnsi="Times New Roman"/>
          <w:sz w:val="24"/>
        </w:rPr>
        <w:t> </w:t>
      </w:r>
      <w:r w:rsidRPr="00987692">
        <w:rPr>
          <w:rFonts w:ascii="Times New Roman" w:hAnsi="Times New Roman"/>
          <w:sz w:val="24"/>
        </w:rPr>
        <w:t>Сообщение в другие государственные органы, не переданное в правоохранительные органы, не является основанием освобождения от уголовной ответственности по данному основанию. При этом лицо должно исходить из предположения, что о совершенном им преступлении правоохранительным органам неизвестно.</w:t>
      </w:r>
    </w:p>
  </w:footnote>
  <w:footnote w:id="3">
    <w:p w:rsidR="000B6DD1" w:rsidRPr="00324EAA" w:rsidRDefault="000B6DD1" w:rsidP="00324EAA">
      <w:pPr>
        <w:pStyle w:val="af4"/>
        <w:spacing w:after="0" w:line="240" w:lineRule="auto"/>
        <w:ind w:firstLine="709"/>
        <w:jc w:val="both"/>
        <w:rPr>
          <w:rFonts w:ascii="Times New Roman" w:hAnsi="Times New Roman"/>
          <w:sz w:val="24"/>
          <w:lang w:val="ru-RU"/>
        </w:rPr>
      </w:pPr>
      <w:r w:rsidRPr="004E38D0">
        <w:rPr>
          <w:rStyle w:val="af6"/>
          <w:rFonts w:ascii="Times New Roman" w:hAnsi="Times New Roman"/>
          <w:sz w:val="24"/>
        </w:rPr>
        <w:footnoteRef/>
      </w:r>
      <w:r>
        <w:rPr>
          <w:rFonts w:ascii="Times New Roman" w:hAnsi="Times New Roman"/>
          <w:sz w:val="24"/>
          <w:lang w:val="ru-RU"/>
        </w:rPr>
        <w:t> </w:t>
      </w:r>
      <w:r w:rsidRPr="004E38D0">
        <w:rPr>
          <w:rFonts w:ascii="Times New Roman" w:hAnsi="Times New Roman"/>
          <w:sz w:val="24"/>
        </w:rPr>
        <w:t>В соответствии с уголовно-процессуальным законодательством отдельных государств – членов ОДКБ началом досудебного производства по уголовному делу является момент получения сообщения о преступлении</w:t>
      </w:r>
      <w:r>
        <w:rPr>
          <w:rFonts w:ascii="Times New Roman" w:hAnsi="Times New Roman"/>
          <w:sz w:val="24"/>
          <w:lang w:val="ru-RU"/>
        </w:rPr>
        <w:t>.</w:t>
      </w:r>
    </w:p>
  </w:footnote>
  <w:footnote w:id="4">
    <w:p w:rsidR="000B6DD1" w:rsidRPr="00491AF5" w:rsidRDefault="000B6DD1" w:rsidP="00491AF5">
      <w:pPr>
        <w:pStyle w:val="af4"/>
        <w:spacing w:line="240" w:lineRule="auto"/>
        <w:ind w:firstLine="709"/>
        <w:jc w:val="both"/>
        <w:rPr>
          <w:rFonts w:ascii="Times New Roman" w:hAnsi="Times New Roman"/>
          <w:sz w:val="24"/>
          <w:szCs w:val="24"/>
        </w:rPr>
      </w:pPr>
      <w:r w:rsidRPr="00491AF5">
        <w:rPr>
          <w:rStyle w:val="af6"/>
          <w:rFonts w:ascii="Times New Roman" w:hAnsi="Times New Roman"/>
          <w:sz w:val="24"/>
          <w:szCs w:val="24"/>
        </w:rPr>
        <w:footnoteRef/>
      </w:r>
      <w:r w:rsidRPr="00491AF5">
        <w:rPr>
          <w:rFonts w:ascii="Times New Roman" w:hAnsi="Times New Roman"/>
          <w:sz w:val="24"/>
          <w:szCs w:val="24"/>
        </w:rPr>
        <w:t xml:space="preserve"> Функции должностного лица по специальному полномочию могут осуществляться в течение определенного времени или однократно, а также могут совмещаться с основной работой.</w:t>
      </w:r>
    </w:p>
  </w:footnote>
  <w:footnote w:id="5">
    <w:p w:rsidR="000B6DD1" w:rsidRPr="005D6A8A" w:rsidRDefault="000B6DD1" w:rsidP="005D6A8A">
      <w:pPr>
        <w:pStyle w:val="af4"/>
        <w:spacing w:after="0"/>
        <w:ind w:firstLine="709"/>
        <w:jc w:val="both"/>
        <w:rPr>
          <w:rFonts w:ascii="Times New Roman" w:hAnsi="Times New Roman"/>
          <w:sz w:val="24"/>
          <w:szCs w:val="24"/>
        </w:rPr>
      </w:pPr>
      <w:r w:rsidRPr="005D6A8A">
        <w:rPr>
          <w:rStyle w:val="af6"/>
          <w:rFonts w:ascii="Times New Roman" w:hAnsi="Times New Roman"/>
          <w:sz w:val="24"/>
          <w:szCs w:val="24"/>
        </w:rPr>
        <w:footnoteRef/>
      </w:r>
      <w:r w:rsidRPr="005D6A8A">
        <w:rPr>
          <w:rFonts w:ascii="Times New Roman" w:hAnsi="Times New Roman"/>
          <w:sz w:val="24"/>
          <w:szCs w:val="24"/>
        </w:rPr>
        <w:t xml:space="preserve"> Не являются личной выгодой повышение по службе и объявление благодарности.</w:t>
      </w:r>
    </w:p>
  </w:footnote>
  <w:footnote w:id="6">
    <w:p w:rsidR="000B6DD1" w:rsidRDefault="000B6DD1" w:rsidP="007C38DD">
      <w:pPr>
        <w:tabs>
          <w:tab w:val="left" w:pos="851"/>
        </w:tabs>
        <w:spacing w:after="0" w:line="240" w:lineRule="auto"/>
        <w:ind w:firstLine="709"/>
        <w:jc w:val="both"/>
      </w:pPr>
      <w:r w:rsidRPr="00F16BB8">
        <w:rPr>
          <w:rStyle w:val="af6"/>
          <w:rFonts w:ascii="Times New Roman" w:hAnsi="Times New Roman"/>
          <w:sz w:val="24"/>
          <w:szCs w:val="24"/>
        </w:rPr>
        <w:footnoteRef/>
      </w:r>
      <w:r>
        <w:rPr>
          <w:rFonts w:ascii="Times New Roman" w:hAnsi="Times New Roman"/>
          <w:sz w:val="24"/>
          <w:szCs w:val="24"/>
        </w:rPr>
        <w:t> </w:t>
      </w:r>
      <w:r w:rsidRPr="00F16BB8">
        <w:rPr>
          <w:rFonts w:ascii="Times New Roman" w:hAnsi="Times New Roman"/>
          <w:sz w:val="24"/>
          <w:szCs w:val="24"/>
        </w:rPr>
        <w:t>Не является провокацией взятки или коммерческого подкупа проведение предусмотренного законодательством</w:t>
      </w:r>
      <w:r>
        <w:rPr>
          <w:rFonts w:ascii="Times New Roman" w:hAnsi="Times New Roman"/>
          <w:sz w:val="24"/>
          <w:szCs w:val="24"/>
        </w:rPr>
        <w:t xml:space="preserve"> государства</w:t>
      </w:r>
      <w:r w:rsidRPr="00F16BB8">
        <w:rPr>
          <w:rFonts w:ascii="Times New Roman" w:hAnsi="Times New Roman"/>
          <w:sz w:val="24"/>
          <w:szCs w:val="24"/>
        </w:rPr>
        <w:t xml:space="preserve"> оперативно-розыскного мероприятия в связи с проверкой заявления о вымогательстве взятки или имущественного вознаграждения при коммерческом подкупе.</w:t>
      </w:r>
    </w:p>
  </w:footnote>
  <w:footnote w:id="7">
    <w:p w:rsidR="000B6DD1" w:rsidRPr="00BA2E60" w:rsidRDefault="000B6DD1" w:rsidP="007C38DD">
      <w:pPr>
        <w:pStyle w:val="af4"/>
        <w:spacing w:line="240" w:lineRule="auto"/>
        <w:ind w:firstLine="709"/>
        <w:jc w:val="both"/>
        <w:rPr>
          <w:rFonts w:ascii="Times New Roman" w:hAnsi="Times New Roman"/>
          <w:sz w:val="24"/>
        </w:rPr>
      </w:pPr>
      <w:r w:rsidRPr="00BA2E60">
        <w:rPr>
          <w:rStyle w:val="af6"/>
          <w:rFonts w:ascii="Times New Roman" w:hAnsi="Times New Roman"/>
          <w:sz w:val="24"/>
        </w:rPr>
        <w:footnoteRef/>
      </w:r>
      <w:r>
        <w:rPr>
          <w:rFonts w:ascii="Times New Roman" w:hAnsi="Times New Roman"/>
          <w:sz w:val="24"/>
        </w:rPr>
        <w:t xml:space="preserve"> Под </w:t>
      </w:r>
      <w:r w:rsidRPr="00F861B9">
        <w:rPr>
          <w:rFonts w:ascii="Times New Roman" w:hAnsi="Times New Roman"/>
          <w:sz w:val="24"/>
        </w:rPr>
        <w:t>внесением в официальные документы заведомо ложных сведений, исправлений, искажающих действительное содержание указанных документов, понимается отражение и (или) заверение заведомо не соответствующих действительности фактов как в уже существующих официальных документах (подчистка, дописка и др.), так и путем изготовления нового</w:t>
      </w:r>
      <w:r w:rsidRPr="00BA2E60">
        <w:rPr>
          <w:rFonts w:ascii="Times New Roman" w:hAnsi="Times New Roman"/>
          <w:sz w:val="24"/>
        </w:rPr>
        <w:t xml:space="preserve"> документа, в том числе с использованием бланка соответствующего документа.</w:t>
      </w:r>
    </w:p>
  </w:footnote>
  <w:footnote w:id="8">
    <w:p w:rsidR="000B6DD1" w:rsidRPr="004A771F" w:rsidRDefault="000B6DD1" w:rsidP="007C38DD">
      <w:pPr>
        <w:pStyle w:val="af4"/>
        <w:spacing w:after="0" w:line="240" w:lineRule="auto"/>
        <w:ind w:firstLine="709"/>
        <w:jc w:val="both"/>
        <w:rPr>
          <w:rFonts w:ascii="Times New Roman" w:hAnsi="Times New Roman"/>
          <w:sz w:val="24"/>
          <w:szCs w:val="24"/>
          <w:lang w:val="ru-RU"/>
        </w:rPr>
      </w:pPr>
      <w:r w:rsidRPr="004A771F">
        <w:rPr>
          <w:rStyle w:val="af6"/>
          <w:rFonts w:ascii="Times New Roman" w:hAnsi="Times New Roman"/>
          <w:sz w:val="24"/>
          <w:szCs w:val="24"/>
        </w:rPr>
        <w:footnoteRef/>
      </w:r>
      <w:r>
        <w:rPr>
          <w:rFonts w:ascii="Times New Roman" w:hAnsi="Times New Roman"/>
          <w:sz w:val="24"/>
          <w:szCs w:val="24"/>
          <w:lang w:val="ru-RU"/>
        </w:rPr>
        <w:t> </w:t>
      </w:r>
      <w:r w:rsidRPr="004A771F">
        <w:rPr>
          <w:rFonts w:ascii="Times New Roman" w:hAnsi="Times New Roman"/>
          <w:sz w:val="24"/>
          <w:szCs w:val="24"/>
        </w:rPr>
        <w:t>Ценными бумагами признаются также обязательственные и иные права, которые закреплены в решении о выпуске или ином акте лица, выпустившего ценные бумаги в соответствии с требованиями закона, и осуществление и передача которых возможны только с соблюдением правил учета этих прав в соответствии с законодательством государства (бездокументарные ценные бумаги)</w:t>
      </w:r>
      <w:r>
        <w:rPr>
          <w:rFonts w:ascii="Times New Roman" w:hAnsi="Times New Roman"/>
          <w:sz w:val="24"/>
          <w:szCs w:val="24"/>
          <w:lang w:val="ru-RU"/>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DD1" w:rsidRPr="00A8569C" w:rsidRDefault="000B6DD1" w:rsidP="00A8569C">
    <w:pPr>
      <w:pStyle w:val="a3"/>
      <w:spacing w:after="0"/>
      <w:jc w:val="center"/>
      <w:rPr>
        <w:rFonts w:ascii="Times New Roman" w:hAnsi="Times New Roman"/>
        <w:sz w:val="24"/>
      </w:rPr>
    </w:pPr>
    <w:r w:rsidRPr="00A8569C">
      <w:rPr>
        <w:rFonts w:ascii="Times New Roman" w:hAnsi="Times New Roman"/>
        <w:sz w:val="24"/>
      </w:rPr>
      <w:fldChar w:fldCharType="begin"/>
    </w:r>
    <w:r w:rsidRPr="00A8569C">
      <w:rPr>
        <w:rFonts w:ascii="Times New Roman" w:hAnsi="Times New Roman"/>
        <w:sz w:val="24"/>
      </w:rPr>
      <w:instrText xml:space="preserve"> PAGE   \* MERGEFORMAT </w:instrText>
    </w:r>
    <w:r w:rsidRPr="00A8569C">
      <w:rPr>
        <w:rFonts w:ascii="Times New Roman" w:hAnsi="Times New Roman"/>
        <w:sz w:val="24"/>
      </w:rPr>
      <w:fldChar w:fldCharType="separate"/>
    </w:r>
    <w:r w:rsidR="00E0414D">
      <w:rPr>
        <w:rFonts w:ascii="Times New Roman" w:hAnsi="Times New Roman"/>
        <w:noProof/>
        <w:sz w:val="24"/>
      </w:rPr>
      <w:t>2</w:t>
    </w:r>
    <w:r w:rsidRPr="00A8569C">
      <w:rPr>
        <w:rFonts w:ascii="Times New Roman" w:hAnsi="Times New Roman"/>
        <w:sz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drawingGridHorizontalSpacing w:val="110"/>
  <w:displayHorizontalDrawingGridEvery w:val="2"/>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3EC"/>
    <w:rsid w:val="0000000E"/>
    <w:rsid w:val="00000EEA"/>
    <w:rsid w:val="000016E2"/>
    <w:rsid w:val="00005610"/>
    <w:rsid w:val="00005F90"/>
    <w:rsid w:val="00010D14"/>
    <w:rsid w:val="00011267"/>
    <w:rsid w:val="000122A2"/>
    <w:rsid w:val="00015DA1"/>
    <w:rsid w:val="000160AC"/>
    <w:rsid w:val="00016F2D"/>
    <w:rsid w:val="00020548"/>
    <w:rsid w:val="00021EE7"/>
    <w:rsid w:val="0002562D"/>
    <w:rsid w:val="00026978"/>
    <w:rsid w:val="00027A8C"/>
    <w:rsid w:val="0003085D"/>
    <w:rsid w:val="00030B9B"/>
    <w:rsid w:val="000314EA"/>
    <w:rsid w:val="000316F0"/>
    <w:rsid w:val="00031C56"/>
    <w:rsid w:val="00035CAF"/>
    <w:rsid w:val="000368A7"/>
    <w:rsid w:val="00041F92"/>
    <w:rsid w:val="00042AA5"/>
    <w:rsid w:val="0004315B"/>
    <w:rsid w:val="00043270"/>
    <w:rsid w:val="00044141"/>
    <w:rsid w:val="000457BA"/>
    <w:rsid w:val="00045B2D"/>
    <w:rsid w:val="0004636B"/>
    <w:rsid w:val="00051398"/>
    <w:rsid w:val="00051FC4"/>
    <w:rsid w:val="000533DC"/>
    <w:rsid w:val="00060384"/>
    <w:rsid w:val="00060508"/>
    <w:rsid w:val="00060550"/>
    <w:rsid w:val="00060945"/>
    <w:rsid w:val="00062362"/>
    <w:rsid w:val="000626A9"/>
    <w:rsid w:val="00062A7A"/>
    <w:rsid w:val="00063AA1"/>
    <w:rsid w:val="0006501F"/>
    <w:rsid w:val="0006707D"/>
    <w:rsid w:val="00067231"/>
    <w:rsid w:val="000677BC"/>
    <w:rsid w:val="00067A94"/>
    <w:rsid w:val="000702E6"/>
    <w:rsid w:val="0007267D"/>
    <w:rsid w:val="00074B74"/>
    <w:rsid w:val="00075496"/>
    <w:rsid w:val="0007657F"/>
    <w:rsid w:val="00076A3F"/>
    <w:rsid w:val="0008075D"/>
    <w:rsid w:val="00081D3E"/>
    <w:rsid w:val="00081E41"/>
    <w:rsid w:val="0008318F"/>
    <w:rsid w:val="00084AC8"/>
    <w:rsid w:val="00084D08"/>
    <w:rsid w:val="00085724"/>
    <w:rsid w:val="0008689B"/>
    <w:rsid w:val="00086D40"/>
    <w:rsid w:val="000874C9"/>
    <w:rsid w:val="00087D60"/>
    <w:rsid w:val="00090F9D"/>
    <w:rsid w:val="000915B9"/>
    <w:rsid w:val="0009163C"/>
    <w:rsid w:val="0009544C"/>
    <w:rsid w:val="0009580D"/>
    <w:rsid w:val="000975D4"/>
    <w:rsid w:val="000978C5"/>
    <w:rsid w:val="000A03C0"/>
    <w:rsid w:val="000A03FC"/>
    <w:rsid w:val="000A4729"/>
    <w:rsid w:val="000A5806"/>
    <w:rsid w:val="000A75B2"/>
    <w:rsid w:val="000B1738"/>
    <w:rsid w:val="000B4024"/>
    <w:rsid w:val="000B6DD1"/>
    <w:rsid w:val="000B7C3F"/>
    <w:rsid w:val="000C351D"/>
    <w:rsid w:val="000C6F9D"/>
    <w:rsid w:val="000D326A"/>
    <w:rsid w:val="000D797D"/>
    <w:rsid w:val="000E011C"/>
    <w:rsid w:val="000E41D6"/>
    <w:rsid w:val="000E62E1"/>
    <w:rsid w:val="000E7EE8"/>
    <w:rsid w:val="000F15A7"/>
    <w:rsid w:val="000F5D0A"/>
    <w:rsid w:val="000F6077"/>
    <w:rsid w:val="000F6DE1"/>
    <w:rsid w:val="00100F0F"/>
    <w:rsid w:val="00106582"/>
    <w:rsid w:val="0010796B"/>
    <w:rsid w:val="00107C3F"/>
    <w:rsid w:val="001103BA"/>
    <w:rsid w:val="001109EA"/>
    <w:rsid w:val="00111C14"/>
    <w:rsid w:val="00115BE7"/>
    <w:rsid w:val="00116E12"/>
    <w:rsid w:val="00120136"/>
    <w:rsid w:val="001207CA"/>
    <w:rsid w:val="00120E56"/>
    <w:rsid w:val="0012164C"/>
    <w:rsid w:val="001220C0"/>
    <w:rsid w:val="00123052"/>
    <w:rsid w:val="001231BF"/>
    <w:rsid w:val="00123B6A"/>
    <w:rsid w:val="00123BD0"/>
    <w:rsid w:val="00125028"/>
    <w:rsid w:val="0012591F"/>
    <w:rsid w:val="00125E46"/>
    <w:rsid w:val="0012607F"/>
    <w:rsid w:val="00126300"/>
    <w:rsid w:val="00127719"/>
    <w:rsid w:val="00127A92"/>
    <w:rsid w:val="00130ED3"/>
    <w:rsid w:val="00131C22"/>
    <w:rsid w:val="001333E8"/>
    <w:rsid w:val="00133F03"/>
    <w:rsid w:val="001346F2"/>
    <w:rsid w:val="00134D07"/>
    <w:rsid w:val="00135C65"/>
    <w:rsid w:val="00137D55"/>
    <w:rsid w:val="0014125E"/>
    <w:rsid w:val="00142BC4"/>
    <w:rsid w:val="00143A1F"/>
    <w:rsid w:val="00147016"/>
    <w:rsid w:val="00147AF1"/>
    <w:rsid w:val="001500A4"/>
    <w:rsid w:val="00150A58"/>
    <w:rsid w:val="00153BC3"/>
    <w:rsid w:val="00153F9E"/>
    <w:rsid w:val="00154F64"/>
    <w:rsid w:val="00155DC5"/>
    <w:rsid w:val="00156A7C"/>
    <w:rsid w:val="001577E7"/>
    <w:rsid w:val="0016228E"/>
    <w:rsid w:val="00163EE3"/>
    <w:rsid w:val="0016519E"/>
    <w:rsid w:val="001656AA"/>
    <w:rsid w:val="001659AA"/>
    <w:rsid w:val="00172672"/>
    <w:rsid w:val="001736F7"/>
    <w:rsid w:val="00175E74"/>
    <w:rsid w:val="001766CC"/>
    <w:rsid w:val="00176B66"/>
    <w:rsid w:val="0018294F"/>
    <w:rsid w:val="00182E04"/>
    <w:rsid w:val="0018312C"/>
    <w:rsid w:val="00183E0C"/>
    <w:rsid w:val="00184CB1"/>
    <w:rsid w:val="0018541C"/>
    <w:rsid w:val="00185BCE"/>
    <w:rsid w:val="0018695B"/>
    <w:rsid w:val="0018696A"/>
    <w:rsid w:val="00190A48"/>
    <w:rsid w:val="001939DA"/>
    <w:rsid w:val="00193CEE"/>
    <w:rsid w:val="00194624"/>
    <w:rsid w:val="00195E21"/>
    <w:rsid w:val="00196835"/>
    <w:rsid w:val="001A076A"/>
    <w:rsid w:val="001A3DE2"/>
    <w:rsid w:val="001A5900"/>
    <w:rsid w:val="001A69BB"/>
    <w:rsid w:val="001B05F1"/>
    <w:rsid w:val="001B0B24"/>
    <w:rsid w:val="001B0B7B"/>
    <w:rsid w:val="001B1DB5"/>
    <w:rsid w:val="001B41E7"/>
    <w:rsid w:val="001B44D7"/>
    <w:rsid w:val="001B5E35"/>
    <w:rsid w:val="001B5E4E"/>
    <w:rsid w:val="001B5ECB"/>
    <w:rsid w:val="001B6020"/>
    <w:rsid w:val="001B6689"/>
    <w:rsid w:val="001B75E0"/>
    <w:rsid w:val="001C1C43"/>
    <w:rsid w:val="001C1FAC"/>
    <w:rsid w:val="001C220D"/>
    <w:rsid w:val="001C22DC"/>
    <w:rsid w:val="001C4284"/>
    <w:rsid w:val="001C4668"/>
    <w:rsid w:val="001C49D5"/>
    <w:rsid w:val="001C6200"/>
    <w:rsid w:val="001C74B6"/>
    <w:rsid w:val="001C7981"/>
    <w:rsid w:val="001C7BBC"/>
    <w:rsid w:val="001D3833"/>
    <w:rsid w:val="001D3E82"/>
    <w:rsid w:val="001E05C3"/>
    <w:rsid w:val="001E0CE0"/>
    <w:rsid w:val="001E1586"/>
    <w:rsid w:val="001E2715"/>
    <w:rsid w:val="001E3D95"/>
    <w:rsid w:val="001E7FED"/>
    <w:rsid w:val="001F146D"/>
    <w:rsid w:val="001F150B"/>
    <w:rsid w:val="001F19A1"/>
    <w:rsid w:val="001F20D8"/>
    <w:rsid w:val="001F3FC1"/>
    <w:rsid w:val="001F411F"/>
    <w:rsid w:val="001F49F3"/>
    <w:rsid w:val="001F50C1"/>
    <w:rsid w:val="001F5F0A"/>
    <w:rsid w:val="001F6382"/>
    <w:rsid w:val="001F6A78"/>
    <w:rsid w:val="001F719E"/>
    <w:rsid w:val="001F7D95"/>
    <w:rsid w:val="002013FF"/>
    <w:rsid w:val="0020170C"/>
    <w:rsid w:val="002019DE"/>
    <w:rsid w:val="00201A15"/>
    <w:rsid w:val="00202828"/>
    <w:rsid w:val="00202A80"/>
    <w:rsid w:val="00205183"/>
    <w:rsid w:val="00207D8C"/>
    <w:rsid w:val="002102CE"/>
    <w:rsid w:val="002109FD"/>
    <w:rsid w:val="00210E80"/>
    <w:rsid w:val="00212B0E"/>
    <w:rsid w:val="002135F3"/>
    <w:rsid w:val="002138AE"/>
    <w:rsid w:val="00214D02"/>
    <w:rsid w:val="00215402"/>
    <w:rsid w:val="002160B2"/>
    <w:rsid w:val="00217DA2"/>
    <w:rsid w:val="00222E5C"/>
    <w:rsid w:val="00223ADD"/>
    <w:rsid w:val="00225126"/>
    <w:rsid w:val="00225D2E"/>
    <w:rsid w:val="00226180"/>
    <w:rsid w:val="00226906"/>
    <w:rsid w:val="0023194A"/>
    <w:rsid w:val="00232058"/>
    <w:rsid w:val="00232294"/>
    <w:rsid w:val="00232726"/>
    <w:rsid w:val="00232CD6"/>
    <w:rsid w:val="002331B0"/>
    <w:rsid w:val="00233902"/>
    <w:rsid w:val="002346BF"/>
    <w:rsid w:val="00235608"/>
    <w:rsid w:val="00235B7B"/>
    <w:rsid w:val="00236955"/>
    <w:rsid w:val="00237588"/>
    <w:rsid w:val="002406DD"/>
    <w:rsid w:val="00241CCD"/>
    <w:rsid w:val="0024318A"/>
    <w:rsid w:val="00246B52"/>
    <w:rsid w:val="002503D9"/>
    <w:rsid w:val="00250750"/>
    <w:rsid w:val="0025228C"/>
    <w:rsid w:val="0025264F"/>
    <w:rsid w:val="00253605"/>
    <w:rsid w:val="0025448A"/>
    <w:rsid w:val="00254933"/>
    <w:rsid w:val="002569AF"/>
    <w:rsid w:val="00256A4E"/>
    <w:rsid w:val="002572FA"/>
    <w:rsid w:val="00257C98"/>
    <w:rsid w:val="00260833"/>
    <w:rsid w:val="00261FDE"/>
    <w:rsid w:val="0026269F"/>
    <w:rsid w:val="00262F35"/>
    <w:rsid w:val="002631AC"/>
    <w:rsid w:val="00266AC4"/>
    <w:rsid w:val="00266F4E"/>
    <w:rsid w:val="00270139"/>
    <w:rsid w:val="00271C8B"/>
    <w:rsid w:val="00272277"/>
    <w:rsid w:val="00275D3F"/>
    <w:rsid w:val="00276580"/>
    <w:rsid w:val="00277848"/>
    <w:rsid w:val="00281E6F"/>
    <w:rsid w:val="002826C6"/>
    <w:rsid w:val="00283EA5"/>
    <w:rsid w:val="0028411D"/>
    <w:rsid w:val="002853C7"/>
    <w:rsid w:val="002853CF"/>
    <w:rsid w:val="00286AD0"/>
    <w:rsid w:val="0028712E"/>
    <w:rsid w:val="00291A15"/>
    <w:rsid w:val="00293459"/>
    <w:rsid w:val="00293AE7"/>
    <w:rsid w:val="00293BA8"/>
    <w:rsid w:val="00293D3C"/>
    <w:rsid w:val="002945EE"/>
    <w:rsid w:val="00295439"/>
    <w:rsid w:val="00295D37"/>
    <w:rsid w:val="0029696F"/>
    <w:rsid w:val="002A0804"/>
    <w:rsid w:val="002A1B2E"/>
    <w:rsid w:val="002A1D64"/>
    <w:rsid w:val="002A2E5B"/>
    <w:rsid w:val="002A47F5"/>
    <w:rsid w:val="002A4E99"/>
    <w:rsid w:val="002A7B8D"/>
    <w:rsid w:val="002A7C12"/>
    <w:rsid w:val="002B0AB7"/>
    <w:rsid w:val="002B2473"/>
    <w:rsid w:val="002B24B1"/>
    <w:rsid w:val="002B3E34"/>
    <w:rsid w:val="002B4EDF"/>
    <w:rsid w:val="002B5182"/>
    <w:rsid w:val="002B6C2A"/>
    <w:rsid w:val="002B75DB"/>
    <w:rsid w:val="002C284C"/>
    <w:rsid w:val="002C2FFA"/>
    <w:rsid w:val="002C5393"/>
    <w:rsid w:val="002C5649"/>
    <w:rsid w:val="002C6C80"/>
    <w:rsid w:val="002C78CF"/>
    <w:rsid w:val="002D0F25"/>
    <w:rsid w:val="002D21E0"/>
    <w:rsid w:val="002D22C9"/>
    <w:rsid w:val="002D4936"/>
    <w:rsid w:val="002D65BE"/>
    <w:rsid w:val="002E1D88"/>
    <w:rsid w:val="002E21AD"/>
    <w:rsid w:val="002E4A6B"/>
    <w:rsid w:val="002E4F64"/>
    <w:rsid w:val="002E6B01"/>
    <w:rsid w:val="002F0473"/>
    <w:rsid w:val="002F5061"/>
    <w:rsid w:val="002F7569"/>
    <w:rsid w:val="002F7931"/>
    <w:rsid w:val="002F7D47"/>
    <w:rsid w:val="003013BB"/>
    <w:rsid w:val="00301742"/>
    <w:rsid w:val="00303B15"/>
    <w:rsid w:val="00306437"/>
    <w:rsid w:val="00310597"/>
    <w:rsid w:val="003107B0"/>
    <w:rsid w:val="00310C88"/>
    <w:rsid w:val="00311109"/>
    <w:rsid w:val="00311670"/>
    <w:rsid w:val="003117D6"/>
    <w:rsid w:val="003118AA"/>
    <w:rsid w:val="003204C1"/>
    <w:rsid w:val="00320DBB"/>
    <w:rsid w:val="00321D4C"/>
    <w:rsid w:val="00322343"/>
    <w:rsid w:val="00322A46"/>
    <w:rsid w:val="00322F34"/>
    <w:rsid w:val="00324D86"/>
    <w:rsid w:val="00324EAA"/>
    <w:rsid w:val="003252B6"/>
    <w:rsid w:val="003262A4"/>
    <w:rsid w:val="00327983"/>
    <w:rsid w:val="003306AD"/>
    <w:rsid w:val="003327C5"/>
    <w:rsid w:val="003327FA"/>
    <w:rsid w:val="0033365E"/>
    <w:rsid w:val="00333913"/>
    <w:rsid w:val="00333A9C"/>
    <w:rsid w:val="00335A09"/>
    <w:rsid w:val="00336EDF"/>
    <w:rsid w:val="00337084"/>
    <w:rsid w:val="003379AB"/>
    <w:rsid w:val="00341B39"/>
    <w:rsid w:val="00342595"/>
    <w:rsid w:val="003426FF"/>
    <w:rsid w:val="0034285E"/>
    <w:rsid w:val="0034557C"/>
    <w:rsid w:val="00346779"/>
    <w:rsid w:val="00352C0C"/>
    <w:rsid w:val="003530D3"/>
    <w:rsid w:val="00353321"/>
    <w:rsid w:val="003533E4"/>
    <w:rsid w:val="00355298"/>
    <w:rsid w:val="00356483"/>
    <w:rsid w:val="0035709E"/>
    <w:rsid w:val="00357824"/>
    <w:rsid w:val="003600EB"/>
    <w:rsid w:val="00360CAA"/>
    <w:rsid w:val="0036181A"/>
    <w:rsid w:val="00361D02"/>
    <w:rsid w:val="0036205F"/>
    <w:rsid w:val="00362548"/>
    <w:rsid w:val="00363B3C"/>
    <w:rsid w:val="00367103"/>
    <w:rsid w:val="00367EA4"/>
    <w:rsid w:val="00370295"/>
    <w:rsid w:val="003714A3"/>
    <w:rsid w:val="00373A2E"/>
    <w:rsid w:val="00375460"/>
    <w:rsid w:val="003768F1"/>
    <w:rsid w:val="00376E3C"/>
    <w:rsid w:val="0037707F"/>
    <w:rsid w:val="00381374"/>
    <w:rsid w:val="003824E5"/>
    <w:rsid w:val="003859F5"/>
    <w:rsid w:val="003863AC"/>
    <w:rsid w:val="003863EC"/>
    <w:rsid w:val="00386DC3"/>
    <w:rsid w:val="00387DFA"/>
    <w:rsid w:val="00391BE0"/>
    <w:rsid w:val="00392728"/>
    <w:rsid w:val="00394C93"/>
    <w:rsid w:val="003A00D3"/>
    <w:rsid w:val="003A0388"/>
    <w:rsid w:val="003A1CF1"/>
    <w:rsid w:val="003A21F9"/>
    <w:rsid w:val="003A2DAE"/>
    <w:rsid w:val="003A55EE"/>
    <w:rsid w:val="003A7376"/>
    <w:rsid w:val="003B004C"/>
    <w:rsid w:val="003B0C87"/>
    <w:rsid w:val="003B4C10"/>
    <w:rsid w:val="003B5896"/>
    <w:rsid w:val="003B724C"/>
    <w:rsid w:val="003B75B0"/>
    <w:rsid w:val="003B7B34"/>
    <w:rsid w:val="003C1642"/>
    <w:rsid w:val="003C1B82"/>
    <w:rsid w:val="003C33B0"/>
    <w:rsid w:val="003C4C03"/>
    <w:rsid w:val="003C5347"/>
    <w:rsid w:val="003C715B"/>
    <w:rsid w:val="003C7561"/>
    <w:rsid w:val="003C7D0B"/>
    <w:rsid w:val="003D0EEB"/>
    <w:rsid w:val="003D1349"/>
    <w:rsid w:val="003D5071"/>
    <w:rsid w:val="003D5C13"/>
    <w:rsid w:val="003D5F72"/>
    <w:rsid w:val="003D6BC6"/>
    <w:rsid w:val="003D7664"/>
    <w:rsid w:val="003D793E"/>
    <w:rsid w:val="003E08B8"/>
    <w:rsid w:val="003E3F00"/>
    <w:rsid w:val="003E4D86"/>
    <w:rsid w:val="003E6425"/>
    <w:rsid w:val="003E6927"/>
    <w:rsid w:val="003F250C"/>
    <w:rsid w:val="003F5D5B"/>
    <w:rsid w:val="003F6D4A"/>
    <w:rsid w:val="004019A8"/>
    <w:rsid w:val="004026CA"/>
    <w:rsid w:val="00404917"/>
    <w:rsid w:val="00404A19"/>
    <w:rsid w:val="00405110"/>
    <w:rsid w:val="0040528B"/>
    <w:rsid w:val="004054F1"/>
    <w:rsid w:val="0040711E"/>
    <w:rsid w:val="004127D8"/>
    <w:rsid w:val="00412EBC"/>
    <w:rsid w:val="004139BA"/>
    <w:rsid w:val="00414565"/>
    <w:rsid w:val="00415401"/>
    <w:rsid w:val="004157F5"/>
    <w:rsid w:val="00415CE9"/>
    <w:rsid w:val="0041645A"/>
    <w:rsid w:val="00421662"/>
    <w:rsid w:val="004221D9"/>
    <w:rsid w:val="00423425"/>
    <w:rsid w:val="004239A9"/>
    <w:rsid w:val="00423F02"/>
    <w:rsid w:val="004240C9"/>
    <w:rsid w:val="00424A9F"/>
    <w:rsid w:val="00425B67"/>
    <w:rsid w:val="00426571"/>
    <w:rsid w:val="004279E2"/>
    <w:rsid w:val="00427DF6"/>
    <w:rsid w:val="00427FD6"/>
    <w:rsid w:val="004310ED"/>
    <w:rsid w:val="004323B7"/>
    <w:rsid w:val="004352FE"/>
    <w:rsid w:val="0044182C"/>
    <w:rsid w:val="00442652"/>
    <w:rsid w:val="00443329"/>
    <w:rsid w:val="00444DDD"/>
    <w:rsid w:val="00444ECE"/>
    <w:rsid w:val="004466C5"/>
    <w:rsid w:val="004511AD"/>
    <w:rsid w:val="0045197A"/>
    <w:rsid w:val="004537F1"/>
    <w:rsid w:val="00454401"/>
    <w:rsid w:val="004561AA"/>
    <w:rsid w:val="004561EA"/>
    <w:rsid w:val="00456BF0"/>
    <w:rsid w:val="00456D3D"/>
    <w:rsid w:val="004607EE"/>
    <w:rsid w:val="00460879"/>
    <w:rsid w:val="00460CCA"/>
    <w:rsid w:val="0046180E"/>
    <w:rsid w:val="00461D7F"/>
    <w:rsid w:val="004627DB"/>
    <w:rsid w:val="004643AD"/>
    <w:rsid w:val="00465363"/>
    <w:rsid w:val="00466A89"/>
    <w:rsid w:val="004672C2"/>
    <w:rsid w:val="00467D38"/>
    <w:rsid w:val="00467E2F"/>
    <w:rsid w:val="0047076F"/>
    <w:rsid w:val="00470B9E"/>
    <w:rsid w:val="00471705"/>
    <w:rsid w:val="00473076"/>
    <w:rsid w:val="004758F2"/>
    <w:rsid w:val="0047590D"/>
    <w:rsid w:val="00475C8C"/>
    <w:rsid w:val="00476E6F"/>
    <w:rsid w:val="004770B0"/>
    <w:rsid w:val="004805B3"/>
    <w:rsid w:val="00483513"/>
    <w:rsid w:val="00483748"/>
    <w:rsid w:val="00484D54"/>
    <w:rsid w:val="0048608F"/>
    <w:rsid w:val="004863CB"/>
    <w:rsid w:val="0048769D"/>
    <w:rsid w:val="00490556"/>
    <w:rsid w:val="00491AF5"/>
    <w:rsid w:val="00492F9F"/>
    <w:rsid w:val="00493109"/>
    <w:rsid w:val="00493343"/>
    <w:rsid w:val="004942A2"/>
    <w:rsid w:val="00495872"/>
    <w:rsid w:val="00495CEC"/>
    <w:rsid w:val="004A210A"/>
    <w:rsid w:val="004A2D8E"/>
    <w:rsid w:val="004A607B"/>
    <w:rsid w:val="004A6CD3"/>
    <w:rsid w:val="004A771F"/>
    <w:rsid w:val="004B6468"/>
    <w:rsid w:val="004B7241"/>
    <w:rsid w:val="004B7332"/>
    <w:rsid w:val="004C0DD9"/>
    <w:rsid w:val="004C1AD3"/>
    <w:rsid w:val="004C2D87"/>
    <w:rsid w:val="004C41C1"/>
    <w:rsid w:val="004C6816"/>
    <w:rsid w:val="004C6ED2"/>
    <w:rsid w:val="004C7BB6"/>
    <w:rsid w:val="004D03C0"/>
    <w:rsid w:val="004D05E7"/>
    <w:rsid w:val="004D0E04"/>
    <w:rsid w:val="004D1C00"/>
    <w:rsid w:val="004D2FB8"/>
    <w:rsid w:val="004D51A7"/>
    <w:rsid w:val="004D5D60"/>
    <w:rsid w:val="004D6081"/>
    <w:rsid w:val="004D67F8"/>
    <w:rsid w:val="004E38D0"/>
    <w:rsid w:val="004E67C6"/>
    <w:rsid w:val="004E6822"/>
    <w:rsid w:val="004E7046"/>
    <w:rsid w:val="004E7A26"/>
    <w:rsid w:val="004E7C74"/>
    <w:rsid w:val="004F1FC8"/>
    <w:rsid w:val="004F24B3"/>
    <w:rsid w:val="004F2E85"/>
    <w:rsid w:val="004F3B06"/>
    <w:rsid w:val="004F4A2D"/>
    <w:rsid w:val="004F6F44"/>
    <w:rsid w:val="004F7613"/>
    <w:rsid w:val="004F7CEF"/>
    <w:rsid w:val="00500C00"/>
    <w:rsid w:val="005018B7"/>
    <w:rsid w:val="00502629"/>
    <w:rsid w:val="00503986"/>
    <w:rsid w:val="00504430"/>
    <w:rsid w:val="005061C3"/>
    <w:rsid w:val="005067FC"/>
    <w:rsid w:val="00512047"/>
    <w:rsid w:val="005129EA"/>
    <w:rsid w:val="00513BEB"/>
    <w:rsid w:val="0051619B"/>
    <w:rsid w:val="0051704D"/>
    <w:rsid w:val="005208E5"/>
    <w:rsid w:val="00520D00"/>
    <w:rsid w:val="0052178C"/>
    <w:rsid w:val="00523A3F"/>
    <w:rsid w:val="00524355"/>
    <w:rsid w:val="00525DB9"/>
    <w:rsid w:val="005277D0"/>
    <w:rsid w:val="00527CDC"/>
    <w:rsid w:val="00530E4F"/>
    <w:rsid w:val="00532296"/>
    <w:rsid w:val="00532A05"/>
    <w:rsid w:val="00534A33"/>
    <w:rsid w:val="0053682B"/>
    <w:rsid w:val="00536E8B"/>
    <w:rsid w:val="00537B03"/>
    <w:rsid w:val="00541772"/>
    <w:rsid w:val="005419A0"/>
    <w:rsid w:val="00542152"/>
    <w:rsid w:val="0054427E"/>
    <w:rsid w:val="0054549A"/>
    <w:rsid w:val="00551D66"/>
    <w:rsid w:val="00552CBD"/>
    <w:rsid w:val="00553144"/>
    <w:rsid w:val="00554322"/>
    <w:rsid w:val="00556D90"/>
    <w:rsid w:val="00557435"/>
    <w:rsid w:val="00560CAF"/>
    <w:rsid w:val="005610F8"/>
    <w:rsid w:val="00561478"/>
    <w:rsid w:val="005619CB"/>
    <w:rsid w:val="00563160"/>
    <w:rsid w:val="005632BA"/>
    <w:rsid w:val="005664DB"/>
    <w:rsid w:val="00567A2B"/>
    <w:rsid w:val="00567DC3"/>
    <w:rsid w:val="005710AE"/>
    <w:rsid w:val="00572D7D"/>
    <w:rsid w:val="0057419C"/>
    <w:rsid w:val="00580611"/>
    <w:rsid w:val="00580C48"/>
    <w:rsid w:val="0058242C"/>
    <w:rsid w:val="00583C4E"/>
    <w:rsid w:val="00584E1A"/>
    <w:rsid w:val="005866B5"/>
    <w:rsid w:val="00587698"/>
    <w:rsid w:val="00591B0B"/>
    <w:rsid w:val="005A0EB0"/>
    <w:rsid w:val="005A117E"/>
    <w:rsid w:val="005A7E19"/>
    <w:rsid w:val="005B1A59"/>
    <w:rsid w:val="005B575D"/>
    <w:rsid w:val="005B59F9"/>
    <w:rsid w:val="005B5AF6"/>
    <w:rsid w:val="005B7508"/>
    <w:rsid w:val="005C1EFE"/>
    <w:rsid w:val="005C2A5E"/>
    <w:rsid w:val="005C3B10"/>
    <w:rsid w:val="005C3B7B"/>
    <w:rsid w:val="005C6698"/>
    <w:rsid w:val="005C78B8"/>
    <w:rsid w:val="005D1304"/>
    <w:rsid w:val="005D243D"/>
    <w:rsid w:val="005D27D8"/>
    <w:rsid w:val="005D37FF"/>
    <w:rsid w:val="005D3833"/>
    <w:rsid w:val="005D4141"/>
    <w:rsid w:val="005D459D"/>
    <w:rsid w:val="005D4F5B"/>
    <w:rsid w:val="005D6A8A"/>
    <w:rsid w:val="005D78E5"/>
    <w:rsid w:val="005E0598"/>
    <w:rsid w:val="005E2338"/>
    <w:rsid w:val="005E2E99"/>
    <w:rsid w:val="005E3514"/>
    <w:rsid w:val="005E4596"/>
    <w:rsid w:val="005E4A4B"/>
    <w:rsid w:val="005E542F"/>
    <w:rsid w:val="005E56B3"/>
    <w:rsid w:val="005E582C"/>
    <w:rsid w:val="005E5BCC"/>
    <w:rsid w:val="005E7C5B"/>
    <w:rsid w:val="005F1550"/>
    <w:rsid w:val="005F2E01"/>
    <w:rsid w:val="005F2EB0"/>
    <w:rsid w:val="005F2F2A"/>
    <w:rsid w:val="005F399A"/>
    <w:rsid w:val="005F4951"/>
    <w:rsid w:val="005F618F"/>
    <w:rsid w:val="0060020B"/>
    <w:rsid w:val="00600350"/>
    <w:rsid w:val="006036E7"/>
    <w:rsid w:val="00605D73"/>
    <w:rsid w:val="0060687D"/>
    <w:rsid w:val="00607BA5"/>
    <w:rsid w:val="00610F03"/>
    <w:rsid w:val="00611451"/>
    <w:rsid w:val="00611606"/>
    <w:rsid w:val="0061167F"/>
    <w:rsid w:val="00611819"/>
    <w:rsid w:val="0061297F"/>
    <w:rsid w:val="006145E6"/>
    <w:rsid w:val="00614831"/>
    <w:rsid w:val="006159C1"/>
    <w:rsid w:val="00615F81"/>
    <w:rsid w:val="00616C04"/>
    <w:rsid w:val="00620BD9"/>
    <w:rsid w:val="00622736"/>
    <w:rsid w:val="00622864"/>
    <w:rsid w:val="006232E7"/>
    <w:rsid w:val="00625B5D"/>
    <w:rsid w:val="00630330"/>
    <w:rsid w:val="006307E5"/>
    <w:rsid w:val="00630A59"/>
    <w:rsid w:val="00630D42"/>
    <w:rsid w:val="006314B3"/>
    <w:rsid w:val="0063295F"/>
    <w:rsid w:val="00634F1A"/>
    <w:rsid w:val="006365AE"/>
    <w:rsid w:val="00637487"/>
    <w:rsid w:val="0064073A"/>
    <w:rsid w:val="00641F4A"/>
    <w:rsid w:val="00642A04"/>
    <w:rsid w:val="00642A83"/>
    <w:rsid w:val="00643A87"/>
    <w:rsid w:val="006447DC"/>
    <w:rsid w:val="0064487A"/>
    <w:rsid w:val="00644E11"/>
    <w:rsid w:val="0065170D"/>
    <w:rsid w:val="0065324D"/>
    <w:rsid w:val="0065343D"/>
    <w:rsid w:val="0065410C"/>
    <w:rsid w:val="006545D6"/>
    <w:rsid w:val="00655218"/>
    <w:rsid w:val="00657144"/>
    <w:rsid w:val="00657FDA"/>
    <w:rsid w:val="0066010D"/>
    <w:rsid w:val="00662091"/>
    <w:rsid w:val="00662A95"/>
    <w:rsid w:val="00663618"/>
    <w:rsid w:val="0066416D"/>
    <w:rsid w:val="00664E16"/>
    <w:rsid w:val="006703E5"/>
    <w:rsid w:val="006743CD"/>
    <w:rsid w:val="006747CB"/>
    <w:rsid w:val="006760A5"/>
    <w:rsid w:val="00676534"/>
    <w:rsid w:val="00676B7A"/>
    <w:rsid w:val="00677DEF"/>
    <w:rsid w:val="00681446"/>
    <w:rsid w:val="00686274"/>
    <w:rsid w:val="00687D98"/>
    <w:rsid w:val="00692101"/>
    <w:rsid w:val="0069270D"/>
    <w:rsid w:val="00692915"/>
    <w:rsid w:val="00694D15"/>
    <w:rsid w:val="00696089"/>
    <w:rsid w:val="0069632F"/>
    <w:rsid w:val="00697EFE"/>
    <w:rsid w:val="00697FED"/>
    <w:rsid w:val="006A0C8C"/>
    <w:rsid w:val="006A14B7"/>
    <w:rsid w:val="006A1716"/>
    <w:rsid w:val="006A23C8"/>
    <w:rsid w:val="006A2ACA"/>
    <w:rsid w:val="006A436B"/>
    <w:rsid w:val="006A46FF"/>
    <w:rsid w:val="006A57C3"/>
    <w:rsid w:val="006B1EE4"/>
    <w:rsid w:val="006B59B8"/>
    <w:rsid w:val="006B60B2"/>
    <w:rsid w:val="006B76DD"/>
    <w:rsid w:val="006C16B5"/>
    <w:rsid w:val="006C1CD0"/>
    <w:rsid w:val="006C310B"/>
    <w:rsid w:val="006C49B8"/>
    <w:rsid w:val="006C5E2F"/>
    <w:rsid w:val="006C6C22"/>
    <w:rsid w:val="006C6D4C"/>
    <w:rsid w:val="006D0D30"/>
    <w:rsid w:val="006D164A"/>
    <w:rsid w:val="006E074F"/>
    <w:rsid w:val="006E18CD"/>
    <w:rsid w:val="006E3A07"/>
    <w:rsid w:val="006E4A59"/>
    <w:rsid w:val="006E4D47"/>
    <w:rsid w:val="006E5DAB"/>
    <w:rsid w:val="006E79FC"/>
    <w:rsid w:val="006F084F"/>
    <w:rsid w:val="006F0B32"/>
    <w:rsid w:val="006F1B5B"/>
    <w:rsid w:val="006F2C2E"/>
    <w:rsid w:val="006F4DC5"/>
    <w:rsid w:val="006F5EF6"/>
    <w:rsid w:val="006F7979"/>
    <w:rsid w:val="00701986"/>
    <w:rsid w:val="00703E66"/>
    <w:rsid w:val="00703E9F"/>
    <w:rsid w:val="00705347"/>
    <w:rsid w:val="00705F9F"/>
    <w:rsid w:val="00706D41"/>
    <w:rsid w:val="00707833"/>
    <w:rsid w:val="00707E04"/>
    <w:rsid w:val="00710778"/>
    <w:rsid w:val="00710CC5"/>
    <w:rsid w:val="007116F9"/>
    <w:rsid w:val="00711AF8"/>
    <w:rsid w:val="007120C2"/>
    <w:rsid w:val="007124A3"/>
    <w:rsid w:val="00713679"/>
    <w:rsid w:val="007151A5"/>
    <w:rsid w:val="0071670E"/>
    <w:rsid w:val="007169ED"/>
    <w:rsid w:val="007179D7"/>
    <w:rsid w:val="00720DA8"/>
    <w:rsid w:val="00722837"/>
    <w:rsid w:val="00722D81"/>
    <w:rsid w:val="0072395F"/>
    <w:rsid w:val="00723A51"/>
    <w:rsid w:val="00727DC3"/>
    <w:rsid w:val="00730128"/>
    <w:rsid w:val="00730E29"/>
    <w:rsid w:val="00731803"/>
    <w:rsid w:val="00731863"/>
    <w:rsid w:val="00731934"/>
    <w:rsid w:val="00732BD9"/>
    <w:rsid w:val="00733A6F"/>
    <w:rsid w:val="00733E56"/>
    <w:rsid w:val="007360D2"/>
    <w:rsid w:val="00736212"/>
    <w:rsid w:val="00737A38"/>
    <w:rsid w:val="00737B09"/>
    <w:rsid w:val="00741297"/>
    <w:rsid w:val="0074241E"/>
    <w:rsid w:val="00742EA7"/>
    <w:rsid w:val="007431AB"/>
    <w:rsid w:val="0074408B"/>
    <w:rsid w:val="00745088"/>
    <w:rsid w:val="007458C1"/>
    <w:rsid w:val="00745C51"/>
    <w:rsid w:val="00745DA7"/>
    <w:rsid w:val="00746881"/>
    <w:rsid w:val="00746A43"/>
    <w:rsid w:val="00751D32"/>
    <w:rsid w:val="007521C6"/>
    <w:rsid w:val="00752FD3"/>
    <w:rsid w:val="0075366A"/>
    <w:rsid w:val="007538C7"/>
    <w:rsid w:val="00757A5F"/>
    <w:rsid w:val="00760A4D"/>
    <w:rsid w:val="007617F4"/>
    <w:rsid w:val="00761832"/>
    <w:rsid w:val="00762574"/>
    <w:rsid w:val="00764128"/>
    <w:rsid w:val="007669A6"/>
    <w:rsid w:val="0077099F"/>
    <w:rsid w:val="00771E65"/>
    <w:rsid w:val="007723EA"/>
    <w:rsid w:val="0077292F"/>
    <w:rsid w:val="00772C5D"/>
    <w:rsid w:val="007732B5"/>
    <w:rsid w:val="00774D76"/>
    <w:rsid w:val="007755D6"/>
    <w:rsid w:val="00777149"/>
    <w:rsid w:val="00777388"/>
    <w:rsid w:val="00777549"/>
    <w:rsid w:val="00780EEF"/>
    <w:rsid w:val="00781100"/>
    <w:rsid w:val="00781C6C"/>
    <w:rsid w:val="00781D42"/>
    <w:rsid w:val="00782D19"/>
    <w:rsid w:val="00782E71"/>
    <w:rsid w:val="00784D4B"/>
    <w:rsid w:val="007860B4"/>
    <w:rsid w:val="007906E0"/>
    <w:rsid w:val="00790C99"/>
    <w:rsid w:val="00792AB0"/>
    <w:rsid w:val="00792E31"/>
    <w:rsid w:val="00794B0D"/>
    <w:rsid w:val="00795ADF"/>
    <w:rsid w:val="00795E8B"/>
    <w:rsid w:val="007A09BA"/>
    <w:rsid w:val="007A0B23"/>
    <w:rsid w:val="007A0F35"/>
    <w:rsid w:val="007A147C"/>
    <w:rsid w:val="007A287D"/>
    <w:rsid w:val="007A3FF9"/>
    <w:rsid w:val="007A4422"/>
    <w:rsid w:val="007A535E"/>
    <w:rsid w:val="007A537F"/>
    <w:rsid w:val="007A5C63"/>
    <w:rsid w:val="007B190F"/>
    <w:rsid w:val="007B321A"/>
    <w:rsid w:val="007B379E"/>
    <w:rsid w:val="007B38F4"/>
    <w:rsid w:val="007B5F84"/>
    <w:rsid w:val="007B6C28"/>
    <w:rsid w:val="007B719C"/>
    <w:rsid w:val="007B7259"/>
    <w:rsid w:val="007B78DA"/>
    <w:rsid w:val="007C0695"/>
    <w:rsid w:val="007C0EFA"/>
    <w:rsid w:val="007C38DD"/>
    <w:rsid w:val="007C3A91"/>
    <w:rsid w:val="007C470D"/>
    <w:rsid w:val="007C5095"/>
    <w:rsid w:val="007C5185"/>
    <w:rsid w:val="007C67AC"/>
    <w:rsid w:val="007C751A"/>
    <w:rsid w:val="007D02A8"/>
    <w:rsid w:val="007D08B4"/>
    <w:rsid w:val="007D1AB1"/>
    <w:rsid w:val="007D1EFF"/>
    <w:rsid w:val="007D21DB"/>
    <w:rsid w:val="007D4DB9"/>
    <w:rsid w:val="007D5403"/>
    <w:rsid w:val="007D5B9A"/>
    <w:rsid w:val="007D5C60"/>
    <w:rsid w:val="007D6AD1"/>
    <w:rsid w:val="007D7A5D"/>
    <w:rsid w:val="007E0C27"/>
    <w:rsid w:val="007E11A6"/>
    <w:rsid w:val="007E4BC2"/>
    <w:rsid w:val="007F04E6"/>
    <w:rsid w:val="007F057E"/>
    <w:rsid w:val="007F1FEF"/>
    <w:rsid w:val="007F5F69"/>
    <w:rsid w:val="007F647B"/>
    <w:rsid w:val="007F7B67"/>
    <w:rsid w:val="007F7FCB"/>
    <w:rsid w:val="00811F6D"/>
    <w:rsid w:val="008129F1"/>
    <w:rsid w:val="00812F2F"/>
    <w:rsid w:val="00812F72"/>
    <w:rsid w:val="0081596B"/>
    <w:rsid w:val="008168B8"/>
    <w:rsid w:val="008172EC"/>
    <w:rsid w:val="00817D17"/>
    <w:rsid w:val="0082077E"/>
    <w:rsid w:val="008218C9"/>
    <w:rsid w:val="00821E18"/>
    <w:rsid w:val="008272F0"/>
    <w:rsid w:val="008276A5"/>
    <w:rsid w:val="00830322"/>
    <w:rsid w:val="008308D1"/>
    <w:rsid w:val="008308D5"/>
    <w:rsid w:val="00833036"/>
    <w:rsid w:val="0083332E"/>
    <w:rsid w:val="008344B3"/>
    <w:rsid w:val="008347F9"/>
    <w:rsid w:val="00835CA6"/>
    <w:rsid w:val="008375D8"/>
    <w:rsid w:val="008378C2"/>
    <w:rsid w:val="00837ED3"/>
    <w:rsid w:val="00840846"/>
    <w:rsid w:val="00841FC2"/>
    <w:rsid w:val="00842FE7"/>
    <w:rsid w:val="00845BC1"/>
    <w:rsid w:val="008545B7"/>
    <w:rsid w:val="008549B1"/>
    <w:rsid w:val="00855419"/>
    <w:rsid w:val="00856B60"/>
    <w:rsid w:val="00860F16"/>
    <w:rsid w:val="008632A3"/>
    <w:rsid w:val="00863AA5"/>
    <w:rsid w:val="00864311"/>
    <w:rsid w:val="008644FD"/>
    <w:rsid w:val="00865D24"/>
    <w:rsid w:val="008662BB"/>
    <w:rsid w:val="008673A3"/>
    <w:rsid w:val="008713CD"/>
    <w:rsid w:val="00874B20"/>
    <w:rsid w:val="00875863"/>
    <w:rsid w:val="00875C86"/>
    <w:rsid w:val="00880B69"/>
    <w:rsid w:val="0088210A"/>
    <w:rsid w:val="0088672A"/>
    <w:rsid w:val="008875A0"/>
    <w:rsid w:val="0089023A"/>
    <w:rsid w:val="00891133"/>
    <w:rsid w:val="00891150"/>
    <w:rsid w:val="008951C0"/>
    <w:rsid w:val="0089597C"/>
    <w:rsid w:val="00895D90"/>
    <w:rsid w:val="00897C35"/>
    <w:rsid w:val="00897D46"/>
    <w:rsid w:val="008A10ED"/>
    <w:rsid w:val="008A1692"/>
    <w:rsid w:val="008A1ADD"/>
    <w:rsid w:val="008A337C"/>
    <w:rsid w:val="008A4BD5"/>
    <w:rsid w:val="008A6C12"/>
    <w:rsid w:val="008A6E65"/>
    <w:rsid w:val="008B0143"/>
    <w:rsid w:val="008B0D0E"/>
    <w:rsid w:val="008B4417"/>
    <w:rsid w:val="008B44FF"/>
    <w:rsid w:val="008B5247"/>
    <w:rsid w:val="008B601B"/>
    <w:rsid w:val="008B6C6F"/>
    <w:rsid w:val="008B70E3"/>
    <w:rsid w:val="008C2759"/>
    <w:rsid w:val="008C4584"/>
    <w:rsid w:val="008C48C5"/>
    <w:rsid w:val="008C6BAC"/>
    <w:rsid w:val="008C6C6E"/>
    <w:rsid w:val="008D01A1"/>
    <w:rsid w:val="008D02A2"/>
    <w:rsid w:val="008D0E42"/>
    <w:rsid w:val="008D0EE2"/>
    <w:rsid w:val="008D142C"/>
    <w:rsid w:val="008D5014"/>
    <w:rsid w:val="008E15F2"/>
    <w:rsid w:val="008E1C4B"/>
    <w:rsid w:val="008E4D1C"/>
    <w:rsid w:val="008E61CD"/>
    <w:rsid w:val="008E666F"/>
    <w:rsid w:val="008F0FB6"/>
    <w:rsid w:val="008F1A67"/>
    <w:rsid w:val="008F1D93"/>
    <w:rsid w:val="008F3CB0"/>
    <w:rsid w:val="008F5B50"/>
    <w:rsid w:val="008F7148"/>
    <w:rsid w:val="00900301"/>
    <w:rsid w:val="009020BE"/>
    <w:rsid w:val="009032A8"/>
    <w:rsid w:val="0090466C"/>
    <w:rsid w:val="00905E41"/>
    <w:rsid w:val="0090767A"/>
    <w:rsid w:val="00907A70"/>
    <w:rsid w:val="00911F65"/>
    <w:rsid w:val="00911F7F"/>
    <w:rsid w:val="0091208C"/>
    <w:rsid w:val="009128F2"/>
    <w:rsid w:val="009131A3"/>
    <w:rsid w:val="0091524B"/>
    <w:rsid w:val="00915D79"/>
    <w:rsid w:val="0091733A"/>
    <w:rsid w:val="0091738E"/>
    <w:rsid w:val="00917A31"/>
    <w:rsid w:val="0092146F"/>
    <w:rsid w:val="00921ADE"/>
    <w:rsid w:val="009223EC"/>
    <w:rsid w:val="00922768"/>
    <w:rsid w:val="009230C9"/>
    <w:rsid w:val="00923896"/>
    <w:rsid w:val="00924C56"/>
    <w:rsid w:val="00925A77"/>
    <w:rsid w:val="0092634E"/>
    <w:rsid w:val="009267AE"/>
    <w:rsid w:val="0092746E"/>
    <w:rsid w:val="0093175C"/>
    <w:rsid w:val="00932BC0"/>
    <w:rsid w:val="00932C98"/>
    <w:rsid w:val="00934774"/>
    <w:rsid w:val="009349C3"/>
    <w:rsid w:val="00935139"/>
    <w:rsid w:val="00935838"/>
    <w:rsid w:val="00936110"/>
    <w:rsid w:val="009362A1"/>
    <w:rsid w:val="009362CE"/>
    <w:rsid w:val="00936AF0"/>
    <w:rsid w:val="00940159"/>
    <w:rsid w:val="009402DA"/>
    <w:rsid w:val="00942042"/>
    <w:rsid w:val="00942BF2"/>
    <w:rsid w:val="00943F75"/>
    <w:rsid w:val="009453EB"/>
    <w:rsid w:val="00951DAA"/>
    <w:rsid w:val="009524F2"/>
    <w:rsid w:val="00953B37"/>
    <w:rsid w:val="00953C19"/>
    <w:rsid w:val="009600BA"/>
    <w:rsid w:val="00961E47"/>
    <w:rsid w:val="00970561"/>
    <w:rsid w:val="00976267"/>
    <w:rsid w:val="00980153"/>
    <w:rsid w:val="009814A3"/>
    <w:rsid w:val="0098283A"/>
    <w:rsid w:val="009843BA"/>
    <w:rsid w:val="0098617F"/>
    <w:rsid w:val="00986BC0"/>
    <w:rsid w:val="00986E38"/>
    <w:rsid w:val="0098732B"/>
    <w:rsid w:val="00987692"/>
    <w:rsid w:val="00993752"/>
    <w:rsid w:val="0099546A"/>
    <w:rsid w:val="009954D5"/>
    <w:rsid w:val="0099599F"/>
    <w:rsid w:val="00996EB2"/>
    <w:rsid w:val="0099749F"/>
    <w:rsid w:val="009A0F2C"/>
    <w:rsid w:val="009A0F3C"/>
    <w:rsid w:val="009A2159"/>
    <w:rsid w:val="009A2230"/>
    <w:rsid w:val="009A4A6D"/>
    <w:rsid w:val="009A5D2D"/>
    <w:rsid w:val="009A799B"/>
    <w:rsid w:val="009B109E"/>
    <w:rsid w:val="009B1705"/>
    <w:rsid w:val="009B28E7"/>
    <w:rsid w:val="009B6653"/>
    <w:rsid w:val="009B68EF"/>
    <w:rsid w:val="009B7507"/>
    <w:rsid w:val="009B7970"/>
    <w:rsid w:val="009B7CBC"/>
    <w:rsid w:val="009C1F96"/>
    <w:rsid w:val="009C2029"/>
    <w:rsid w:val="009C2166"/>
    <w:rsid w:val="009C29B1"/>
    <w:rsid w:val="009C3B89"/>
    <w:rsid w:val="009C466F"/>
    <w:rsid w:val="009C5165"/>
    <w:rsid w:val="009C5C4E"/>
    <w:rsid w:val="009C7383"/>
    <w:rsid w:val="009C7755"/>
    <w:rsid w:val="009D01D9"/>
    <w:rsid w:val="009D33C3"/>
    <w:rsid w:val="009D3BF7"/>
    <w:rsid w:val="009D45AC"/>
    <w:rsid w:val="009D5273"/>
    <w:rsid w:val="009D5A6A"/>
    <w:rsid w:val="009D5ABD"/>
    <w:rsid w:val="009D675C"/>
    <w:rsid w:val="009E2426"/>
    <w:rsid w:val="009E2EA2"/>
    <w:rsid w:val="009E3BA2"/>
    <w:rsid w:val="009E44B6"/>
    <w:rsid w:val="009E5AA0"/>
    <w:rsid w:val="009E728C"/>
    <w:rsid w:val="009E7293"/>
    <w:rsid w:val="009F4051"/>
    <w:rsid w:val="009F4411"/>
    <w:rsid w:val="009F5934"/>
    <w:rsid w:val="009F5FF4"/>
    <w:rsid w:val="009F63BE"/>
    <w:rsid w:val="009F7400"/>
    <w:rsid w:val="00A00CAC"/>
    <w:rsid w:val="00A00D8F"/>
    <w:rsid w:val="00A01A76"/>
    <w:rsid w:val="00A02638"/>
    <w:rsid w:val="00A02BB4"/>
    <w:rsid w:val="00A04382"/>
    <w:rsid w:val="00A11E27"/>
    <w:rsid w:val="00A12CCD"/>
    <w:rsid w:val="00A140BD"/>
    <w:rsid w:val="00A1560D"/>
    <w:rsid w:val="00A15CCF"/>
    <w:rsid w:val="00A1768D"/>
    <w:rsid w:val="00A2059C"/>
    <w:rsid w:val="00A205F3"/>
    <w:rsid w:val="00A2532A"/>
    <w:rsid w:val="00A25660"/>
    <w:rsid w:val="00A26284"/>
    <w:rsid w:val="00A26679"/>
    <w:rsid w:val="00A300B4"/>
    <w:rsid w:val="00A30B34"/>
    <w:rsid w:val="00A31650"/>
    <w:rsid w:val="00A32788"/>
    <w:rsid w:val="00A32A95"/>
    <w:rsid w:val="00A33F37"/>
    <w:rsid w:val="00A34E29"/>
    <w:rsid w:val="00A34F41"/>
    <w:rsid w:val="00A34FDF"/>
    <w:rsid w:val="00A36B98"/>
    <w:rsid w:val="00A37188"/>
    <w:rsid w:val="00A37DD6"/>
    <w:rsid w:val="00A40235"/>
    <w:rsid w:val="00A41341"/>
    <w:rsid w:val="00A425CF"/>
    <w:rsid w:val="00A42722"/>
    <w:rsid w:val="00A42CD2"/>
    <w:rsid w:val="00A437E1"/>
    <w:rsid w:val="00A4447D"/>
    <w:rsid w:val="00A448B7"/>
    <w:rsid w:val="00A47965"/>
    <w:rsid w:val="00A530D1"/>
    <w:rsid w:val="00A53479"/>
    <w:rsid w:val="00A551E5"/>
    <w:rsid w:val="00A56592"/>
    <w:rsid w:val="00A56938"/>
    <w:rsid w:val="00A571E1"/>
    <w:rsid w:val="00A575D8"/>
    <w:rsid w:val="00A6085B"/>
    <w:rsid w:val="00A60EB8"/>
    <w:rsid w:val="00A61E1F"/>
    <w:rsid w:val="00A6300F"/>
    <w:rsid w:val="00A65473"/>
    <w:rsid w:val="00A656C0"/>
    <w:rsid w:val="00A659EA"/>
    <w:rsid w:val="00A66643"/>
    <w:rsid w:val="00A66815"/>
    <w:rsid w:val="00A73EA5"/>
    <w:rsid w:val="00A768BE"/>
    <w:rsid w:val="00A80D95"/>
    <w:rsid w:val="00A82A7C"/>
    <w:rsid w:val="00A8569C"/>
    <w:rsid w:val="00A8618F"/>
    <w:rsid w:val="00A91A17"/>
    <w:rsid w:val="00A92E02"/>
    <w:rsid w:val="00A93860"/>
    <w:rsid w:val="00A940D0"/>
    <w:rsid w:val="00A96277"/>
    <w:rsid w:val="00A97463"/>
    <w:rsid w:val="00AA048F"/>
    <w:rsid w:val="00AA154E"/>
    <w:rsid w:val="00AA23F6"/>
    <w:rsid w:val="00AA364B"/>
    <w:rsid w:val="00AA3BBF"/>
    <w:rsid w:val="00AA4CFE"/>
    <w:rsid w:val="00AA7330"/>
    <w:rsid w:val="00AA79E7"/>
    <w:rsid w:val="00AA7D53"/>
    <w:rsid w:val="00AB06DE"/>
    <w:rsid w:val="00AB0772"/>
    <w:rsid w:val="00AB1072"/>
    <w:rsid w:val="00AB1268"/>
    <w:rsid w:val="00AB17EA"/>
    <w:rsid w:val="00AB30AC"/>
    <w:rsid w:val="00AB3493"/>
    <w:rsid w:val="00AB3494"/>
    <w:rsid w:val="00AB355A"/>
    <w:rsid w:val="00AB426E"/>
    <w:rsid w:val="00AB5675"/>
    <w:rsid w:val="00AB6601"/>
    <w:rsid w:val="00AB68F2"/>
    <w:rsid w:val="00AB77F8"/>
    <w:rsid w:val="00AC03D8"/>
    <w:rsid w:val="00AC2974"/>
    <w:rsid w:val="00AC3236"/>
    <w:rsid w:val="00AC38A1"/>
    <w:rsid w:val="00AC43E9"/>
    <w:rsid w:val="00AC7538"/>
    <w:rsid w:val="00AC78F6"/>
    <w:rsid w:val="00AC7FCC"/>
    <w:rsid w:val="00AD0384"/>
    <w:rsid w:val="00AD040A"/>
    <w:rsid w:val="00AD18FE"/>
    <w:rsid w:val="00AD1A63"/>
    <w:rsid w:val="00AD21D2"/>
    <w:rsid w:val="00AD3E3C"/>
    <w:rsid w:val="00AD7E37"/>
    <w:rsid w:val="00AE114E"/>
    <w:rsid w:val="00AE18FD"/>
    <w:rsid w:val="00AE24D3"/>
    <w:rsid w:val="00AE270F"/>
    <w:rsid w:val="00AE47C6"/>
    <w:rsid w:val="00AE7E2A"/>
    <w:rsid w:val="00AF0862"/>
    <w:rsid w:val="00AF12AB"/>
    <w:rsid w:val="00AF17D5"/>
    <w:rsid w:val="00AF1FEA"/>
    <w:rsid w:val="00AF49AA"/>
    <w:rsid w:val="00AF5D0F"/>
    <w:rsid w:val="00AF604C"/>
    <w:rsid w:val="00AF745A"/>
    <w:rsid w:val="00AF77C5"/>
    <w:rsid w:val="00B02823"/>
    <w:rsid w:val="00B03F9C"/>
    <w:rsid w:val="00B05639"/>
    <w:rsid w:val="00B07579"/>
    <w:rsid w:val="00B10C67"/>
    <w:rsid w:val="00B10E54"/>
    <w:rsid w:val="00B12164"/>
    <w:rsid w:val="00B1231D"/>
    <w:rsid w:val="00B123C0"/>
    <w:rsid w:val="00B12F0E"/>
    <w:rsid w:val="00B13547"/>
    <w:rsid w:val="00B152A8"/>
    <w:rsid w:val="00B155F9"/>
    <w:rsid w:val="00B15D74"/>
    <w:rsid w:val="00B15FBA"/>
    <w:rsid w:val="00B17972"/>
    <w:rsid w:val="00B20531"/>
    <w:rsid w:val="00B23389"/>
    <w:rsid w:val="00B25160"/>
    <w:rsid w:val="00B257B3"/>
    <w:rsid w:val="00B257DA"/>
    <w:rsid w:val="00B258F9"/>
    <w:rsid w:val="00B25EBF"/>
    <w:rsid w:val="00B26AFB"/>
    <w:rsid w:val="00B270B0"/>
    <w:rsid w:val="00B27CFC"/>
    <w:rsid w:val="00B34C15"/>
    <w:rsid w:val="00B43139"/>
    <w:rsid w:val="00B44469"/>
    <w:rsid w:val="00B44673"/>
    <w:rsid w:val="00B44D32"/>
    <w:rsid w:val="00B453B0"/>
    <w:rsid w:val="00B46E4B"/>
    <w:rsid w:val="00B47537"/>
    <w:rsid w:val="00B50129"/>
    <w:rsid w:val="00B5109C"/>
    <w:rsid w:val="00B53E16"/>
    <w:rsid w:val="00B54392"/>
    <w:rsid w:val="00B56C49"/>
    <w:rsid w:val="00B56D6E"/>
    <w:rsid w:val="00B63579"/>
    <w:rsid w:val="00B63B7C"/>
    <w:rsid w:val="00B63CA1"/>
    <w:rsid w:val="00B63D99"/>
    <w:rsid w:val="00B6415D"/>
    <w:rsid w:val="00B645C9"/>
    <w:rsid w:val="00B64AAE"/>
    <w:rsid w:val="00B64DDE"/>
    <w:rsid w:val="00B6613C"/>
    <w:rsid w:val="00B66390"/>
    <w:rsid w:val="00B70610"/>
    <w:rsid w:val="00B71170"/>
    <w:rsid w:val="00B71A3D"/>
    <w:rsid w:val="00B71AEC"/>
    <w:rsid w:val="00B72344"/>
    <w:rsid w:val="00B769F7"/>
    <w:rsid w:val="00B80D08"/>
    <w:rsid w:val="00B845D5"/>
    <w:rsid w:val="00B85AF9"/>
    <w:rsid w:val="00B8729F"/>
    <w:rsid w:val="00B94155"/>
    <w:rsid w:val="00B95B50"/>
    <w:rsid w:val="00BA22F7"/>
    <w:rsid w:val="00BA291C"/>
    <w:rsid w:val="00BA2E60"/>
    <w:rsid w:val="00BA3E41"/>
    <w:rsid w:val="00BA403D"/>
    <w:rsid w:val="00BA4E2D"/>
    <w:rsid w:val="00BA619F"/>
    <w:rsid w:val="00BA6233"/>
    <w:rsid w:val="00BA642B"/>
    <w:rsid w:val="00BA6CB0"/>
    <w:rsid w:val="00BA6CCC"/>
    <w:rsid w:val="00BA7896"/>
    <w:rsid w:val="00BB0D9C"/>
    <w:rsid w:val="00BB1F6C"/>
    <w:rsid w:val="00BB25BE"/>
    <w:rsid w:val="00BC09F3"/>
    <w:rsid w:val="00BC2DAA"/>
    <w:rsid w:val="00BC3E1F"/>
    <w:rsid w:val="00BC444F"/>
    <w:rsid w:val="00BC61E9"/>
    <w:rsid w:val="00BD1510"/>
    <w:rsid w:val="00BD3477"/>
    <w:rsid w:val="00BD4480"/>
    <w:rsid w:val="00BD4771"/>
    <w:rsid w:val="00BD4BED"/>
    <w:rsid w:val="00BD52B7"/>
    <w:rsid w:val="00BD5793"/>
    <w:rsid w:val="00BD6E22"/>
    <w:rsid w:val="00BD7015"/>
    <w:rsid w:val="00BD7414"/>
    <w:rsid w:val="00BD7810"/>
    <w:rsid w:val="00BD7CF9"/>
    <w:rsid w:val="00BD7CFB"/>
    <w:rsid w:val="00BE0724"/>
    <w:rsid w:val="00BE24E2"/>
    <w:rsid w:val="00BE2577"/>
    <w:rsid w:val="00BE5E56"/>
    <w:rsid w:val="00BE6EF6"/>
    <w:rsid w:val="00BE7FA3"/>
    <w:rsid w:val="00BF1998"/>
    <w:rsid w:val="00BF30D5"/>
    <w:rsid w:val="00BF339E"/>
    <w:rsid w:val="00BF5C25"/>
    <w:rsid w:val="00BF6B7F"/>
    <w:rsid w:val="00C01A5D"/>
    <w:rsid w:val="00C02394"/>
    <w:rsid w:val="00C036C2"/>
    <w:rsid w:val="00C04954"/>
    <w:rsid w:val="00C055DC"/>
    <w:rsid w:val="00C068D6"/>
    <w:rsid w:val="00C07175"/>
    <w:rsid w:val="00C0773B"/>
    <w:rsid w:val="00C104EA"/>
    <w:rsid w:val="00C1140D"/>
    <w:rsid w:val="00C12583"/>
    <w:rsid w:val="00C137C3"/>
    <w:rsid w:val="00C144F3"/>
    <w:rsid w:val="00C20285"/>
    <w:rsid w:val="00C2059B"/>
    <w:rsid w:val="00C2161D"/>
    <w:rsid w:val="00C22C50"/>
    <w:rsid w:val="00C23B4A"/>
    <w:rsid w:val="00C24BC8"/>
    <w:rsid w:val="00C32C73"/>
    <w:rsid w:val="00C331C3"/>
    <w:rsid w:val="00C332AC"/>
    <w:rsid w:val="00C34244"/>
    <w:rsid w:val="00C35E3F"/>
    <w:rsid w:val="00C377EB"/>
    <w:rsid w:val="00C37D33"/>
    <w:rsid w:val="00C44099"/>
    <w:rsid w:val="00C46546"/>
    <w:rsid w:val="00C514B1"/>
    <w:rsid w:val="00C52870"/>
    <w:rsid w:val="00C54565"/>
    <w:rsid w:val="00C55D3F"/>
    <w:rsid w:val="00C604C7"/>
    <w:rsid w:val="00C624CD"/>
    <w:rsid w:val="00C62B2E"/>
    <w:rsid w:val="00C630DE"/>
    <w:rsid w:val="00C634FB"/>
    <w:rsid w:val="00C640F9"/>
    <w:rsid w:val="00C6548B"/>
    <w:rsid w:val="00C66338"/>
    <w:rsid w:val="00C6673E"/>
    <w:rsid w:val="00C6691D"/>
    <w:rsid w:val="00C669E6"/>
    <w:rsid w:val="00C66DB8"/>
    <w:rsid w:val="00C706C8"/>
    <w:rsid w:val="00C751ED"/>
    <w:rsid w:val="00C779C1"/>
    <w:rsid w:val="00C800BE"/>
    <w:rsid w:val="00C8069F"/>
    <w:rsid w:val="00C82592"/>
    <w:rsid w:val="00C82FA5"/>
    <w:rsid w:val="00C860C9"/>
    <w:rsid w:val="00C87B84"/>
    <w:rsid w:val="00C92178"/>
    <w:rsid w:val="00C922DF"/>
    <w:rsid w:val="00C92C9F"/>
    <w:rsid w:val="00C935D9"/>
    <w:rsid w:val="00C94B01"/>
    <w:rsid w:val="00C95295"/>
    <w:rsid w:val="00C960F4"/>
    <w:rsid w:val="00CA22C2"/>
    <w:rsid w:val="00CA22D7"/>
    <w:rsid w:val="00CA24D5"/>
    <w:rsid w:val="00CA26B0"/>
    <w:rsid w:val="00CA2758"/>
    <w:rsid w:val="00CA2A7D"/>
    <w:rsid w:val="00CA50B1"/>
    <w:rsid w:val="00CA73C9"/>
    <w:rsid w:val="00CB24E4"/>
    <w:rsid w:val="00CB2BD3"/>
    <w:rsid w:val="00CB4AA5"/>
    <w:rsid w:val="00CB547F"/>
    <w:rsid w:val="00CB6051"/>
    <w:rsid w:val="00CB60E8"/>
    <w:rsid w:val="00CB6292"/>
    <w:rsid w:val="00CB6ED0"/>
    <w:rsid w:val="00CB7DAA"/>
    <w:rsid w:val="00CC07FB"/>
    <w:rsid w:val="00CC1614"/>
    <w:rsid w:val="00CC359C"/>
    <w:rsid w:val="00CC38A5"/>
    <w:rsid w:val="00CC3B21"/>
    <w:rsid w:val="00CC3EDB"/>
    <w:rsid w:val="00CC4338"/>
    <w:rsid w:val="00CC48A3"/>
    <w:rsid w:val="00CC6210"/>
    <w:rsid w:val="00CC69B5"/>
    <w:rsid w:val="00CD1C5C"/>
    <w:rsid w:val="00CD489A"/>
    <w:rsid w:val="00CD59F2"/>
    <w:rsid w:val="00CD65D2"/>
    <w:rsid w:val="00CD6BBA"/>
    <w:rsid w:val="00CD7C18"/>
    <w:rsid w:val="00CD7D67"/>
    <w:rsid w:val="00CD7FCF"/>
    <w:rsid w:val="00CE06BE"/>
    <w:rsid w:val="00CE0749"/>
    <w:rsid w:val="00CE079A"/>
    <w:rsid w:val="00CE0B4D"/>
    <w:rsid w:val="00CE2FA4"/>
    <w:rsid w:val="00CE4E65"/>
    <w:rsid w:val="00CE6037"/>
    <w:rsid w:val="00CF064A"/>
    <w:rsid w:val="00CF3EB2"/>
    <w:rsid w:val="00CF4694"/>
    <w:rsid w:val="00CF5819"/>
    <w:rsid w:val="00CF6577"/>
    <w:rsid w:val="00CF6F07"/>
    <w:rsid w:val="00CF6F68"/>
    <w:rsid w:val="00CF7005"/>
    <w:rsid w:val="00CF775B"/>
    <w:rsid w:val="00CF7836"/>
    <w:rsid w:val="00CF7B6D"/>
    <w:rsid w:val="00D01B44"/>
    <w:rsid w:val="00D04191"/>
    <w:rsid w:val="00D0748C"/>
    <w:rsid w:val="00D07843"/>
    <w:rsid w:val="00D07C32"/>
    <w:rsid w:val="00D07FDC"/>
    <w:rsid w:val="00D11029"/>
    <w:rsid w:val="00D16C32"/>
    <w:rsid w:val="00D20D0C"/>
    <w:rsid w:val="00D20D85"/>
    <w:rsid w:val="00D20DE7"/>
    <w:rsid w:val="00D26490"/>
    <w:rsid w:val="00D2717B"/>
    <w:rsid w:val="00D27D75"/>
    <w:rsid w:val="00D30B56"/>
    <w:rsid w:val="00D31F99"/>
    <w:rsid w:val="00D32950"/>
    <w:rsid w:val="00D338F2"/>
    <w:rsid w:val="00D33B06"/>
    <w:rsid w:val="00D34D7F"/>
    <w:rsid w:val="00D40B40"/>
    <w:rsid w:val="00D41DAB"/>
    <w:rsid w:val="00D428EB"/>
    <w:rsid w:val="00D4375A"/>
    <w:rsid w:val="00D43925"/>
    <w:rsid w:val="00D44091"/>
    <w:rsid w:val="00D44A9D"/>
    <w:rsid w:val="00D44D43"/>
    <w:rsid w:val="00D450ED"/>
    <w:rsid w:val="00D45F5A"/>
    <w:rsid w:val="00D46950"/>
    <w:rsid w:val="00D5035A"/>
    <w:rsid w:val="00D51E2A"/>
    <w:rsid w:val="00D530AF"/>
    <w:rsid w:val="00D54C1E"/>
    <w:rsid w:val="00D5536D"/>
    <w:rsid w:val="00D555D4"/>
    <w:rsid w:val="00D57B58"/>
    <w:rsid w:val="00D60E18"/>
    <w:rsid w:val="00D61FF5"/>
    <w:rsid w:val="00D6540C"/>
    <w:rsid w:val="00D65DA9"/>
    <w:rsid w:val="00D6784E"/>
    <w:rsid w:val="00D67901"/>
    <w:rsid w:val="00D7285C"/>
    <w:rsid w:val="00D7599C"/>
    <w:rsid w:val="00D75E3C"/>
    <w:rsid w:val="00D76721"/>
    <w:rsid w:val="00D84003"/>
    <w:rsid w:val="00D84555"/>
    <w:rsid w:val="00D847B2"/>
    <w:rsid w:val="00D84CBC"/>
    <w:rsid w:val="00D84DCB"/>
    <w:rsid w:val="00D84DF6"/>
    <w:rsid w:val="00D84F34"/>
    <w:rsid w:val="00D84FA8"/>
    <w:rsid w:val="00D85648"/>
    <w:rsid w:val="00D85D7F"/>
    <w:rsid w:val="00D8632F"/>
    <w:rsid w:val="00D86EC8"/>
    <w:rsid w:val="00D87675"/>
    <w:rsid w:val="00D87DD7"/>
    <w:rsid w:val="00D90937"/>
    <w:rsid w:val="00D91C16"/>
    <w:rsid w:val="00D9349F"/>
    <w:rsid w:val="00D93C30"/>
    <w:rsid w:val="00D93CF5"/>
    <w:rsid w:val="00D962D3"/>
    <w:rsid w:val="00D965D8"/>
    <w:rsid w:val="00D973A1"/>
    <w:rsid w:val="00D979EC"/>
    <w:rsid w:val="00DA0E76"/>
    <w:rsid w:val="00DA19A7"/>
    <w:rsid w:val="00DA38D8"/>
    <w:rsid w:val="00DA3FF9"/>
    <w:rsid w:val="00DA5730"/>
    <w:rsid w:val="00DA736B"/>
    <w:rsid w:val="00DB4FDF"/>
    <w:rsid w:val="00DB5643"/>
    <w:rsid w:val="00DC29E9"/>
    <w:rsid w:val="00DC374A"/>
    <w:rsid w:val="00DC5353"/>
    <w:rsid w:val="00DC7BEB"/>
    <w:rsid w:val="00DC7ECC"/>
    <w:rsid w:val="00DD13E9"/>
    <w:rsid w:val="00DD160E"/>
    <w:rsid w:val="00DD1F17"/>
    <w:rsid w:val="00DD24BC"/>
    <w:rsid w:val="00DD2BFF"/>
    <w:rsid w:val="00DD3855"/>
    <w:rsid w:val="00DD47B4"/>
    <w:rsid w:val="00DD4AAA"/>
    <w:rsid w:val="00DD56CB"/>
    <w:rsid w:val="00DD5BF2"/>
    <w:rsid w:val="00DD61A4"/>
    <w:rsid w:val="00DE04E1"/>
    <w:rsid w:val="00DE0DA3"/>
    <w:rsid w:val="00DE46B7"/>
    <w:rsid w:val="00DE5FA9"/>
    <w:rsid w:val="00DE73C1"/>
    <w:rsid w:val="00DE74A7"/>
    <w:rsid w:val="00DE7600"/>
    <w:rsid w:val="00DE7788"/>
    <w:rsid w:val="00DE77A6"/>
    <w:rsid w:val="00DF1349"/>
    <w:rsid w:val="00DF188A"/>
    <w:rsid w:val="00DF2323"/>
    <w:rsid w:val="00DF248C"/>
    <w:rsid w:val="00DF4543"/>
    <w:rsid w:val="00DF5BEB"/>
    <w:rsid w:val="00DF72A8"/>
    <w:rsid w:val="00E00A5E"/>
    <w:rsid w:val="00E02B5F"/>
    <w:rsid w:val="00E02E70"/>
    <w:rsid w:val="00E0414D"/>
    <w:rsid w:val="00E05C42"/>
    <w:rsid w:val="00E05D0F"/>
    <w:rsid w:val="00E05F86"/>
    <w:rsid w:val="00E07AF3"/>
    <w:rsid w:val="00E123CA"/>
    <w:rsid w:val="00E13EF0"/>
    <w:rsid w:val="00E14F1D"/>
    <w:rsid w:val="00E158E1"/>
    <w:rsid w:val="00E220E5"/>
    <w:rsid w:val="00E24CFC"/>
    <w:rsid w:val="00E24D6D"/>
    <w:rsid w:val="00E2529E"/>
    <w:rsid w:val="00E25C6A"/>
    <w:rsid w:val="00E25ECC"/>
    <w:rsid w:val="00E25F80"/>
    <w:rsid w:val="00E26452"/>
    <w:rsid w:val="00E26730"/>
    <w:rsid w:val="00E2697F"/>
    <w:rsid w:val="00E32247"/>
    <w:rsid w:val="00E3232B"/>
    <w:rsid w:val="00E32904"/>
    <w:rsid w:val="00E331A9"/>
    <w:rsid w:val="00E332C3"/>
    <w:rsid w:val="00E35CEB"/>
    <w:rsid w:val="00E36990"/>
    <w:rsid w:val="00E36E11"/>
    <w:rsid w:val="00E36ED8"/>
    <w:rsid w:val="00E408C2"/>
    <w:rsid w:val="00E416BB"/>
    <w:rsid w:val="00E42101"/>
    <w:rsid w:val="00E42399"/>
    <w:rsid w:val="00E4740B"/>
    <w:rsid w:val="00E47F5F"/>
    <w:rsid w:val="00E50BAA"/>
    <w:rsid w:val="00E52660"/>
    <w:rsid w:val="00E54A6A"/>
    <w:rsid w:val="00E55C87"/>
    <w:rsid w:val="00E55E37"/>
    <w:rsid w:val="00E56602"/>
    <w:rsid w:val="00E60B35"/>
    <w:rsid w:val="00E62D4A"/>
    <w:rsid w:val="00E63D38"/>
    <w:rsid w:val="00E646E4"/>
    <w:rsid w:val="00E6517F"/>
    <w:rsid w:val="00E656AE"/>
    <w:rsid w:val="00E7062D"/>
    <w:rsid w:val="00E773E2"/>
    <w:rsid w:val="00E77770"/>
    <w:rsid w:val="00E81D49"/>
    <w:rsid w:val="00E81F43"/>
    <w:rsid w:val="00E8200F"/>
    <w:rsid w:val="00E82D15"/>
    <w:rsid w:val="00E84D50"/>
    <w:rsid w:val="00E863EF"/>
    <w:rsid w:val="00E871C9"/>
    <w:rsid w:val="00E91764"/>
    <w:rsid w:val="00E91910"/>
    <w:rsid w:val="00E91E90"/>
    <w:rsid w:val="00E93429"/>
    <w:rsid w:val="00E94FD6"/>
    <w:rsid w:val="00EA01D9"/>
    <w:rsid w:val="00EA0C69"/>
    <w:rsid w:val="00EA2465"/>
    <w:rsid w:val="00EA72AC"/>
    <w:rsid w:val="00EB00A2"/>
    <w:rsid w:val="00EB0805"/>
    <w:rsid w:val="00EB4768"/>
    <w:rsid w:val="00EB5037"/>
    <w:rsid w:val="00EB54B8"/>
    <w:rsid w:val="00EB655C"/>
    <w:rsid w:val="00EB789C"/>
    <w:rsid w:val="00EB7980"/>
    <w:rsid w:val="00EB7AE2"/>
    <w:rsid w:val="00EC3196"/>
    <w:rsid w:val="00EC7FF8"/>
    <w:rsid w:val="00ED035C"/>
    <w:rsid w:val="00ED04EE"/>
    <w:rsid w:val="00ED1373"/>
    <w:rsid w:val="00ED390F"/>
    <w:rsid w:val="00EE1D62"/>
    <w:rsid w:val="00EE262F"/>
    <w:rsid w:val="00EE2AC7"/>
    <w:rsid w:val="00EE3FBD"/>
    <w:rsid w:val="00EE49B0"/>
    <w:rsid w:val="00EE4A18"/>
    <w:rsid w:val="00EE6C29"/>
    <w:rsid w:val="00EF043F"/>
    <w:rsid w:val="00EF070F"/>
    <w:rsid w:val="00EF1E90"/>
    <w:rsid w:val="00EF230A"/>
    <w:rsid w:val="00EF29B2"/>
    <w:rsid w:val="00EF33D9"/>
    <w:rsid w:val="00EF3651"/>
    <w:rsid w:val="00EF389B"/>
    <w:rsid w:val="00EF43D5"/>
    <w:rsid w:val="00EF454E"/>
    <w:rsid w:val="00EF4F0E"/>
    <w:rsid w:val="00EF765E"/>
    <w:rsid w:val="00F008A3"/>
    <w:rsid w:val="00F00BA1"/>
    <w:rsid w:val="00F00D5D"/>
    <w:rsid w:val="00F00E5B"/>
    <w:rsid w:val="00F02285"/>
    <w:rsid w:val="00F03F60"/>
    <w:rsid w:val="00F043EB"/>
    <w:rsid w:val="00F066C1"/>
    <w:rsid w:val="00F06A34"/>
    <w:rsid w:val="00F07F10"/>
    <w:rsid w:val="00F11C8A"/>
    <w:rsid w:val="00F125AC"/>
    <w:rsid w:val="00F130D7"/>
    <w:rsid w:val="00F13553"/>
    <w:rsid w:val="00F14447"/>
    <w:rsid w:val="00F1527B"/>
    <w:rsid w:val="00F15BC7"/>
    <w:rsid w:val="00F15FD7"/>
    <w:rsid w:val="00F166B0"/>
    <w:rsid w:val="00F16AD8"/>
    <w:rsid w:val="00F16BB8"/>
    <w:rsid w:val="00F20899"/>
    <w:rsid w:val="00F21DAF"/>
    <w:rsid w:val="00F23E11"/>
    <w:rsid w:val="00F25A93"/>
    <w:rsid w:val="00F269DD"/>
    <w:rsid w:val="00F3092B"/>
    <w:rsid w:val="00F30BD2"/>
    <w:rsid w:val="00F31B53"/>
    <w:rsid w:val="00F32C51"/>
    <w:rsid w:val="00F34433"/>
    <w:rsid w:val="00F361C4"/>
    <w:rsid w:val="00F36E20"/>
    <w:rsid w:val="00F40071"/>
    <w:rsid w:val="00F40976"/>
    <w:rsid w:val="00F4149B"/>
    <w:rsid w:val="00F42336"/>
    <w:rsid w:val="00F42AA3"/>
    <w:rsid w:val="00F4356A"/>
    <w:rsid w:val="00F4380D"/>
    <w:rsid w:val="00F446AA"/>
    <w:rsid w:val="00F45F09"/>
    <w:rsid w:val="00F46445"/>
    <w:rsid w:val="00F46DC3"/>
    <w:rsid w:val="00F47378"/>
    <w:rsid w:val="00F47992"/>
    <w:rsid w:val="00F52836"/>
    <w:rsid w:val="00F53753"/>
    <w:rsid w:val="00F53AA5"/>
    <w:rsid w:val="00F53BA9"/>
    <w:rsid w:val="00F53E35"/>
    <w:rsid w:val="00F55FC8"/>
    <w:rsid w:val="00F56EB1"/>
    <w:rsid w:val="00F579A8"/>
    <w:rsid w:val="00F630CE"/>
    <w:rsid w:val="00F65A71"/>
    <w:rsid w:val="00F75AB7"/>
    <w:rsid w:val="00F75D18"/>
    <w:rsid w:val="00F81236"/>
    <w:rsid w:val="00F82158"/>
    <w:rsid w:val="00F835BC"/>
    <w:rsid w:val="00F85527"/>
    <w:rsid w:val="00F861B9"/>
    <w:rsid w:val="00F877C1"/>
    <w:rsid w:val="00F87A10"/>
    <w:rsid w:val="00F91379"/>
    <w:rsid w:val="00F916BD"/>
    <w:rsid w:val="00F944B0"/>
    <w:rsid w:val="00F9458A"/>
    <w:rsid w:val="00F94E7B"/>
    <w:rsid w:val="00FA1861"/>
    <w:rsid w:val="00FA1C2A"/>
    <w:rsid w:val="00FA2565"/>
    <w:rsid w:val="00FA5958"/>
    <w:rsid w:val="00FA6039"/>
    <w:rsid w:val="00FB147F"/>
    <w:rsid w:val="00FB2616"/>
    <w:rsid w:val="00FB42F6"/>
    <w:rsid w:val="00FC18BC"/>
    <w:rsid w:val="00FC228D"/>
    <w:rsid w:val="00FC22DA"/>
    <w:rsid w:val="00FC62D9"/>
    <w:rsid w:val="00FC6FF7"/>
    <w:rsid w:val="00FC7986"/>
    <w:rsid w:val="00FD0275"/>
    <w:rsid w:val="00FD0859"/>
    <w:rsid w:val="00FD20C9"/>
    <w:rsid w:val="00FD21F2"/>
    <w:rsid w:val="00FD2D1A"/>
    <w:rsid w:val="00FD79C1"/>
    <w:rsid w:val="00FE05A5"/>
    <w:rsid w:val="00FE1A2F"/>
    <w:rsid w:val="00FE2A97"/>
    <w:rsid w:val="00FE2F8B"/>
    <w:rsid w:val="00FE35D6"/>
    <w:rsid w:val="00FE3AB7"/>
    <w:rsid w:val="00FE4A8E"/>
    <w:rsid w:val="00FE54CC"/>
    <w:rsid w:val="00FE6CAF"/>
    <w:rsid w:val="00FE79EC"/>
    <w:rsid w:val="00FF19D5"/>
    <w:rsid w:val="00FF1CC7"/>
    <w:rsid w:val="00FF2671"/>
    <w:rsid w:val="00FF2922"/>
    <w:rsid w:val="00FF2954"/>
    <w:rsid w:val="00FF3ACB"/>
    <w:rsid w:val="00FF48C7"/>
    <w:rsid w:val="00FF7457"/>
    <w:rsid w:val="00FF7A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781D42"/>
    <w:pPr>
      <w:spacing w:after="200" w:line="276" w:lineRule="auto"/>
    </w:pPr>
    <w:rPr>
      <w:sz w:val="22"/>
      <w:szCs w:val="22"/>
      <w:lang w:eastAsia="en-US"/>
    </w:rPr>
  </w:style>
  <w:style w:type="paragraph" w:styleId="1">
    <w:name w:val="heading 1"/>
    <w:basedOn w:val="a"/>
    <w:next w:val="a"/>
    <w:link w:val="10"/>
    <w:uiPriority w:val="9"/>
    <w:qFormat/>
    <w:rsid w:val="000C6F9D"/>
    <w:pPr>
      <w:keepNext/>
      <w:spacing w:before="240" w:after="60"/>
      <w:outlineLvl w:val="0"/>
    </w:pPr>
    <w:rPr>
      <w:rFonts w:ascii="Cambria" w:eastAsia="Times New Roman" w:hAnsi="Cambria"/>
      <w:b/>
      <w:bCs/>
      <w:kern w:val="32"/>
      <w:sz w:val="32"/>
      <w:szCs w:val="32"/>
      <w:lang w:val="x-none"/>
    </w:rPr>
  </w:style>
  <w:style w:type="paragraph" w:styleId="2">
    <w:name w:val="heading 2"/>
    <w:basedOn w:val="a"/>
    <w:next w:val="a"/>
    <w:link w:val="20"/>
    <w:uiPriority w:val="9"/>
    <w:qFormat/>
    <w:rsid w:val="000C6F9D"/>
    <w:pPr>
      <w:keepNext/>
      <w:spacing w:before="240" w:after="60"/>
      <w:outlineLvl w:val="1"/>
    </w:pPr>
    <w:rPr>
      <w:rFonts w:ascii="Cambria" w:eastAsia="Times New Roman" w:hAnsi="Cambria"/>
      <w:b/>
      <w:bCs/>
      <w:i/>
      <w:iCs/>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569C"/>
    <w:pPr>
      <w:tabs>
        <w:tab w:val="center" w:pos="4677"/>
        <w:tab w:val="right" w:pos="9355"/>
      </w:tabs>
    </w:pPr>
    <w:rPr>
      <w:lang w:val="x-none"/>
    </w:rPr>
  </w:style>
  <w:style w:type="character" w:customStyle="1" w:styleId="a4">
    <w:name w:val="Верхний колонтитул Знак"/>
    <w:link w:val="a3"/>
    <w:uiPriority w:val="99"/>
    <w:rsid w:val="00A8569C"/>
    <w:rPr>
      <w:sz w:val="22"/>
      <w:szCs w:val="22"/>
      <w:lang w:eastAsia="en-US"/>
    </w:rPr>
  </w:style>
  <w:style w:type="paragraph" w:styleId="a5">
    <w:name w:val="footer"/>
    <w:basedOn w:val="a"/>
    <w:link w:val="a6"/>
    <w:uiPriority w:val="99"/>
    <w:semiHidden/>
    <w:unhideWhenUsed/>
    <w:rsid w:val="00A8569C"/>
    <w:pPr>
      <w:tabs>
        <w:tab w:val="center" w:pos="4677"/>
        <w:tab w:val="right" w:pos="9355"/>
      </w:tabs>
    </w:pPr>
    <w:rPr>
      <w:lang w:val="x-none"/>
    </w:rPr>
  </w:style>
  <w:style w:type="character" w:customStyle="1" w:styleId="a6">
    <w:name w:val="Нижний колонтитул Знак"/>
    <w:link w:val="a5"/>
    <w:uiPriority w:val="99"/>
    <w:semiHidden/>
    <w:rsid w:val="00A8569C"/>
    <w:rPr>
      <w:sz w:val="22"/>
      <w:szCs w:val="22"/>
      <w:lang w:eastAsia="en-US"/>
    </w:rPr>
  </w:style>
  <w:style w:type="character" w:customStyle="1" w:styleId="10">
    <w:name w:val="Заголовок 1 Знак"/>
    <w:link w:val="1"/>
    <w:uiPriority w:val="9"/>
    <w:rsid w:val="000C6F9D"/>
    <w:rPr>
      <w:rFonts w:ascii="Cambria" w:eastAsia="Times New Roman" w:hAnsi="Cambria" w:cs="Times New Roman"/>
      <w:b/>
      <w:bCs/>
      <w:kern w:val="32"/>
      <w:sz w:val="32"/>
      <w:szCs w:val="32"/>
      <w:lang w:eastAsia="en-US"/>
    </w:rPr>
  </w:style>
  <w:style w:type="character" w:customStyle="1" w:styleId="20">
    <w:name w:val="Заголовок 2 Знак"/>
    <w:link w:val="2"/>
    <w:uiPriority w:val="9"/>
    <w:semiHidden/>
    <w:rsid w:val="000C6F9D"/>
    <w:rPr>
      <w:rFonts w:ascii="Cambria" w:eastAsia="Times New Roman" w:hAnsi="Cambria" w:cs="Times New Roman"/>
      <w:b/>
      <w:bCs/>
      <w:i/>
      <w:iCs/>
      <w:sz w:val="28"/>
      <w:szCs w:val="28"/>
      <w:lang w:eastAsia="en-US"/>
    </w:rPr>
  </w:style>
  <w:style w:type="paragraph" w:styleId="a7">
    <w:name w:val="Document Map"/>
    <w:basedOn w:val="a"/>
    <w:link w:val="a8"/>
    <w:uiPriority w:val="99"/>
    <w:semiHidden/>
    <w:unhideWhenUsed/>
    <w:rsid w:val="00F85527"/>
    <w:rPr>
      <w:rFonts w:ascii="Tahoma" w:hAnsi="Tahoma"/>
      <w:sz w:val="16"/>
      <w:szCs w:val="16"/>
      <w:lang w:val="x-none"/>
    </w:rPr>
  </w:style>
  <w:style w:type="character" w:customStyle="1" w:styleId="a8">
    <w:name w:val="Схема документа Знак"/>
    <w:link w:val="a7"/>
    <w:uiPriority w:val="99"/>
    <w:semiHidden/>
    <w:rsid w:val="00F85527"/>
    <w:rPr>
      <w:rFonts w:ascii="Tahoma" w:hAnsi="Tahoma" w:cs="Tahoma"/>
      <w:sz w:val="16"/>
      <w:szCs w:val="16"/>
      <w:lang w:eastAsia="en-US"/>
    </w:rPr>
  </w:style>
  <w:style w:type="paragraph" w:styleId="a9">
    <w:name w:val="No Spacing"/>
    <w:link w:val="aa"/>
    <w:uiPriority w:val="1"/>
    <w:qFormat/>
    <w:rsid w:val="00327983"/>
    <w:rPr>
      <w:rFonts w:eastAsia="Times New Roman"/>
      <w:sz w:val="22"/>
      <w:szCs w:val="22"/>
      <w:lang w:eastAsia="en-US"/>
    </w:rPr>
  </w:style>
  <w:style w:type="character" w:customStyle="1" w:styleId="aa">
    <w:name w:val="Без интервала Знак"/>
    <w:link w:val="a9"/>
    <w:uiPriority w:val="1"/>
    <w:rsid w:val="00327983"/>
    <w:rPr>
      <w:rFonts w:eastAsia="Times New Roman"/>
      <w:sz w:val="22"/>
      <w:szCs w:val="22"/>
      <w:lang w:val="ru-RU" w:eastAsia="en-US" w:bidi="ar-SA"/>
    </w:rPr>
  </w:style>
  <w:style w:type="paragraph" w:styleId="ab">
    <w:name w:val="Balloon Text"/>
    <w:basedOn w:val="a"/>
    <w:link w:val="ac"/>
    <w:uiPriority w:val="99"/>
    <w:semiHidden/>
    <w:unhideWhenUsed/>
    <w:rsid w:val="00327983"/>
    <w:pPr>
      <w:spacing w:after="0" w:line="240" w:lineRule="auto"/>
    </w:pPr>
    <w:rPr>
      <w:rFonts w:ascii="Tahoma" w:hAnsi="Tahoma"/>
      <w:sz w:val="16"/>
      <w:szCs w:val="16"/>
      <w:lang w:val="x-none"/>
    </w:rPr>
  </w:style>
  <w:style w:type="character" w:customStyle="1" w:styleId="ac">
    <w:name w:val="Текст выноски Знак"/>
    <w:link w:val="ab"/>
    <w:uiPriority w:val="99"/>
    <w:semiHidden/>
    <w:rsid w:val="00327983"/>
    <w:rPr>
      <w:rFonts w:ascii="Tahoma" w:hAnsi="Tahoma" w:cs="Tahoma"/>
      <w:sz w:val="16"/>
      <w:szCs w:val="16"/>
      <w:lang w:eastAsia="en-US"/>
    </w:rPr>
  </w:style>
  <w:style w:type="paragraph" w:styleId="ad">
    <w:name w:val="TOC Heading"/>
    <w:basedOn w:val="1"/>
    <w:next w:val="a"/>
    <w:uiPriority w:val="39"/>
    <w:qFormat/>
    <w:rsid w:val="00327983"/>
    <w:pPr>
      <w:keepLines/>
      <w:spacing w:before="480" w:after="0"/>
      <w:outlineLvl w:val="9"/>
    </w:pPr>
    <w:rPr>
      <w:color w:val="365F91"/>
      <w:kern w:val="0"/>
      <w:sz w:val="28"/>
      <w:szCs w:val="28"/>
    </w:rPr>
  </w:style>
  <w:style w:type="paragraph" w:styleId="11">
    <w:name w:val="toc 1"/>
    <w:basedOn w:val="a"/>
    <w:next w:val="a"/>
    <w:autoRedefine/>
    <w:uiPriority w:val="39"/>
    <w:unhideWhenUsed/>
    <w:rsid w:val="00327983"/>
  </w:style>
  <w:style w:type="paragraph" w:styleId="21">
    <w:name w:val="toc 2"/>
    <w:basedOn w:val="a"/>
    <w:next w:val="a"/>
    <w:autoRedefine/>
    <w:uiPriority w:val="39"/>
    <w:unhideWhenUsed/>
    <w:rsid w:val="00327983"/>
    <w:pPr>
      <w:ind w:left="220"/>
    </w:pPr>
  </w:style>
  <w:style w:type="character" w:styleId="ae">
    <w:name w:val="Hyperlink"/>
    <w:uiPriority w:val="99"/>
    <w:unhideWhenUsed/>
    <w:rsid w:val="00327983"/>
    <w:rPr>
      <w:color w:val="0000FF"/>
      <w:u w:val="single"/>
    </w:rPr>
  </w:style>
  <w:style w:type="character" w:styleId="af">
    <w:name w:val="annotation reference"/>
    <w:uiPriority w:val="99"/>
    <w:semiHidden/>
    <w:unhideWhenUsed/>
    <w:rsid w:val="00FF19D5"/>
    <w:rPr>
      <w:sz w:val="16"/>
      <w:szCs w:val="16"/>
    </w:rPr>
  </w:style>
  <w:style w:type="paragraph" w:styleId="af0">
    <w:name w:val="annotation text"/>
    <w:basedOn w:val="a"/>
    <w:link w:val="af1"/>
    <w:uiPriority w:val="99"/>
    <w:semiHidden/>
    <w:unhideWhenUsed/>
    <w:rsid w:val="00FF19D5"/>
    <w:rPr>
      <w:sz w:val="20"/>
      <w:szCs w:val="20"/>
      <w:lang w:val="x-none"/>
    </w:rPr>
  </w:style>
  <w:style w:type="character" w:customStyle="1" w:styleId="af1">
    <w:name w:val="Текст примечания Знак"/>
    <w:link w:val="af0"/>
    <w:uiPriority w:val="99"/>
    <w:semiHidden/>
    <w:rsid w:val="00FF19D5"/>
    <w:rPr>
      <w:lang w:eastAsia="en-US"/>
    </w:rPr>
  </w:style>
  <w:style w:type="paragraph" w:styleId="af2">
    <w:name w:val="annotation subject"/>
    <w:basedOn w:val="af0"/>
    <w:next w:val="af0"/>
    <w:link w:val="af3"/>
    <w:uiPriority w:val="99"/>
    <w:semiHidden/>
    <w:unhideWhenUsed/>
    <w:rsid w:val="00FF19D5"/>
    <w:rPr>
      <w:b/>
      <w:bCs/>
    </w:rPr>
  </w:style>
  <w:style w:type="character" w:customStyle="1" w:styleId="af3">
    <w:name w:val="Тема примечания Знак"/>
    <w:link w:val="af2"/>
    <w:uiPriority w:val="99"/>
    <w:semiHidden/>
    <w:rsid w:val="00FF19D5"/>
    <w:rPr>
      <w:b/>
      <w:bCs/>
      <w:lang w:eastAsia="en-US"/>
    </w:rPr>
  </w:style>
  <w:style w:type="paragraph" w:styleId="af4">
    <w:name w:val="footnote text"/>
    <w:basedOn w:val="a"/>
    <w:link w:val="af5"/>
    <w:uiPriority w:val="99"/>
    <w:semiHidden/>
    <w:unhideWhenUsed/>
    <w:rsid w:val="004B7332"/>
    <w:rPr>
      <w:sz w:val="20"/>
      <w:szCs w:val="20"/>
      <w:lang w:val="x-none"/>
    </w:rPr>
  </w:style>
  <w:style w:type="character" w:customStyle="1" w:styleId="af5">
    <w:name w:val="Текст сноски Знак"/>
    <w:link w:val="af4"/>
    <w:uiPriority w:val="99"/>
    <w:semiHidden/>
    <w:rsid w:val="004B7332"/>
    <w:rPr>
      <w:lang w:eastAsia="en-US"/>
    </w:rPr>
  </w:style>
  <w:style w:type="character" w:styleId="af6">
    <w:name w:val="footnote reference"/>
    <w:uiPriority w:val="99"/>
    <w:semiHidden/>
    <w:unhideWhenUsed/>
    <w:rsid w:val="004B733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781D42"/>
    <w:pPr>
      <w:spacing w:after="200" w:line="276" w:lineRule="auto"/>
    </w:pPr>
    <w:rPr>
      <w:sz w:val="22"/>
      <w:szCs w:val="22"/>
      <w:lang w:eastAsia="en-US"/>
    </w:rPr>
  </w:style>
  <w:style w:type="paragraph" w:styleId="1">
    <w:name w:val="heading 1"/>
    <w:basedOn w:val="a"/>
    <w:next w:val="a"/>
    <w:link w:val="10"/>
    <w:uiPriority w:val="9"/>
    <w:qFormat/>
    <w:rsid w:val="000C6F9D"/>
    <w:pPr>
      <w:keepNext/>
      <w:spacing w:before="240" w:after="60"/>
      <w:outlineLvl w:val="0"/>
    </w:pPr>
    <w:rPr>
      <w:rFonts w:ascii="Cambria" w:eastAsia="Times New Roman" w:hAnsi="Cambria"/>
      <w:b/>
      <w:bCs/>
      <w:kern w:val="32"/>
      <w:sz w:val="32"/>
      <w:szCs w:val="32"/>
      <w:lang w:val="x-none"/>
    </w:rPr>
  </w:style>
  <w:style w:type="paragraph" w:styleId="2">
    <w:name w:val="heading 2"/>
    <w:basedOn w:val="a"/>
    <w:next w:val="a"/>
    <w:link w:val="20"/>
    <w:uiPriority w:val="9"/>
    <w:qFormat/>
    <w:rsid w:val="000C6F9D"/>
    <w:pPr>
      <w:keepNext/>
      <w:spacing w:before="240" w:after="60"/>
      <w:outlineLvl w:val="1"/>
    </w:pPr>
    <w:rPr>
      <w:rFonts w:ascii="Cambria" w:eastAsia="Times New Roman" w:hAnsi="Cambria"/>
      <w:b/>
      <w:bCs/>
      <w:i/>
      <w:iCs/>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569C"/>
    <w:pPr>
      <w:tabs>
        <w:tab w:val="center" w:pos="4677"/>
        <w:tab w:val="right" w:pos="9355"/>
      </w:tabs>
    </w:pPr>
    <w:rPr>
      <w:lang w:val="x-none"/>
    </w:rPr>
  </w:style>
  <w:style w:type="character" w:customStyle="1" w:styleId="a4">
    <w:name w:val="Верхний колонтитул Знак"/>
    <w:link w:val="a3"/>
    <w:uiPriority w:val="99"/>
    <w:rsid w:val="00A8569C"/>
    <w:rPr>
      <w:sz w:val="22"/>
      <w:szCs w:val="22"/>
      <w:lang w:eastAsia="en-US"/>
    </w:rPr>
  </w:style>
  <w:style w:type="paragraph" w:styleId="a5">
    <w:name w:val="footer"/>
    <w:basedOn w:val="a"/>
    <w:link w:val="a6"/>
    <w:uiPriority w:val="99"/>
    <w:semiHidden/>
    <w:unhideWhenUsed/>
    <w:rsid w:val="00A8569C"/>
    <w:pPr>
      <w:tabs>
        <w:tab w:val="center" w:pos="4677"/>
        <w:tab w:val="right" w:pos="9355"/>
      </w:tabs>
    </w:pPr>
    <w:rPr>
      <w:lang w:val="x-none"/>
    </w:rPr>
  </w:style>
  <w:style w:type="character" w:customStyle="1" w:styleId="a6">
    <w:name w:val="Нижний колонтитул Знак"/>
    <w:link w:val="a5"/>
    <w:uiPriority w:val="99"/>
    <w:semiHidden/>
    <w:rsid w:val="00A8569C"/>
    <w:rPr>
      <w:sz w:val="22"/>
      <w:szCs w:val="22"/>
      <w:lang w:eastAsia="en-US"/>
    </w:rPr>
  </w:style>
  <w:style w:type="character" w:customStyle="1" w:styleId="10">
    <w:name w:val="Заголовок 1 Знак"/>
    <w:link w:val="1"/>
    <w:uiPriority w:val="9"/>
    <w:rsid w:val="000C6F9D"/>
    <w:rPr>
      <w:rFonts w:ascii="Cambria" w:eastAsia="Times New Roman" w:hAnsi="Cambria" w:cs="Times New Roman"/>
      <w:b/>
      <w:bCs/>
      <w:kern w:val="32"/>
      <w:sz w:val="32"/>
      <w:szCs w:val="32"/>
      <w:lang w:eastAsia="en-US"/>
    </w:rPr>
  </w:style>
  <w:style w:type="character" w:customStyle="1" w:styleId="20">
    <w:name w:val="Заголовок 2 Знак"/>
    <w:link w:val="2"/>
    <w:uiPriority w:val="9"/>
    <w:semiHidden/>
    <w:rsid w:val="000C6F9D"/>
    <w:rPr>
      <w:rFonts w:ascii="Cambria" w:eastAsia="Times New Roman" w:hAnsi="Cambria" w:cs="Times New Roman"/>
      <w:b/>
      <w:bCs/>
      <w:i/>
      <w:iCs/>
      <w:sz w:val="28"/>
      <w:szCs w:val="28"/>
      <w:lang w:eastAsia="en-US"/>
    </w:rPr>
  </w:style>
  <w:style w:type="paragraph" w:styleId="a7">
    <w:name w:val="Document Map"/>
    <w:basedOn w:val="a"/>
    <w:link w:val="a8"/>
    <w:uiPriority w:val="99"/>
    <w:semiHidden/>
    <w:unhideWhenUsed/>
    <w:rsid w:val="00F85527"/>
    <w:rPr>
      <w:rFonts w:ascii="Tahoma" w:hAnsi="Tahoma"/>
      <w:sz w:val="16"/>
      <w:szCs w:val="16"/>
      <w:lang w:val="x-none"/>
    </w:rPr>
  </w:style>
  <w:style w:type="character" w:customStyle="1" w:styleId="a8">
    <w:name w:val="Схема документа Знак"/>
    <w:link w:val="a7"/>
    <w:uiPriority w:val="99"/>
    <w:semiHidden/>
    <w:rsid w:val="00F85527"/>
    <w:rPr>
      <w:rFonts w:ascii="Tahoma" w:hAnsi="Tahoma" w:cs="Tahoma"/>
      <w:sz w:val="16"/>
      <w:szCs w:val="16"/>
      <w:lang w:eastAsia="en-US"/>
    </w:rPr>
  </w:style>
  <w:style w:type="paragraph" w:styleId="a9">
    <w:name w:val="No Spacing"/>
    <w:link w:val="aa"/>
    <w:uiPriority w:val="1"/>
    <w:qFormat/>
    <w:rsid w:val="00327983"/>
    <w:rPr>
      <w:rFonts w:eastAsia="Times New Roman"/>
      <w:sz w:val="22"/>
      <w:szCs w:val="22"/>
      <w:lang w:eastAsia="en-US"/>
    </w:rPr>
  </w:style>
  <w:style w:type="character" w:customStyle="1" w:styleId="aa">
    <w:name w:val="Без интервала Знак"/>
    <w:link w:val="a9"/>
    <w:uiPriority w:val="1"/>
    <w:rsid w:val="00327983"/>
    <w:rPr>
      <w:rFonts w:eastAsia="Times New Roman"/>
      <w:sz w:val="22"/>
      <w:szCs w:val="22"/>
      <w:lang w:val="ru-RU" w:eastAsia="en-US" w:bidi="ar-SA"/>
    </w:rPr>
  </w:style>
  <w:style w:type="paragraph" w:styleId="ab">
    <w:name w:val="Balloon Text"/>
    <w:basedOn w:val="a"/>
    <w:link w:val="ac"/>
    <w:uiPriority w:val="99"/>
    <w:semiHidden/>
    <w:unhideWhenUsed/>
    <w:rsid w:val="00327983"/>
    <w:pPr>
      <w:spacing w:after="0" w:line="240" w:lineRule="auto"/>
    </w:pPr>
    <w:rPr>
      <w:rFonts w:ascii="Tahoma" w:hAnsi="Tahoma"/>
      <w:sz w:val="16"/>
      <w:szCs w:val="16"/>
      <w:lang w:val="x-none"/>
    </w:rPr>
  </w:style>
  <w:style w:type="character" w:customStyle="1" w:styleId="ac">
    <w:name w:val="Текст выноски Знак"/>
    <w:link w:val="ab"/>
    <w:uiPriority w:val="99"/>
    <w:semiHidden/>
    <w:rsid w:val="00327983"/>
    <w:rPr>
      <w:rFonts w:ascii="Tahoma" w:hAnsi="Tahoma" w:cs="Tahoma"/>
      <w:sz w:val="16"/>
      <w:szCs w:val="16"/>
      <w:lang w:eastAsia="en-US"/>
    </w:rPr>
  </w:style>
  <w:style w:type="paragraph" w:styleId="ad">
    <w:name w:val="TOC Heading"/>
    <w:basedOn w:val="1"/>
    <w:next w:val="a"/>
    <w:uiPriority w:val="39"/>
    <w:qFormat/>
    <w:rsid w:val="00327983"/>
    <w:pPr>
      <w:keepLines/>
      <w:spacing w:before="480" w:after="0"/>
      <w:outlineLvl w:val="9"/>
    </w:pPr>
    <w:rPr>
      <w:color w:val="365F91"/>
      <w:kern w:val="0"/>
      <w:sz w:val="28"/>
      <w:szCs w:val="28"/>
    </w:rPr>
  </w:style>
  <w:style w:type="paragraph" w:styleId="11">
    <w:name w:val="toc 1"/>
    <w:basedOn w:val="a"/>
    <w:next w:val="a"/>
    <w:autoRedefine/>
    <w:uiPriority w:val="39"/>
    <w:unhideWhenUsed/>
    <w:rsid w:val="00327983"/>
  </w:style>
  <w:style w:type="paragraph" w:styleId="21">
    <w:name w:val="toc 2"/>
    <w:basedOn w:val="a"/>
    <w:next w:val="a"/>
    <w:autoRedefine/>
    <w:uiPriority w:val="39"/>
    <w:unhideWhenUsed/>
    <w:rsid w:val="00327983"/>
    <w:pPr>
      <w:ind w:left="220"/>
    </w:pPr>
  </w:style>
  <w:style w:type="character" w:styleId="ae">
    <w:name w:val="Hyperlink"/>
    <w:uiPriority w:val="99"/>
    <w:unhideWhenUsed/>
    <w:rsid w:val="00327983"/>
    <w:rPr>
      <w:color w:val="0000FF"/>
      <w:u w:val="single"/>
    </w:rPr>
  </w:style>
  <w:style w:type="character" w:styleId="af">
    <w:name w:val="annotation reference"/>
    <w:uiPriority w:val="99"/>
    <w:semiHidden/>
    <w:unhideWhenUsed/>
    <w:rsid w:val="00FF19D5"/>
    <w:rPr>
      <w:sz w:val="16"/>
      <w:szCs w:val="16"/>
    </w:rPr>
  </w:style>
  <w:style w:type="paragraph" w:styleId="af0">
    <w:name w:val="annotation text"/>
    <w:basedOn w:val="a"/>
    <w:link w:val="af1"/>
    <w:uiPriority w:val="99"/>
    <w:semiHidden/>
    <w:unhideWhenUsed/>
    <w:rsid w:val="00FF19D5"/>
    <w:rPr>
      <w:sz w:val="20"/>
      <w:szCs w:val="20"/>
      <w:lang w:val="x-none"/>
    </w:rPr>
  </w:style>
  <w:style w:type="character" w:customStyle="1" w:styleId="af1">
    <w:name w:val="Текст примечания Знак"/>
    <w:link w:val="af0"/>
    <w:uiPriority w:val="99"/>
    <w:semiHidden/>
    <w:rsid w:val="00FF19D5"/>
    <w:rPr>
      <w:lang w:eastAsia="en-US"/>
    </w:rPr>
  </w:style>
  <w:style w:type="paragraph" w:styleId="af2">
    <w:name w:val="annotation subject"/>
    <w:basedOn w:val="af0"/>
    <w:next w:val="af0"/>
    <w:link w:val="af3"/>
    <w:uiPriority w:val="99"/>
    <w:semiHidden/>
    <w:unhideWhenUsed/>
    <w:rsid w:val="00FF19D5"/>
    <w:rPr>
      <w:b/>
      <w:bCs/>
    </w:rPr>
  </w:style>
  <w:style w:type="character" w:customStyle="1" w:styleId="af3">
    <w:name w:val="Тема примечания Знак"/>
    <w:link w:val="af2"/>
    <w:uiPriority w:val="99"/>
    <w:semiHidden/>
    <w:rsid w:val="00FF19D5"/>
    <w:rPr>
      <w:b/>
      <w:bCs/>
      <w:lang w:eastAsia="en-US"/>
    </w:rPr>
  </w:style>
  <w:style w:type="paragraph" w:styleId="af4">
    <w:name w:val="footnote text"/>
    <w:basedOn w:val="a"/>
    <w:link w:val="af5"/>
    <w:uiPriority w:val="99"/>
    <w:semiHidden/>
    <w:unhideWhenUsed/>
    <w:rsid w:val="004B7332"/>
    <w:rPr>
      <w:sz w:val="20"/>
      <w:szCs w:val="20"/>
      <w:lang w:val="x-none"/>
    </w:rPr>
  </w:style>
  <w:style w:type="character" w:customStyle="1" w:styleId="af5">
    <w:name w:val="Текст сноски Знак"/>
    <w:link w:val="af4"/>
    <w:uiPriority w:val="99"/>
    <w:semiHidden/>
    <w:rsid w:val="004B7332"/>
    <w:rPr>
      <w:lang w:eastAsia="en-US"/>
    </w:rPr>
  </w:style>
  <w:style w:type="character" w:styleId="af6">
    <w:name w:val="footnote reference"/>
    <w:uiPriority w:val="99"/>
    <w:semiHidden/>
    <w:unhideWhenUsed/>
    <w:rsid w:val="004B733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6221">
      <w:bodyDiv w:val="1"/>
      <w:marLeft w:val="0"/>
      <w:marRight w:val="0"/>
      <w:marTop w:val="0"/>
      <w:marBottom w:val="0"/>
      <w:divBdr>
        <w:top w:val="none" w:sz="0" w:space="0" w:color="auto"/>
        <w:left w:val="none" w:sz="0" w:space="0" w:color="auto"/>
        <w:bottom w:val="none" w:sz="0" w:space="0" w:color="auto"/>
        <w:right w:val="none" w:sz="0" w:space="0" w:color="auto"/>
      </w:divBdr>
    </w:div>
    <w:div w:id="8214804">
      <w:bodyDiv w:val="1"/>
      <w:marLeft w:val="0"/>
      <w:marRight w:val="0"/>
      <w:marTop w:val="0"/>
      <w:marBottom w:val="0"/>
      <w:divBdr>
        <w:top w:val="none" w:sz="0" w:space="0" w:color="auto"/>
        <w:left w:val="none" w:sz="0" w:space="0" w:color="auto"/>
        <w:bottom w:val="none" w:sz="0" w:space="0" w:color="auto"/>
        <w:right w:val="none" w:sz="0" w:space="0" w:color="auto"/>
      </w:divBdr>
    </w:div>
    <w:div w:id="9918656">
      <w:bodyDiv w:val="1"/>
      <w:marLeft w:val="0"/>
      <w:marRight w:val="0"/>
      <w:marTop w:val="0"/>
      <w:marBottom w:val="0"/>
      <w:divBdr>
        <w:top w:val="none" w:sz="0" w:space="0" w:color="auto"/>
        <w:left w:val="none" w:sz="0" w:space="0" w:color="auto"/>
        <w:bottom w:val="none" w:sz="0" w:space="0" w:color="auto"/>
        <w:right w:val="none" w:sz="0" w:space="0" w:color="auto"/>
      </w:divBdr>
    </w:div>
    <w:div w:id="12728459">
      <w:bodyDiv w:val="1"/>
      <w:marLeft w:val="0"/>
      <w:marRight w:val="0"/>
      <w:marTop w:val="0"/>
      <w:marBottom w:val="0"/>
      <w:divBdr>
        <w:top w:val="none" w:sz="0" w:space="0" w:color="auto"/>
        <w:left w:val="none" w:sz="0" w:space="0" w:color="auto"/>
        <w:bottom w:val="none" w:sz="0" w:space="0" w:color="auto"/>
        <w:right w:val="none" w:sz="0" w:space="0" w:color="auto"/>
      </w:divBdr>
    </w:div>
    <w:div w:id="14814733">
      <w:bodyDiv w:val="1"/>
      <w:marLeft w:val="0"/>
      <w:marRight w:val="0"/>
      <w:marTop w:val="0"/>
      <w:marBottom w:val="0"/>
      <w:divBdr>
        <w:top w:val="none" w:sz="0" w:space="0" w:color="auto"/>
        <w:left w:val="none" w:sz="0" w:space="0" w:color="auto"/>
        <w:bottom w:val="none" w:sz="0" w:space="0" w:color="auto"/>
        <w:right w:val="none" w:sz="0" w:space="0" w:color="auto"/>
      </w:divBdr>
    </w:div>
    <w:div w:id="17313682">
      <w:bodyDiv w:val="1"/>
      <w:marLeft w:val="0"/>
      <w:marRight w:val="0"/>
      <w:marTop w:val="0"/>
      <w:marBottom w:val="0"/>
      <w:divBdr>
        <w:top w:val="none" w:sz="0" w:space="0" w:color="auto"/>
        <w:left w:val="none" w:sz="0" w:space="0" w:color="auto"/>
        <w:bottom w:val="none" w:sz="0" w:space="0" w:color="auto"/>
        <w:right w:val="none" w:sz="0" w:space="0" w:color="auto"/>
      </w:divBdr>
    </w:div>
    <w:div w:id="21249772">
      <w:bodyDiv w:val="1"/>
      <w:marLeft w:val="0"/>
      <w:marRight w:val="0"/>
      <w:marTop w:val="0"/>
      <w:marBottom w:val="0"/>
      <w:divBdr>
        <w:top w:val="none" w:sz="0" w:space="0" w:color="auto"/>
        <w:left w:val="none" w:sz="0" w:space="0" w:color="auto"/>
        <w:bottom w:val="none" w:sz="0" w:space="0" w:color="auto"/>
        <w:right w:val="none" w:sz="0" w:space="0" w:color="auto"/>
      </w:divBdr>
    </w:div>
    <w:div w:id="42606885">
      <w:bodyDiv w:val="1"/>
      <w:marLeft w:val="0"/>
      <w:marRight w:val="0"/>
      <w:marTop w:val="0"/>
      <w:marBottom w:val="0"/>
      <w:divBdr>
        <w:top w:val="none" w:sz="0" w:space="0" w:color="auto"/>
        <w:left w:val="none" w:sz="0" w:space="0" w:color="auto"/>
        <w:bottom w:val="none" w:sz="0" w:space="0" w:color="auto"/>
        <w:right w:val="none" w:sz="0" w:space="0" w:color="auto"/>
      </w:divBdr>
    </w:div>
    <w:div w:id="43606240">
      <w:bodyDiv w:val="1"/>
      <w:marLeft w:val="0"/>
      <w:marRight w:val="0"/>
      <w:marTop w:val="0"/>
      <w:marBottom w:val="0"/>
      <w:divBdr>
        <w:top w:val="none" w:sz="0" w:space="0" w:color="auto"/>
        <w:left w:val="none" w:sz="0" w:space="0" w:color="auto"/>
        <w:bottom w:val="none" w:sz="0" w:space="0" w:color="auto"/>
        <w:right w:val="none" w:sz="0" w:space="0" w:color="auto"/>
      </w:divBdr>
    </w:div>
    <w:div w:id="43720568">
      <w:bodyDiv w:val="1"/>
      <w:marLeft w:val="0"/>
      <w:marRight w:val="0"/>
      <w:marTop w:val="0"/>
      <w:marBottom w:val="0"/>
      <w:divBdr>
        <w:top w:val="none" w:sz="0" w:space="0" w:color="auto"/>
        <w:left w:val="none" w:sz="0" w:space="0" w:color="auto"/>
        <w:bottom w:val="none" w:sz="0" w:space="0" w:color="auto"/>
        <w:right w:val="none" w:sz="0" w:space="0" w:color="auto"/>
      </w:divBdr>
    </w:div>
    <w:div w:id="44839017">
      <w:bodyDiv w:val="1"/>
      <w:marLeft w:val="0"/>
      <w:marRight w:val="0"/>
      <w:marTop w:val="0"/>
      <w:marBottom w:val="0"/>
      <w:divBdr>
        <w:top w:val="none" w:sz="0" w:space="0" w:color="auto"/>
        <w:left w:val="none" w:sz="0" w:space="0" w:color="auto"/>
        <w:bottom w:val="none" w:sz="0" w:space="0" w:color="auto"/>
        <w:right w:val="none" w:sz="0" w:space="0" w:color="auto"/>
      </w:divBdr>
    </w:div>
    <w:div w:id="45492628">
      <w:bodyDiv w:val="1"/>
      <w:marLeft w:val="0"/>
      <w:marRight w:val="0"/>
      <w:marTop w:val="0"/>
      <w:marBottom w:val="0"/>
      <w:divBdr>
        <w:top w:val="none" w:sz="0" w:space="0" w:color="auto"/>
        <w:left w:val="none" w:sz="0" w:space="0" w:color="auto"/>
        <w:bottom w:val="none" w:sz="0" w:space="0" w:color="auto"/>
        <w:right w:val="none" w:sz="0" w:space="0" w:color="auto"/>
      </w:divBdr>
    </w:div>
    <w:div w:id="51463359">
      <w:bodyDiv w:val="1"/>
      <w:marLeft w:val="0"/>
      <w:marRight w:val="0"/>
      <w:marTop w:val="0"/>
      <w:marBottom w:val="0"/>
      <w:divBdr>
        <w:top w:val="none" w:sz="0" w:space="0" w:color="auto"/>
        <w:left w:val="none" w:sz="0" w:space="0" w:color="auto"/>
        <w:bottom w:val="none" w:sz="0" w:space="0" w:color="auto"/>
        <w:right w:val="none" w:sz="0" w:space="0" w:color="auto"/>
      </w:divBdr>
    </w:div>
    <w:div w:id="52581138">
      <w:bodyDiv w:val="1"/>
      <w:marLeft w:val="0"/>
      <w:marRight w:val="0"/>
      <w:marTop w:val="0"/>
      <w:marBottom w:val="0"/>
      <w:divBdr>
        <w:top w:val="none" w:sz="0" w:space="0" w:color="auto"/>
        <w:left w:val="none" w:sz="0" w:space="0" w:color="auto"/>
        <w:bottom w:val="none" w:sz="0" w:space="0" w:color="auto"/>
        <w:right w:val="none" w:sz="0" w:space="0" w:color="auto"/>
      </w:divBdr>
    </w:div>
    <w:div w:id="56242301">
      <w:bodyDiv w:val="1"/>
      <w:marLeft w:val="0"/>
      <w:marRight w:val="0"/>
      <w:marTop w:val="0"/>
      <w:marBottom w:val="0"/>
      <w:divBdr>
        <w:top w:val="none" w:sz="0" w:space="0" w:color="auto"/>
        <w:left w:val="none" w:sz="0" w:space="0" w:color="auto"/>
        <w:bottom w:val="none" w:sz="0" w:space="0" w:color="auto"/>
        <w:right w:val="none" w:sz="0" w:space="0" w:color="auto"/>
      </w:divBdr>
    </w:div>
    <w:div w:id="56516590">
      <w:bodyDiv w:val="1"/>
      <w:marLeft w:val="0"/>
      <w:marRight w:val="0"/>
      <w:marTop w:val="0"/>
      <w:marBottom w:val="0"/>
      <w:divBdr>
        <w:top w:val="none" w:sz="0" w:space="0" w:color="auto"/>
        <w:left w:val="none" w:sz="0" w:space="0" w:color="auto"/>
        <w:bottom w:val="none" w:sz="0" w:space="0" w:color="auto"/>
        <w:right w:val="none" w:sz="0" w:space="0" w:color="auto"/>
      </w:divBdr>
    </w:div>
    <w:div w:id="59987329">
      <w:bodyDiv w:val="1"/>
      <w:marLeft w:val="0"/>
      <w:marRight w:val="0"/>
      <w:marTop w:val="0"/>
      <w:marBottom w:val="0"/>
      <w:divBdr>
        <w:top w:val="none" w:sz="0" w:space="0" w:color="auto"/>
        <w:left w:val="none" w:sz="0" w:space="0" w:color="auto"/>
        <w:bottom w:val="none" w:sz="0" w:space="0" w:color="auto"/>
        <w:right w:val="none" w:sz="0" w:space="0" w:color="auto"/>
      </w:divBdr>
    </w:div>
    <w:div w:id="60566408">
      <w:bodyDiv w:val="1"/>
      <w:marLeft w:val="0"/>
      <w:marRight w:val="0"/>
      <w:marTop w:val="0"/>
      <w:marBottom w:val="0"/>
      <w:divBdr>
        <w:top w:val="none" w:sz="0" w:space="0" w:color="auto"/>
        <w:left w:val="none" w:sz="0" w:space="0" w:color="auto"/>
        <w:bottom w:val="none" w:sz="0" w:space="0" w:color="auto"/>
        <w:right w:val="none" w:sz="0" w:space="0" w:color="auto"/>
      </w:divBdr>
    </w:div>
    <w:div w:id="63071839">
      <w:bodyDiv w:val="1"/>
      <w:marLeft w:val="0"/>
      <w:marRight w:val="0"/>
      <w:marTop w:val="0"/>
      <w:marBottom w:val="0"/>
      <w:divBdr>
        <w:top w:val="none" w:sz="0" w:space="0" w:color="auto"/>
        <w:left w:val="none" w:sz="0" w:space="0" w:color="auto"/>
        <w:bottom w:val="none" w:sz="0" w:space="0" w:color="auto"/>
        <w:right w:val="none" w:sz="0" w:space="0" w:color="auto"/>
      </w:divBdr>
    </w:div>
    <w:div w:id="64376773">
      <w:bodyDiv w:val="1"/>
      <w:marLeft w:val="0"/>
      <w:marRight w:val="0"/>
      <w:marTop w:val="0"/>
      <w:marBottom w:val="0"/>
      <w:divBdr>
        <w:top w:val="none" w:sz="0" w:space="0" w:color="auto"/>
        <w:left w:val="none" w:sz="0" w:space="0" w:color="auto"/>
        <w:bottom w:val="none" w:sz="0" w:space="0" w:color="auto"/>
        <w:right w:val="none" w:sz="0" w:space="0" w:color="auto"/>
      </w:divBdr>
    </w:div>
    <w:div w:id="67270674">
      <w:bodyDiv w:val="1"/>
      <w:marLeft w:val="0"/>
      <w:marRight w:val="0"/>
      <w:marTop w:val="0"/>
      <w:marBottom w:val="0"/>
      <w:divBdr>
        <w:top w:val="none" w:sz="0" w:space="0" w:color="auto"/>
        <w:left w:val="none" w:sz="0" w:space="0" w:color="auto"/>
        <w:bottom w:val="none" w:sz="0" w:space="0" w:color="auto"/>
        <w:right w:val="none" w:sz="0" w:space="0" w:color="auto"/>
      </w:divBdr>
    </w:div>
    <w:div w:id="67307367">
      <w:bodyDiv w:val="1"/>
      <w:marLeft w:val="0"/>
      <w:marRight w:val="0"/>
      <w:marTop w:val="0"/>
      <w:marBottom w:val="0"/>
      <w:divBdr>
        <w:top w:val="none" w:sz="0" w:space="0" w:color="auto"/>
        <w:left w:val="none" w:sz="0" w:space="0" w:color="auto"/>
        <w:bottom w:val="none" w:sz="0" w:space="0" w:color="auto"/>
        <w:right w:val="none" w:sz="0" w:space="0" w:color="auto"/>
      </w:divBdr>
    </w:div>
    <w:div w:id="69816609">
      <w:bodyDiv w:val="1"/>
      <w:marLeft w:val="0"/>
      <w:marRight w:val="0"/>
      <w:marTop w:val="0"/>
      <w:marBottom w:val="0"/>
      <w:divBdr>
        <w:top w:val="none" w:sz="0" w:space="0" w:color="auto"/>
        <w:left w:val="none" w:sz="0" w:space="0" w:color="auto"/>
        <w:bottom w:val="none" w:sz="0" w:space="0" w:color="auto"/>
        <w:right w:val="none" w:sz="0" w:space="0" w:color="auto"/>
      </w:divBdr>
    </w:div>
    <w:div w:id="73011268">
      <w:bodyDiv w:val="1"/>
      <w:marLeft w:val="0"/>
      <w:marRight w:val="0"/>
      <w:marTop w:val="0"/>
      <w:marBottom w:val="0"/>
      <w:divBdr>
        <w:top w:val="none" w:sz="0" w:space="0" w:color="auto"/>
        <w:left w:val="none" w:sz="0" w:space="0" w:color="auto"/>
        <w:bottom w:val="none" w:sz="0" w:space="0" w:color="auto"/>
        <w:right w:val="none" w:sz="0" w:space="0" w:color="auto"/>
      </w:divBdr>
    </w:div>
    <w:div w:id="75711280">
      <w:bodyDiv w:val="1"/>
      <w:marLeft w:val="0"/>
      <w:marRight w:val="0"/>
      <w:marTop w:val="0"/>
      <w:marBottom w:val="0"/>
      <w:divBdr>
        <w:top w:val="none" w:sz="0" w:space="0" w:color="auto"/>
        <w:left w:val="none" w:sz="0" w:space="0" w:color="auto"/>
        <w:bottom w:val="none" w:sz="0" w:space="0" w:color="auto"/>
        <w:right w:val="none" w:sz="0" w:space="0" w:color="auto"/>
      </w:divBdr>
    </w:div>
    <w:div w:id="75906958">
      <w:bodyDiv w:val="1"/>
      <w:marLeft w:val="0"/>
      <w:marRight w:val="0"/>
      <w:marTop w:val="0"/>
      <w:marBottom w:val="0"/>
      <w:divBdr>
        <w:top w:val="none" w:sz="0" w:space="0" w:color="auto"/>
        <w:left w:val="none" w:sz="0" w:space="0" w:color="auto"/>
        <w:bottom w:val="none" w:sz="0" w:space="0" w:color="auto"/>
        <w:right w:val="none" w:sz="0" w:space="0" w:color="auto"/>
      </w:divBdr>
    </w:div>
    <w:div w:id="79568966">
      <w:bodyDiv w:val="1"/>
      <w:marLeft w:val="0"/>
      <w:marRight w:val="0"/>
      <w:marTop w:val="0"/>
      <w:marBottom w:val="0"/>
      <w:divBdr>
        <w:top w:val="none" w:sz="0" w:space="0" w:color="auto"/>
        <w:left w:val="none" w:sz="0" w:space="0" w:color="auto"/>
        <w:bottom w:val="none" w:sz="0" w:space="0" w:color="auto"/>
        <w:right w:val="none" w:sz="0" w:space="0" w:color="auto"/>
      </w:divBdr>
    </w:div>
    <w:div w:id="88475190">
      <w:bodyDiv w:val="1"/>
      <w:marLeft w:val="0"/>
      <w:marRight w:val="0"/>
      <w:marTop w:val="0"/>
      <w:marBottom w:val="0"/>
      <w:divBdr>
        <w:top w:val="none" w:sz="0" w:space="0" w:color="auto"/>
        <w:left w:val="none" w:sz="0" w:space="0" w:color="auto"/>
        <w:bottom w:val="none" w:sz="0" w:space="0" w:color="auto"/>
        <w:right w:val="none" w:sz="0" w:space="0" w:color="auto"/>
      </w:divBdr>
    </w:div>
    <w:div w:id="90244223">
      <w:bodyDiv w:val="1"/>
      <w:marLeft w:val="0"/>
      <w:marRight w:val="0"/>
      <w:marTop w:val="0"/>
      <w:marBottom w:val="0"/>
      <w:divBdr>
        <w:top w:val="none" w:sz="0" w:space="0" w:color="auto"/>
        <w:left w:val="none" w:sz="0" w:space="0" w:color="auto"/>
        <w:bottom w:val="none" w:sz="0" w:space="0" w:color="auto"/>
        <w:right w:val="none" w:sz="0" w:space="0" w:color="auto"/>
      </w:divBdr>
    </w:div>
    <w:div w:id="91584216">
      <w:bodyDiv w:val="1"/>
      <w:marLeft w:val="0"/>
      <w:marRight w:val="0"/>
      <w:marTop w:val="0"/>
      <w:marBottom w:val="0"/>
      <w:divBdr>
        <w:top w:val="none" w:sz="0" w:space="0" w:color="auto"/>
        <w:left w:val="none" w:sz="0" w:space="0" w:color="auto"/>
        <w:bottom w:val="none" w:sz="0" w:space="0" w:color="auto"/>
        <w:right w:val="none" w:sz="0" w:space="0" w:color="auto"/>
      </w:divBdr>
    </w:div>
    <w:div w:id="92362012">
      <w:bodyDiv w:val="1"/>
      <w:marLeft w:val="0"/>
      <w:marRight w:val="0"/>
      <w:marTop w:val="0"/>
      <w:marBottom w:val="0"/>
      <w:divBdr>
        <w:top w:val="none" w:sz="0" w:space="0" w:color="auto"/>
        <w:left w:val="none" w:sz="0" w:space="0" w:color="auto"/>
        <w:bottom w:val="none" w:sz="0" w:space="0" w:color="auto"/>
        <w:right w:val="none" w:sz="0" w:space="0" w:color="auto"/>
      </w:divBdr>
    </w:div>
    <w:div w:id="93286202">
      <w:bodyDiv w:val="1"/>
      <w:marLeft w:val="0"/>
      <w:marRight w:val="0"/>
      <w:marTop w:val="0"/>
      <w:marBottom w:val="0"/>
      <w:divBdr>
        <w:top w:val="none" w:sz="0" w:space="0" w:color="auto"/>
        <w:left w:val="none" w:sz="0" w:space="0" w:color="auto"/>
        <w:bottom w:val="none" w:sz="0" w:space="0" w:color="auto"/>
        <w:right w:val="none" w:sz="0" w:space="0" w:color="auto"/>
      </w:divBdr>
    </w:div>
    <w:div w:id="93483021">
      <w:bodyDiv w:val="1"/>
      <w:marLeft w:val="0"/>
      <w:marRight w:val="0"/>
      <w:marTop w:val="0"/>
      <w:marBottom w:val="0"/>
      <w:divBdr>
        <w:top w:val="none" w:sz="0" w:space="0" w:color="auto"/>
        <w:left w:val="none" w:sz="0" w:space="0" w:color="auto"/>
        <w:bottom w:val="none" w:sz="0" w:space="0" w:color="auto"/>
        <w:right w:val="none" w:sz="0" w:space="0" w:color="auto"/>
      </w:divBdr>
    </w:div>
    <w:div w:id="94596816">
      <w:bodyDiv w:val="1"/>
      <w:marLeft w:val="0"/>
      <w:marRight w:val="0"/>
      <w:marTop w:val="0"/>
      <w:marBottom w:val="0"/>
      <w:divBdr>
        <w:top w:val="none" w:sz="0" w:space="0" w:color="auto"/>
        <w:left w:val="none" w:sz="0" w:space="0" w:color="auto"/>
        <w:bottom w:val="none" w:sz="0" w:space="0" w:color="auto"/>
        <w:right w:val="none" w:sz="0" w:space="0" w:color="auto"/>
      </w:divBdr>
    </w:div>
    <w:div w:id="95029421">
      <w:bodyDiv w:val="1"/>
      <w:marLeft w:val="0"/>
      <w:marRight w:val="0"/>
      <w:marTop w:val="0"/>
      <w:marBottom w:val="0"/>
      <w:divBdr>
        <w:top w:val="none" w:sz="0" w:space="0" w:color="auto"/>
        <w:left w:val="none" w:sz="0" w:space="0" w:color="auto"/>
        <w:bottom w:val="none" w:sz="0" w:space="0" w:color="auto"/>
        <w:right w:val="none" w:sz="0" w:space="0" w:color="auto"/>
      </w:divBdr>
    </w:div>
    <w:div w:id="95054674">
      <w:bodyDiv w:val="1"/>
      <w:marLeft w:val="0"/>
      <w:marRight w:val="0"/>
      <w:marTop w:val="0"/>
      <w:marBottom w:val="0"/>
      <w:divBdr>
        <w:top w:val="none" w:sz="0" w:space="0" w:color="auto"/>
        <w:left w:val="none" w:sz="0" w:space="0" w:color="auto"/>
        <w:bottom w:val="none" w:sz="0" w:space="0" w:color="auto"/>
        <w:right w:val="none" w:sz="0" w:space="0" w:color="auto"/>
      </w:divBdr>
    </w:div>
    <w:div w:id="98452026">
      <w:bodyDiv w:val="1"/>
      <w:marLeft w:val="0"/>
      <w:marRight w:val="0"/>
      <w:marTop w:val="0"/>
      <w:marBottom w:val="0"/>
      <w:divBdr>
        <w:top w:val="none" w:sz="0" w:space="0" w:color="auto"/>
        <w:left w:val="none" w:sz="0" w:space="0" w:color="auto"/>
        <w:bottom w:val="none" w:sz="0" w:space="0" w:color="auto"/>
        <w:right w:val="none" w:sz="0" w:space="0" w:color="auto"/>
      </w:divBdr>
    </w:div>
    <w:div w:id="99254162">
      <w:bodyDiv w:val="1"/>
      <w:marLeft w:val="0"/>
      <w:marRight w:val="0"/>
      <w:marTop w:val="0"/>
      <w:marBottom w:val="0"/>
      <w:divBdr>
        <w:top w:val="none" w:sz="0" w:space="0" w:color="auto"/>
        <w:left w:val="none" w:sz="0" w:space="0" w:color="auto"/>
        <w:bottom w:val="none" w:sz="0" w:space="0" w:color="auto"/>
        <w:right w:val="none" w:sz="0" w:space="0" w:color="auto"/>
      </w:divBdr>
    </w:div>
    <w:div w:id="101462212">
      <w:bodyDiv w:val="1"/>
      <w:marLeft w:val="0"/>
      <w:marRight w:val="0"/>
      <w:marTop w:val="0"/>
      <w:marBottom w:val="0"/>
      <w:divBdr>
        <w:top w:val="none" w:sz="0" w:space="0" w:color="auto"/>
        <w:left w:val="none" w:sz="0" w:space="0" w:color="auto"/>
        <w:bottom w:val="none" w:sz="0" w:space="0" w:color="auto"/>
        <w:right w:val="none" w:sz="0" w:space="0" w:color="auto"/>
      </w:divBdr>
    </w:div>
    <w:div w:id="104349562">
      <w:bodyDiv w:val="1"/>
      <w:marLeft w:val="0"/>
      <w:marRight w:val="0"/>
      <w:marTop w:val="0"/>
      <w:marBottom w:val="0"/>
      <w:divBdr>
        <w:top w:val="none" w:sz="0" w:space="0" w:color="auto"/>
        <w:left w:val="none" w:sz="0" w:space="0" w:color="auto"/>
        <w:bottom w:val="none" w:sz="0" w:space="0" w:color="auto"/>
        <w:right w:val="none" w:sz="0" w:space="0" w:color="auto"/>
      </w:divBdr>
    </w:div>
    <w:div w:id="104544179">
      <w:bodyDiv w:val="1"/>
      <w:marLeft w:val="0"/>
      <w:marRight w:val="0"/>
      <w:marTop w:val="0"/>
      <w:marBottom w:val="0"/>
      <w:divBdr>
        <w:top w:val="none" w:sz="0" w:space="0" w:color="auto"/>
        <w:left w:val="none" w:sz="0" w:space="0" w:color="auto"/>
        <w:bottom w:val="none" w:sz="0" w:space="0" w:color="auto"/>
        <w:right w:val="none" w:sz="0" w:space="0" w:color="auto"/>
      </w:divBdr>
    </w:div>
    <w:div w:id="106170259">
      <w:bodyDiv w:val="1"/>
      <w:marLeft w:val="0"/>
      <w:marRight w:val="0"/>
      <w:marTop w:val="0"/>
      <w:marBottom w:val="0"/>
      <w:divBdr>
        <w:top w:val="none" w:sz="0" w:space="0" w:color="auto"/>
        <w:left w:val="none" w:sz="0" w:space="0" w:color="auto"/>
        <w:bottom w:val="none" w:sz="0" w:space="0" w:color="auto"/>
        <w:right w:val="none" w:sz="0" w:space="0" w:color="auto"/>
      </w:divBdr>
    </w:div>
    <w:div w:id="106777643">
      <w:bodyDiv w:val="1"/>
      <w:marLeft w:val="0"/>
      <w:marRight w:val="0"/>
      <w:marTop w:val="0"/>
      <w:marBottom w:val="0"/>
      <w:divBdr>
        <w:top w:val="none" w:sz="0" w:space="0" w:color="auto"/>
        <w:left w:val="none" w:sz="0" w:space="0" w:color="auto"/>
        <w:bottom w:val="none" w:sz="0" w:space="0" w:color="auto"/>
        <w:right w:val="none" w:sz="0" w:space="0" w:color="auto"/>
      </w:divBdr>
    </w:div>
    <w:div w:id="106855325">
      <w:bodyDiv w:val="1"/>
      <w:marLeft w:val="0"/>
      <w:marRight w:val="0"/>
      <w:marTop w:val="0"/>
      <w:marBottom w:val="0"/>
      <w:divBdr>
        <w:top w:val="none" w:sz="0" w:space="0" w:color="auto"/>
        <w:left w:val="none" w:sz="0" w:space="0" w:color="auto"/>
        <w:bottom w:val="none" w:sz="0" w:space="0" w:color="auto"/>
        <w:right w:val="none" w:sz="0" w:space="0" w:color="auto"/>
      </w:divBdr>
    </w:div>
    <w:div w:id="114295989">
      <w:bodyDiv w:val="1"/>
      <w:marLeft w:val="0"/>
      <w:marRight w:val="0"/>
      <w:marTop w:val="0"/>
      <w:marBottom w:val="0"/>
      <w:divBdr>
        <w:top w:val="none" w:sz="0" w:space="0" w:color="auto"/>
        <w:left w:val="none" w:sz="0" w:space="0" w:color="auto"/>
        <w:bottom w:val="none" w:sz="0" w:space="0" w:color="auto"/>
        <w:right w:val="none" w:sz="0" w:space="0" w:color="auto"/>
      </w:divBdr>
    </w:div>
    <w:div w:id="114638955">
      <w:bodyDiv w:val="1"/>
      <w:marLeft w:val="0"/>
      <w:marRight w:val="0"/>
      <w:marTop w:val="0"/>
      <w:marBottom w:val="0"/>
      <w:divBdr>
        <w:top w:val="none" w:sz="0" w:space="0" w:color="auto"/>
        <w:left w:val="none" w:sz="0" w:space="0" w:color="auto"/>
        <w:bottom w:val="none" w:sz="0" w:space="0" w:color="auto"/>
        <w:right w:val="none" w:sz="0" w:space="0" w:color="auto"/>
      </w:divBdr>
    </w:div>
    <w:div w:id="114831375">
      <w:bodyDiv w:val="1"/>
      <w:marLeft w:val="0"/>
      <w:marRight w:val="0"/>
      <w:marTop w:val="0"/>
      <w:marBottom w:val="0"/>
      <w:divBdr>
        <w:top w:val="none" w:sz="0" w:space="0" w:color="auto"/>
        <w:left w:val="none" w:sz="0" w:space="0" w:color="auto"/>
        <w:bottom w:val="none" w:sz="0" w:space="0" w:color="auto"/>
        <w:right w:val="none" w:sz="0" w:space="0" w:color="auto"/>
      </w:divBdr>
    </w:div>
    <w:div w:id="119762598">
      <w:bodyDiv w:val="1"/>
      <w:marLeft w:val="0"/>
      <w:marRight w:val="0"/>
      <w:marTop w:val="0"/>
      <w:marBottom w:val="0"/>
      <w:divBdr>
        <w:top w:val="none" w:sz="0" w:space="0" w:color="auto"/>
        <w:left w:val="none" w:sz="0" w:space="0" w:color="auto"/>
        <w:bottom w:val="none" w:sz="0" w:space="0" w:color="auto"/>
        <w:right w:val="none" w:sz="0" w:space="0" w:color="auto"/>
      </w:divBdr>
    </w:div>
    <w:div w:id="120150219">
      <w:bodyDiv w:val="1"/>
      <w:marLeft w:val="0"/>
      <w:marRight w:val="0"/>
      <w:marTop w:val="0"/>
      <w:marBottom w:val="0"/>
      <w:divBdr>
        <w:top w:val="none" w:sz="0" w:space="0" w:color="auto"/>
        <w:left w:val="none" w:sz="0" w:space="0" w:color="auto"/>
        <w:bottom w:val="none" w:sz="0" w:space="0" w:color="auto"/>
        <w:right w:val="none" w:sz="0" w:space="0" w:color="auto"/>
      </w:divBdr>
    </w:div>
    <w:div w:id="126555218">
      <w:bodyDiv w:val="1"/>
      <w:marLeft w:val="0"/>
      <w:marRight w:val="0"/>
      <w:marTop w:val="0"/>
      <w:marBottom w:val="0"/>
      <w:divBdr>
        <w:top w:val="none" w:sz="0" w:space="0" w:color="auto"/>
        <w:left w:val="none" w:sz="0" w:space="0" w:color="auto"/>
        <w:bottom w:val="none" w:sz="0" w:space="0" w:color="auto"/>
        <w:right w:val="none" w:sz="0" w:space="0" w:color="auto"/>
      </w:divBdr>
    </w:div>
    <w:div w:id="130174510">
      <w:bodyDiv w:val="1"/>
      <w:marLeft w:val="0"/>
      <w:marRight w:val="0"/>
      <w:marTop w:val="0"/>
      <w:marBottom w:val="0"/>
      <w:divBdr>
        <w:top w:val="none" w:sz="0" w:space="0" w:color="auto"/>
        <w:left w:val="none" w:sz="0" w:space="0" w:color="auto"/>
        <w:bottom w:val="none" w:sz="0" w:space="0" w:color="auto"/>
        <w:right w:val="none" w:sz="0" w:space="0" w:color="auto"/>
      </w:divBdr>
    </w:div>
    <w:div w:id="130248234">
      <w:bodyDiv w:val="1"/>
      <w:marLeft w:val="0"/>
      <w:marRight w:val="0"/>
      <w:marTop w:val="0"/>
      <w:marBottom w:val="0"/>
      <w:divBdr>
        <w:top w:val="none" w:sz="0" w:space="0" w:color="auto"/>
        <w:left w:val="none" w:sz="0" w:space="0" w:color="auto"/>
        <w:bottom w:val="none" w:sz="0" w:space="0" w:color="auto"/>
        <w:right w:val="none" w:sz="0" w:space="0" w:color="auto"/>
      </w:divBdr>
    </w:div>
    <w:div w:id="137460271">
      <w:bodyDiv w:val="1"/>
      <w:marLeft w:val="0"/>
      <w:marRight w:val="0"/>
      <w:marTop w:val="0"/>
      <w:marBottom w:val="0"/>
      <w:divBdr>
        <w:top w:val="none" w:sz="0" w:space="0" w:color="auto"/>
        <w:left w:val="none" w:sz="0" w:space="0" w:color="auto"/>
        <w:bottom w:val="none" w:sz="0" w:space="0" w:color="auto"/>
        <w:right w:val="none" w:sz="0" w:space="0" w:color="auto"/>
      </w:divBdr>
    </w:div>
    <w:div w:id="141895522">
      <w:bodyDiv w:val="1"/>
      <w:marLeft w:val="0"/>
      <w:marRight w:val="0"/>
      <w:marTop w:val="0"/>
      <w:marBottom w:val="0"/>
      <w:divBdr>
        <w:top w:val="none" w:sz="0" w:space="0" w:color="auto"/>
        <w:left w:val="none" w:sz="0" w:space="0" w:color="auto"/>
        <w:bottom w:val="none" w:sz="0" w:space="0" w:color="auto"/>
        <w:right w:val="none" w:sz="0" w:space="0" w:color="auto"/>
      </w:divBdr>
    </w:div>
    <w:div w:id="142166073">
      <w:bodyDiv w:val="1"/>
      <w:marLeft w:val="0"/>
      <w:marRight w:val="0"/>
      <w:marTop w:val="0"/>
      <w:marBottom w:val="0"/>
      <w:divBdr>
        <w:top w:val="none" w:sz="0" w:space="0" w:color="auto"/>
        <w:left w:val="none" w:sz="0" w:space="0" w:color="auto"/>
        <w:bottom w:val="none" w:sz="0" w:space="0" w:color="auto"/>
        <w:right w:val="none" w:sz="0" w:space="0" w:color="auto"/>
      </w:divBdr>
    </w:div>
    <w:div w:id="144401832">
      <w:bodyDiv w:val="1"/>
      <w:marLeft w:val="0"/>
      <w:marRight w:val="0"/>
      <w:marTop w:val="0"/>
      <w:marBottom w:val="0"/>
      <w:divBdr>
        <w:top w:val="none" w:sz="0" w:space="0" w:color="auto"/>
        <w:left w:val="none" w:sz="0" w:space="0" w:color="auto"/>
        <w:bottom w:val="none" w:sz="0" w:space="0" w:color="auto"/>
        <w:right w:val="none" w:sz="0" w:space="0" w:color="auto"/>
      </w:divBdr>
    </w:div>
    <w:div w:id="147093277">
      <w:bodyDiv w:val="1"/>
      <w:marLeft w:val="0"/>
      <w:marRight w:val="0"/>
      <w:marTop w:val="0"/>
      <w:marBottom w:val="0"/>
      <w:divBdr>
        <w:top w:val="none" w:sz="0" w:space="0" w:color="auto"/>
        <w:left w:val="none" w:sz="0" w:space="0" w:color="auto"/>
        <w:bottom w:val="none" w:sz="0" w:space="0" w:color="auto"/>
        <w:right w:val="none" w:sz="0" w:space="0" w:color="auto"/>
      </w:divBdr>
    </w:div>
    <w:div w:id="147870942">
      <w:bodyDiv w:val="1"/>
      <w:marLeft w:val="0"/>
      <w:marRight w:val="0"/>
      <w:marTop w:val="0"/>
      <w:marBottom w:val="0"/>
      <w:divBdr>
        <w:top w:val="none" w:sz="0" w:space="0" w:color="auto"/>
        <w:left w:val="none" w:sz="0" w:space="0" w:color="auto"/>
        <w:bottom w:val="none" w:sz="0" w:space="0" w:color="auto"/>
        <w:right w:val="none" w:sz="0" w:space="0" w:color="auto"/>
      </w:divBdr>
    </w:div>
    <w:div w:id="153880606">
      <w:bodyDiv w:val="1"/>
      <w:marLeft w:val="0"/>
      <w:marRight w:val="0"/>
      <w:marTop w:val="0"/>
      <w:marBottom w:val="0"/>
      <w:divBdr>
        <w:top w:val="none" w:sz="0" w:space="0" w:color="auto"/>
        <w:left w:val="none" w:sz="0" w:space="0" w:color="auto"/>
        <w:bottom w:val="none" w:sz="0" w:space="0" w:color="auto"/>
        <w:right w:val="none" w:sz="0" w:space="0" w:color="auto"/>
      </w:divBdr>
    </w:div>
    <w:div w:id="156583384">
      <w:bodyDiv w:val="1"/>
      <w:marLeft w:val="0"/>
      <w:marRight w:val="0"/>
      <w:marTop w:val="0"/>
      <w:marBottom w:val="0"/>
      <w:divBdr>
        <w:top w:val="none" w:sz="0" w:space="0" w:color="auto"/>
        <w:left w:val="none" w:sz="0" w:space="0" w:color="auto"/>
        <w:bottom w:val="none" w:sz="0" w:space="0" w:color="auto"/>
        <w:right w:val="none" w:sz="0" w:space="0" w:color="auto"/>
      </w:divBdr>
    </w:div>
    <w:div w:id="162549738">
      <w:bodyDiv w:val="1"/>
      <w:marLeft w:val="0"/>
      <w:marRight w:val="0"/>
      <w:marTop w:val="0"/>
      <w:marBottom w:val="0"/>
      <w:divBdr>
        <w:top w:val="none" w:sz="0" w:space="0" w:color="auto"/>
        <w:left w:val="none" w:sz="0" w:space="0" w:color="auto"/>
        <w:bottom w:val="none" w:sz="0" w:space="0" w:color="auto"/>
        <w:right w:val="none" w:sz="0" w:space="0" w:color="auto"/>
      </w:divBdr>
    </w:div>
    <w:div w:id="163515877">
      <w:bodyDiv w:val="1"/>
      <w:marLeft w:val="0"/>
      <w:marRight w:val="0"/>
      <w:marTop w:val="0"/>
      <w:marBottom w:val="0"/>
      <w:divBdr>
        <w:top w:val="none" w:sz="0" w:space="0" w:color="auto"/>
        <w:left w:val="none" w:sz="0" w:space="0" w:color="auto"/>
        <w:bottom w:val="none" w:sz="0" w:space="0" w:color="auto"/>
        <w:right w:val="none" w:sz="0" w:space="0" w:color="auto"/>
      </w:divBdr>
    </w:div>
    <w:div w:id="163980317">
      <w:bodyDiv w:val="1"/>
      <w:marLeft w:val="0"/>
      <w:marRight w:val="0"/>
      <w:marTop w:val="0"/>
      <w:marBottom w:val="0"/>
      <w:divBdr>
        <w:top w:val="none" w:sz="0" w:space="0" w:color="auto"/>
        <w:left w:val="none" w:sz="0" w:space="0" w:color="auto"/>
        <w:bottom w:val="none" w:sz="0" w:space="0" w:color="auto"/>
        <w:right w:val="none" w:sz="0" w:space="0" w:color="auto"/>
      </w:divBdr>
    </w:div>
    <w:div w:id="170224771">
      <w:bodyDiv w:val="1"/>
      <w:marLeft w:val="0"/>
      <w:marRight w:val="0"/>
      <w:marTop w:val="0"/>
      <w:marBottom w:val="0"/>
      <w:divBdr>
        <w:top w:val="none" w:sz="0" w:space="0" w:color="auto"/>
        <w:left w:val="none" w:sz="0" w:space="0" w:color="auto"/>
        <w:bottom w:val="none" w:sz="0" w:space="0" w:color="auto"/>
        <w:right w:val="none" w:sz="0" w:space="0" w:color="auto"/>
      </w:divBdr>
    </w:div>
    <w:div w:id="173687398">
      <w:bodyDiv w:val="1"/>
      <w:marLeft w:val="0"/>
      <w:marRight w:val="0"/>
      <w:marTop w:val="0"/>
      <w:marBottom w:val="0"/>
      <w:divBdr>
        <w:top w:val="none" w:sz="0" w:space="0" w:color="auto"/>
        <w:left w:val="none" w:sz="0" w:space="0" w:color="auto"/>
        <w:bottom w:val="none" w:sz="0" w:space="0" w:color="auto"/>
        <w:right w:val="none" w:sz="0" w:space="0" w:color="auto"/>
      </w:divBdr>
    </w:div>
    <w:div w:id="173811608">
      <w:bodyDiv w:val="1"/>
      <w:marLeft w:val="0"/>
      <w:marRight w:val="0"/>
      <w:marTop w:val="0"/>
      <w:marBottom w:val="0"/>
      <w:divBdr>
        <w:top w:val="none" w:sz="0" w:space="0" w:color="auto"/>
        <w:left w:val="none" w:sz="0" w:space="0" w:color="auto"/>
        <w:bottom w:val="none" w:sz="0" w:space="0" w:color="auto"/>
        <w:right w:val="none" w:sz="0" w:space="0" w:color="auto"/>
      </w:divBdr>
    </w:div>
    <w:div w:id="174155232">
      <w:bodyDiv w:val="1"/>
      <w:marLeft w:val="0"/>
      <w:marRight w:val="0"/>
      <w:marTop w:val="0"/>
      <w:marBottom w:val="0"/>
      <w:divBdr>
        <w:top w:val="none" w:sz="0" w:space="0" w:color="auto"/>
        <w:left w:val="none" w:sz="0" w:space="0" w:color="auto"/>
        <w:bottom w:val="none" w:sz="0" w:space="0" w:color="auto"/>
        <w:right w:val="none" w:sz="0" w:space="0" w:color="auto"/>
      </w:divBdr>
    </w:div>
    <w:div w:id="177811417">
      <w:bodyDiv w:val="1"/>
      <w:marLeft w:val="0"/>
      <w:marRight w:val="0"/>
      <w:marTop w:val="0"/>
      <w:marBottom w:val="0"/>
      <w:divBdr>
        <w:top w:val="none" w:sz="0" w:space="0" w:color="auto"/>
        <w:left w:val="none" w:sz="0" w:space="0" w:color="auto"/>
        <w:bottom w:val="none" w:sz="0" w:space="0" w:color="auto"/>
        <w:right w:val="none" w:sz="0" w:space="0" w:color="auto"/>
      </w:divBdr>
    </w:div>
    <w:div w:id="182789971">
      <w:bodyDiv w:val="1"/>
      <w:marLeft w:val="0"/>
      <w:marRight w:val="0"/>
      <w:marTop w:val="0"/>
      <w:marBottom w:val="0"/>
      <w:divBdr>
        <w:top w:val="none" w:sz="0" w:space="0" w:color="auto"/>
        <w:left w:val="none" w:sz="0" w:space="0" w:color="auto"/>
        <w:bottom w:val="none" w:sz="0" w:space="0" w:color="auto"/>
        <w:right w:val="none" w:sz="0" w:space="0" w:color="auto"/>
      </w:divBdr>
    </w:div>
    <w:div w:id="187649545">
      <w:bodyDiv w:val="1"/>
      <w:marLeft w:val="0"/>
      <w:marRight w:val="0"/>
      <w:marTop w:val="0"/>
      <w:marBottom w:val="0"/>
      <w:divBdr>
        <w:top w:val="none" w:sz="0" w:space="0" w:color="auto"/>
        <w:left w:val="none" w:sz="0" w:space="0" w:color="auto"/>
        <w:bottom w:val="none" w:sz="0" w:space="0" w:color="auto"/>
        <w:right w:val="none" w:sz="0" w:space="0" w:color="auto"/>
      </w:divBdr>
    </w:div>
    <w:div w:id="195580119">
      <w:bodyDiv w:val="1"/>
      <w:marLeft w:val="0"/>
      <w:marRight w:val="0"/>
      <w:marTop w:val="0"/>
      <w:marBottom w:val="0"/>
      <w:divBdr>
        <w:top w:val="none" w:sz="0" w:space="0" w:color="auto"/>
        <w:left w:val="none" w:sz="0" w:space="0" w:color="auto"/>
        <w:bottom w:val="none" w:sz="0" w:space="0" w:color="auto"/>
        <w:right w:val="none" w:sz="0" w:space="0" w:color="auto"/>
      </w:divBdr>
    </w:div>
    <w:div w:id="195775176">
      <w:bodyDiv w:val="1"/>
      <w:marLeft w:val="0"/>
      <w:marRight w:val="0"/>
      <w:marTop w:val="0"/>
      <w:marBottom w:val="0"/>
      <w:divBdr>
        <w:top w:val="none" w:sz="0" w:space="0" w:color="auto"/>
        <w:left w:val="none" w:sz="0" w:space="0" w:color="auto"/>
        <w:bottom w:val="none" w:sz="0" w:space="0" w:color="auto"/>
        <w:right w:val="none" w:sz="0" w:space="0" w:color="auto"/>
      </w:divBdr>
    </w:div>
    <w:div w:id="199559065">
      <w:bodyDiv w:val="1"/>
      <w:marLeft w:val="0"/>
      <w:marRight w:val="0"/>
      <w:marTop w:val="0"/>
      <w:marBottom w:val="0"/>
      <w:divBdr>
        <w:top w:val="none" w:sz="0" w:space="0" w:color="auto"/>
        <w:left w:val="none" w:sz="0" w:space="0" w:color="auto"/>
        <w:bottom w:val="none" w:sz="0" w:space="0" w:color="auto"/>
        <w:right w:val="none" w:sz="0" w:space="0" w:color="auto"/>
      </w:divBdr>
    </w:div>
    <w:div w:id="203100844">
      <w:bodyDiv w:val="1"/>
      <w:marLeft w:val="0"/>
      <w:marRight w:val="0"/>
      <w:marTop w:val="0"/>
      <w:marBottom w:val="0"/>
      <w:divBdr>
        <w:top w:val="none" w:sz="0" w:space="0" w:color="auto"/>
        <w:left w:val="none" w:sz="0" w:space="0" w:color="auto"/>
        <w:bottom w:val="none" w:sz="0" w:space="0" w:color="auto"/>
        <w:right w:val="none" w:sz="0" w:space="0" w:color="auto"/>
      </w:divBdr>
    </w:div>
    <w:div w:id="223032153">
      <w:bodyDiv w:val="1"/>
      <w:marLeft w:val="0"/>
      <w:marRight w:val="0"/>
      <w:marTop w:val="0"/>
      <w:marBottom w:val="0"/>
      <w:divBdr>
        <w:top w:val="none" w:sz="0" w:space="0" w:color="auto"/>
        <w:left w:val="none" w:sz="0" w:space="0" w:color="auto"/>
        <w:bottom w:val="none" w:sz="0" w:space="0" w:color="auto"/>
        <w:right w:val="none" w:sz="0" w:space="0" w:color="auto"/>
      </w:divBdr>
    </w:div>
    <w:div w:id="225143467">
      <w:bodyDiv w:val="1"/>
      <w:marLeft w:val="0"/>
      <w:marRight w:val="0"/>
      <w:marTop w:val="0"/>
      <w:marBottom w:val="0"/>
      <w:divBdr>
        <w:top w:val="none" w:sz="0" w:space="0" w:color="auto"/>
        <w:left w:val="none" w:sz="0" w:space="0" w:color="auto"/>
        <w:bottom w:val="none" w:sz="0" w:space="0" w:color="auto"/>
        <w:right w:val="none" w:sz="0" w:space="0" w:color="auto"/>
      </w:divBdr>
    </w:div>
    <w:div w:id="233664583">
      <w:bodyDiv w:val="1"/>
      <w:marLeft w:val="0"/>
      <w:marRight w:val="0"/>
      <w:marTop w:val="0"/>
      <w:marBottom w:val="0"/>
      <w:divBdr>
        <w:top w:val="none" w:sz="0" w:space="0" w:color="auto"/>
        <w:left w:val="none" w:sz="0" w:space="0" w:color="auto"/>
        <w:bottom w:val="none" w:sz="0" w:space="0" w:color="auto"/>
        <w:right w:val="none" w:sz="0" w:space="0" w:color="auto"/>
      </w:divBdr>
    </w:div>
    <w:div w:id="234323407">
      <w:bodyDiv w:val="1"/>
      <w:marLeft w:val="0"/>
      <w:marRight w:val="0"/>
      <w:marTop w:val="0"/>
      <w:marBottom w:val="0"/>
      <w:divBdr>
        <w:top w:val="none" w:sz="0" w:space="0" w:color="auto"/>
        <w:left w:val="none" w:sz="0" w:space="0" w:color="auto"/>
        <w:bottom w:val="none" w:sz="0" w:space="0" w:color="auto"/>
        <w:right w:val="none" w:sz="0" w:space="0" w:color="auto"/>
      </w:divBdr>
    </w:div>
    <w:div w:id="235896614">
      <w:bodyDiv w:val="1"/>
      <w:marLeft w:val="0"/>
      <w:marRight w:val="0"/>
      <w:marTop w:val="0"/>
      <w:marBottom w:val="0"/>
      <w:divBdr>
        <w:top w:val="none" w:sz="0" w:space="0" w:color="auto"/>
        <w:left w:val="none" w:sz="0" w:space="0" w:color="auto"/>
        <w:bottom w:val="none" w:sz="0" w:space="0" w:color="auto"/>
        <w:right w:val="none" w:sz="0" w:space="0" w:color="auto"/>
      </w:divBdr>
    </w:div>
    <w:div w:id="246353754">
      <w:bodyDiv w:val="1"/>
      <w:marLeft w:val="0"/>
      <w:marRight w:val="0"/>
      <w:marTop w:val="0"/>
      <w:marBottom w:val="0"/>
      <w:divBdr>
        <w:top w:val="none" w:sz="0" w:space="0" w:color="auto"/>
        <w:left w:val="none" w:sz="0" w:space="0" w:color="auto"/>
        <w:bottom w:val="none" w:sz="0" w:space="0" w:color="auto"/>
        <w:right w:val="none" w:sz="0" w:space="0" w:color="auto"/>
      </w:divBdr>
    </w:div>
    <w:div w:id="255405655">
      <w:bodyDiv w:val="1"/>
      <w:marLeft w:val="0"/>
      <w:marRight w:val="0"/>
      <w:marTop w:val="0"/>
      <w:marBottom w:val="0"/>
      <w:divBdr>
        <w:top w:val="none" w:sz="0" w:space="0" w:color="auto"/>
        <w:left w:val="none" w:sz="0" w:space="0" w:color="auto"/>
        <w:bottom w:val="none" w:sz="0" w:space="0" w:color="auto"/>
        <w:right w:val="none" w:sz="0" w:space="0" w:color="auto"/>
      </w:divBdr>
    </w:div>
    <w:div w:id="261845377">
      <w:bodyDiv w:val="1"/>
      <w:marLeft w:val="0"/>
      <w:marRight w:val="0"/>
      <w:marTop w:val="0"/>
      <w:marBottom w:val="0"/>
      <w:divBdr>
        <w:top w:val="none" w:sz="0" w:space="0" w:color="auto"/>
        <w:left w:val="none" w:sz="0" w:space="0" w:color="auto"/>
        <w:bottom w:val="none" w:sz="0" w:space="0" w:color="auto"/>
        <w:right w:val="none" w:sz="0" w:space="0" w:color="auto"/>
      </w:divBdr>
    </w:div>
    <w:div w:id="262230562">
      <w:bodyDiv w:val="1"/>
      <w:marLeft w:val="0"/>
      <w:marRight w:val="0"/>
      <w:marTop w:val="0"/>
      <w:marBottom w:val="0"/>
      <w:divBdr>
        <w:top w:val="none" w:sz="0" w:space="0" w:color="auto"/>
        <w:left w:val="none" w:sz="0" w:space="0" w:color="auto"/>
        <w:bottom w:val="none" w:sz="0" w:space="0" w:color="auto"/>
        <w:right w:val="none" w:sz="0" w:space="0" w:color="auto"/>
      </w:divBdr>
    </w:div>
    <w:div w:id="269048963">
      <w:bodyDiv w:val="1"/>
      <w:marLeft w:val="0"/>
      <w:marRight w:val="0"/>
      <w:marTop w:val="0"/>
      <w:marBottom w:val="0"/>
      <w:divBdr>
        <w:top w:val="none" w:sz="0" w:space="0" w:color="auto"/>
        <w:left w:val="none" w:sz="0" w:space="0" w:color="auto"/>
        <w:bottom w:val="none" w:sz="0" w:space="0" w:color="auto"/>
        <w:right w:val="none" w:sz="0" w:space="0" w:color="auto"/>
      </w:divBdr>
    </w:div>
    <w:div w:id="269826280">
      <w:bodyDiv w:val="1"/>
      <w:marLeft w:val="0"/>
      <w:marRight w:val="0"/>
      <w:marTop w:val="0"/>
      <w:marBottom w:val="0"/>
      <w:divBdr>
        <w:top w:val="none" w:sz="0" w:space="0" w:color="auto"/>
        <w:left w:val="none" w:sz="0" w:space="0" w:color="auto"/>
        <w:bottom w:val="none" w:sz="0" w:space="0" w:color="auto"/>
        <w:right w:val="none" w:sz="0" w:space="0" w:color="auto"/>
      </w:divBdr>
    </w:div>
    <w:div w:id="270402624">
      <w:bodyDiv w:val="1"/>
      <w:marLeft w:val="0"/>
      <w:marRight w:val="0"/>
      <w:marTop w:val="0"/>
      <w:marBottom w:val="0"/>
      <w:divBdr>
        <w:top w:val="none" w:sz="0" w:space="0" w:color="auto"/>
        <w:left w:val="none" w:sz="0" w:space="0" w:color="auto"/>
        <w:bottom w:val="none" w:sz="0" w:space="0" w:color="auto"/>
        <w:right w:val="none" w:sz="0" w:space="0" w:color="auto"/>
      </w:divBdr>
    </w:div>
    <w:div w:id="270477181">
      <w:bodyDiv w:val="1"/>
      <w:marLeft w:val="0"/>
      <w:marRight w:val="0"/>
      <w:marTop w:val="0"/>
      <w:marBottom w:val="0"/>
      <w:divBdr>
        <w:top w:val="none" w:sz="0" w:space="0" w:color="auto"/>
        <w:left w:val="none" w:sz="0" w:space="0" w:color="auto"/>
        <w:bottom w:val="none" w:sz="0" w:space="0" w:color="auto"/>
        <w:right w:val="none" w:sz="0" w:space="0" w:color="auto"/>
      </w:divBdr>
    </w:div>
    <w:div w:id="270865289">
      <w:bodyDiv w:val="1"/>
      <w:marLeft w:val="0"/>
      <w:marRight w:val="0"/>
      <w:marTop w:val="0"/>
      <w:marBottom w:val="0"/>
      <w:divBdr>
        <w:top w:val="none" w:sz="0" w:space="0" w:color="auto"/>
        <w:left w:val="none" w:sz="0" w:space="0" w:color="auto"/>
        <w:bottom w:val="none" w:sz="0" w:space="0" w:color="auto"/>
        <w:right w:val="none" w:sz="0" w:space="0" w:color="auto"/>
      </w:divBdr>
    </w:div>
    <w:div w:id="271401667">
      <w:bodyDiv w:val="1"/>
      <w:marLeft w:val="0"/>
      <w:marRight w:val="0"/>
      <w:marTop w:val="0"/>
      <w:marBottom w:val="0"/>
      <w:divBdr>
        <w:top w:val="none" w:sz="0" w:space="0" w:color="auto"/>
        <w:left w:val="none" w:sz="0" w:space="0" w:color="auto"/>
        <w:bottom w:val="none" w:sz="0" w:space="0" w:color="auto"/>
        <w:right w:val="none" w:sz="0" w:space="0" w:color="auto"/>
      </w:divBdr>
    </w:div>
    <w:div w:id="273907130">
      <w:bodyDiv w:val="1"/>
      <w:marLeft w:val="0"/>
      <w:marRight w:val="0"/>
      <w:marTop w:val="0"/>
      <w:marBottom w:val="0"/>
      <w:divBdr>
        <w:top w:val="none" w:sz="0" w:space="0" w:color="auto"/>
        <w:left w:val="none" w:sz="0" w:space="0" w:color="auto"/>
        <w:bottom w:val="none" w:sz="0" w:space="0" w:color="auto"/>
        <w:right w:val="none" w:sz="0" w:space="0" w:color="auto"/>
      </w:divBdr>
    </w:div>
    <w:div w:id="274604228">
      <w:bodyDiv w:val="1"/>
      <w:marLeft w:val="0"/>
      <w:marRight w:val="0"/>
      <w:marTop w:val="0"/>
      <w:marBottom w:val="0"/>
      <w:divBdr>
        <w:top w:val="none" w:sz="0" w:space="0" w:color="auto"/>
        <w:left w:val="none" w:sz="0" w:space="0" w:color="auto"/>
        <w:bottom w:val="none" w:sz="0" w:space="0" w:color="auto"/>
        <w:right w:val="none" w:sz="0" w:space="0" w:color="auto"/>
      </w:divBdr>
    </w:div>
    <w:div w:id="275991032">
      <w:bodyDiv w:val="1"/>
      <w:marLeft w:val="0"/>
      <w:marRight w:val="0"/>
      <w:marTop w:val="0"/>
      <w:marBottom w:val="0"/>
      <w:divBdr>
        <w:top w:val="none" w:sz="0" w:space="0" w:color="auto"/>
        <w:left w:val="none" w:sz="0" w:space="0" w:color="auto"/>
        <w:bottom w:val="none" w:sz="0" w:space="0" w:color="auto"/>
        <w:right w:val="none" w:sz="0" w:space="0" w:color="auto"/>
      </w:divBdr>
    </w:div>
    <w:div w:id="288098620">
      <w:bodyDiv w:val="1"/>
      <w:marLeft w:val="0"/>
      <w:marRight w:val="0"/>
      <w:marTop w:val="0"/>
      <w:marBottom w:val="0"/>
      <w:divBdr>
        <w:top w:val="none" w:sz="0" w:space="0" w:color="auto"/>
        <w:left w:val="none" w:sz="0" w:space="0" w:color="auto"/>
        <w:bottom w:val="none" w:sz="0" w:space="0" w:color="auto"/>
        <w:right w:val="none" w:sz="0" w:space="0" w:color="auto"/>
      </w:divBdr>
    </w:div>
    <w:div w:id="292758503">
      <w:bodyDiv w:val="1"/>
      <w:marLeft w:val="0"/>
      <w:marRight w:val="0"/>
      <w:marTop w:val="0"/>
      <w:marBottom w:val="0"/>
      <w:divBdr>
        <w:top w:val="none" w:sz="0" w:space="0" w:color="auto"/>
        <w:left w:val="none" w:sz="0" w:space="0" w:color="auto"/>
        <w:bottom w:val="none" w:sz="0" w:space="0" w:color="auto"/>
        <w:right w:val="none" w:sz="0" w:space="0" w:color="auto"/>
      </w:divBdr>
    </w:div>
    <w:div w:id="295725056">
      <w:bodyDiv w:val="1"/>
      <w:marLeft w:val="0"/>
      <w:marRight w:val="0"/>
      <w:marTop w:val="0"/>
      <w:marBottom w:val="0"/>
      <w:divBdr>
        <w:top w:val="none" w:sz="0" w:space="0" w:color="auto"/>
        <w:left w:val="none" w:sz="0" w:space="0" w:color="auto"/>
        <w:bottom w:val="none" w:sz="0" w:space="0" w:color="auto"/>
        <w:right w:val="none" w:sz="0" w:space="0" w:color="auto"/>
      </w:divBdr>
    </w:div>
    <w:div w:id="296376649">
      <w:bodyDiv w:val="1"/>
      <w:marLeft w:val="0"/>
      <w:marRight w:val="0"/>
      <w:marTop w:val="0"/>
      <w:marBottom w:val="0"/>
      <w:divBdr>
        <w:top w:val="none" w:sz="0" w:space="0" w:color="auto"/>
        <w:left w:val="none" w:sz="0" w:space="0" w:color="auto"/>
        <w:bottom w:val="none" w:sz="0" w:space="0" w:color="auto"/>
        <w:right w:val="none" w:sz="0" w:space="0" w:color="auto"/>
      </w:divBdr>
    </w:div>
    <w:div w:id="297733083">
      <w:bodyDiv w:val="1"/>
      <w:marLeft w:val="0"/>
      <w:marRight w:val="0"/>
      <w:marTop w:val="0"/>
      <w:marBottom w:val="0"/>
      <w:divBdr>
        <w:top w:val="none" w:sz="0" w:space="0" w:color="auto"/>
        <w:left w:val="none" w:sz="0" w:space="0" w:color="auto"/>
        <w:bottom w:val="none" w:sz="0" w:space="0" w:color="auto"/>
        <w:right w:val="none" w:sz="0" w:space="0" w:color="auto"/>
      </w:divBdr>
    </w:div>
    <w:div w:id="303238089">
      <w:bodyDiv w:val="1"/>
      <w:marLeft w:val="0"/>
      <w:marRight w:val="0"/>
      <w:marTop w:val="0"/>
      <w:marBottom w:val="0"/>
      <w:divBdr>
        <w:top w:val="none" w:sz="0" w:space="0" w:color="auto"/>
        <w:left w:val="none" w:sz="0" w:space="0" w:color="auto"/>
        <w:bottom w:val="none" w:sz="0" w:space="0" w:color="auto"/>
        <w:right w:val="none" w:sz="0" w:space="0" w:color="auto"/>
      </w:divBdr>
    </w:div>
    <w:div w:id="303432136">
      <w:bodyDiv w:val="1"/>
      <w:marLeft w:val="0"/>
      <w:marRight w:val="0"/>
      <w:marTop w:val="0"/>
      <w:marBottom w:val="0"/>
      <w:divBdr>
        <w:top w:val="none" w:sz="0" w:space="0" w:color="auto"/>
        <w:left w:val="none" w:sz="0" w:space="0" w:color="auto"/>
        <w:bottom w:val="none" w:sz="0" w:space="0" w:color="auto"/>
        <w:right w:val="none" w:sz="0" w:space="0" w:color="auto"/>
      </w:divBdr>
    </w:div>
    <w:div w:id="304049519">
      <w:bodyDiv w:val="1"/>
      <w:marLeft w:val="0"/>
      <w:marRight w:val="0"/>
      <w:marTop w:val="0"/>
      <w:marBottom w:val="0"/>
      <w:divBdr>
        <w:top w:val="none" w:sz="0" w:space="0" w:color="auto"/>
        <w:left w:val="none" w:sz="0" w:space="0" w:color="auto"/>
        <w:bottom w:val="none" w:sz="0" w:space="0" w:color="auto"/>
        <w:right w:val="none" w:sz="0" w:space="0" w:color="auto"/>
      </w:divBdr>
    </w:div>
    <w:div w:id="306787975">
      <w:bodyDiv w:val="1"/>
      <w:marLeft w:val="0"/>
      <w:marRight w:val="0"/>
      <w:marTop w:val="0"/>
      <w:marBottom w:val="0"/>
      <w:divBdr>
        <w:top w:val="none" w:sz="0" w:space="0" w:color="auto"/>
        <w:left w:val="none" w:sz="0" w:space="0" w:color="auto"/>
        <w:bottom w:val="none" w:sz="0" w:space="0" w:color="auto"/>
        <w:right w:val="none" w:sz="0" w:space="0" w:color="auto"/>
      </w:divBdr>
    </w:div>
    <w:div w:id="307982857">
      <w:bodyDiv w:val="1"/>
      <w:marLeft w:val="0"/>
      <w:marRight w:val="0"/>
      <w:marTop w:val="0"/>
      <w:marBottom w:val="0"/>
      <w:divBdr>
        <w:top w:val="none" w:sz="0" w:space="0" w:color="auto"/>
        <w:left w:val="none" w:sz="0" w:space="0" w:color="auto"/>
        <w:bottom w:val="none" w:sz="0" w:space="0" w:color="auto"/>
        <w:right w:val="none" w:sz="0" w:space="0" w:color="auto"/>
      </w:divBdr>
    </w:div>
    <w:div w:id="315307843">
      <w:bodyDiv w:val="1"/>
      <w:marLeft w:val="0"/>
      <w:marRight w:val="0"/>
      <w:marTop w:val="0"/>
      <w:marBottom w:val="0"/>
      <w:divBdr>
        <w:top w:val="none" w:sz="0" w:space="0" w:color="auto"/>
        <w:left w:val="none" w:sz="0" w:space="0" w:color="auto"/>
        <w:bottom w:val="none" w:sz="0" w:space="0" w:color="auto"/>
        <w:right w:val="none" w:sz="0" w:space="0" w:color="auto"/>
      </w:divBdr>
    </w:div>
    <w:div w:id="320503232">
      <w:bodyDiv w:val="1"/>
      <w:marLeft w:val="0"/>
      <w:marRight w:val="0"/>
      <w:marTop w:val="0"/>
      <w:marBottom w:val="0"/>
      <w:divBdr>
        <w:top w:val="none" w:sz="0" w:space="0" w:color="auto"/>
        <w:left w:val="none" w:sz="0" w:space="0" w:color="auto"/>
        <w:bottom w:val="none" w:sz="0" w:space="0" w:color="auto"/>
        <w:right w:val="none" w:sz="0" w:space="0" w:color="auto"/>
      </w:divBdr>
    </w:div>
    <w:div w:id="323051723">
      <w:bodyDiv w:val="1"/>
      <w:marLeft w:val="0"/>
      <w:marRight w:val="0"/>
      <w:marTop w:val="0"/>
      <w:marBottom w:val="0"/>
      <w:divBdr>
        <w:top w:val="none" w:sz="0" w:space="0" w:color="auto"/>
        <w:left w:val="none" w:sz="0" w:space="0" w:color="auto"/>
        <w:bottom w:val="none" w:sz="0" w:space="0" w:color="auto"/>
        <w:right w:val="none" w:sz="0" w:space="0" w:color="auto"/>
      </w:divBdr>
    </w:div>
    <w:div w:id="325938658">
      <w:bodyDiv w:val="1"/>
      <w:marLeft w:val="0"/>
      <w:marRight w:val="0"/>
      <w:marTop w:val="0"/>
      <w:marBottom w:val="0"/>
      <w:divBdr>
        <w:top w:val="none" w:sz="0" w:space="0" w:color="auto"/>
        <w:left w:val="none" w:sz="0" w:space="0" w:color="auto"/>
        <w:bottom w:val="none" w:sz="0" w:space="0" w:color="auto"/>
        <w:right w:val="none" w:sz="0" w:space="0" w:color="auto"/>
      </w:divBdr>
    </w:div>
    <w:div w:id="332951257">
      <w:bodyDiv w:val="1"/>
      <w:marLeft w:val="0"/>
      <w:marRight w:val="0"/>
      <w:marTop w:val="0"/>
      <w:marBottom w:val="0"/>
      <w:divBdr>
        <w:top w:val="none" w:sz="0" w:space="0" w:color="auto"/>
        <w:left w:val="none" w:sz="0" w:space="0" w:color="auto"/>
        <w:bottom w:val="none" w:sz="0" w:space="0" w:color="auto"/>
        <w:right w:val="none" w:sz="0" w:space="0" w:color="auto"/>
      </w:divBdr>
    </w:div>
    <w:div w:id="333264422">
      <w:bodyDiv w:val="1"/>
      <w:marLeft w:val="0"/>
      <w:marRight w:val="0"/>
      <w:marTop w:val="0"/>
      <w:marBottom w:val="0"/>
      <w:divBdr>
        <w:top w:val="none" w:sz="0" w:space="0" w:color="auto"/>
        <w:left w:val="none" w:sz="0" w:space="0" w:color="auto"/>
        <w:bottom w:val="none" w:sz="0" w:space="0" w:color="auto"/>
        <w:right w:val="none" w:sz="0" w:space="0" w:color="auto"/>
      </w:divBdr>
    </w:div>
    <w:div w:id="337580903">
      <w:bodyDiv w:val="1"/>
      <w:marLeft w:val="0"/>
      <w:marRight w:val="0"/>
      <w:marTop w:val="0"/>
      <w:marBottom w:val="0"/>
      <w:divBdr>
        <w:top w:val="none" w:sz="0" w:space="0" w:color="auto"/>
        <w:left w:val="none" w:sz="0" w:space="0" w:color="auto"/>
        <w:bottom w:val="none" w:sz="0" w:space="0" w:color="auto"/>
        <w:right w:val="none" w:sz="0" w:space="0" w:color="auto"/>
      </w:divBdr>
    </w:div>
    <w:div w:id="337999870">
      <w:bodyDiv w:val="1"/>
      <w:marLeft w:val="0"/>
      <w:marRight w:val="0"/>
      <w:marTop w:val="0"/>
      <w:marBottom w:val="0"/>
      <w:divBdr>
        <w:top w:val="none" w:sz="0" w:space="0" w:color="auto"/>
        <w:left w:val="none" w:sz="0" w:space="0" w:color="auto"/>
        <w:bottom w:val="none" w:sz="0" w:space="0" w:color="auto"/>
        <w:right w:val="none" w:sz="0" w:space="0" w:color="auto"/>
      </w:divBdr>
    </w:div>
    <w:div w:id="345980282">
      <w:bodyDiv w:val="1"/>
      <w:marLeft w:val="0"/>
      <w:marRight w:val="0"/>
      <w:marTop w:val="0"/>
      <w:marBottom w:val="0"/>
      <w:divBdr>
        <w:top w:val="none" w:sz="0" w:space="0" w:color="auto"/>
        <w:left w:val="none" w:sz="0" w:space="0" w:color="auto"/>
        <w:bottom w:val="none" w:sz="0" w:space="0" w:color="auto"/>
        <w:right w:val="none" w:sz="0" w:space="0" w:color="auto"/>
      </w:divBdr>
    </w:div>
    <w:div w:id="347683949">
      <w:bodyDiv w:val="1"/>
      <w:marLeft w:val="0"/>
      <w:marRight w:val="0"/>
      <w:marTop w:val="0"/>
      <w:marBottom w:val="0"/>
      <w:divBdr>
        <w:top w:val="none" w:sz="0" w:space="0" w:color="auto"/>
        <w:left w:val="none" w:sz="0" w:space="0" w:color="auto"/>
        <w:bottom w:val="none" w:sz="0" w:space="0" w:color="auto"/>
        <w:right w:val="none" w:sz="0" w:space="0" w:color="auto"/>
      </w:divBdr>
    </w:div>
    <w:div w:id="356125538">
      <w:bodyDiv w:val="1"/>
      <w:marLeft w:val="0"/>
      <w:marRight w:val="0"/>
      <w:marTop w:val="0"/>
      <w:marBottom w:val="0"/>
      <w:divBdr>
        <w:top w:val="none" w:sz="0" w:space="0" w:color="auto"/>
        <w:left w:val="none" w:sz="0" w:space="0" w:color="auto"/>
        <w:bottom w:val="none" w:sz="0" w:space="0" w:color="auto"/>
        <w:right w:val="none" w:sz="0" w:space="0" w:color="auto"/>
      </w:divBdr>
    </w:div>
    <w:div w:id="356321033">
      <w:bodyDiv w:val="1"/>
      <w:marLeft w:val="0"/>
      <w:marRight w:val="0"/>
      <w:marTop w:val="0"/>
      <w:marBottom w:val="0"/>
      <w:divBdr>
        <w:top w:val="none" w:sz="0" w:space="0" w:color="auto"/>
        <w:left w:val="none" w:sz="0" w:space="0" w:color="auto"/>
        <w:bottom w:val="none" w:sz="0" w:space="0" w:color="auto"/>
        <w:right w:val="none" w:sz="0" w:space="0" w:color="auto"/>
      </w:divBdr>
    </w:div>
    <w:div w:id="357631610">
      <w:bodyDiv w:val="1"/>
      <w:marLeft w:val="0"/>
      <w:marRight w:val="0"/>
      <w:marTop w:val="0"/>
      <w:marBottom w:val="0"/>
      <w:divBdr>
        <w:top w:val="none" w:sz="0" w:space="0" w:color="auto"/>
        <w:left w:val="none" w:sz="0" w:space="0" w:color="auto"/>
        <w:bottom w:val="none" w:sz="0" w:space="0" w:color="auto"/>
        <w:right w:val="none" w:sz="0" w:space="0" w:color="auto"/>
      </w:divBdr>
    </w:div>
    <w:div w:id="358550643">
      <w:bodyDiv w:val="1"/>
      <w:marLeft w:val="0"/>
      <w:marRight w:val="0"/>
      <w:marTop w:val="0"/>
      <w:marBottom w:val="0"/>
      <w:divBdr>
        <w:top w:val="none" w:sz="0" w:space="0" w:color="auto"/>
        <w:left w:val="none" w:sz="0" w:space="0" w:color="auto"/>
        <w:bottom w:val="none" w:sz="0" w:space="0" w:color="auto"/>
        <w:right w:val="none" w:sz="0" w:space="0" w:color="auto"/>
      </w:divBdr>
    </w:div>
    <w:div w:id="362442208">
      <w:bodyDiv w:val="1"/>
      <w:marLeft w:val="0"/>
      <w:marRight w:val="0"/>
      <w:marTop w:val="0"/>
      <w:marBottom w:val="0"/>
      <w:divBdr>
        <w:top w:val="none" w:sz="0" w:space="0" w:color="auto"/>
        <w:left w:val="none" w:sz="0" w:space="0" w:color="auto"/>
        <w:bottom w:val="none" w:sz="0" w:space="0" w:color="auto"/>
        <w:right w:val="none" w:sz="0" w:space="0" w:color="auto"/>
      </w:divBdr>
    </w:div>
    <w:div w:id="381372068">
      <w:bodyDiv w:val="1"/>
      <w:marLeft w:val="0"/>
      <w:marRight w:val="0"/>
      <w:marTop w:val="0"/>
      <w:marBottom w:val="0"/>
      <w:divBdr>
        <w:top w:val="none" w:sz="0" w:space="0" w:color="auto"/>
        <w:left w:val="none" w:sz="0" w:space="0" w:color="auto"/>
        <w:bottom w:val="none" w:sz="0" w:space="0" w:color="auto"/>
        <w:right w:val="none" w:sz="0" w:space="0" w:color="auto"/>
      </w:divBdr>
    </w:div>
    <w:div w:id="392387000">
      <w:bodyDiv w:val="1"/>
      <w:marLeft w:val="0"/>
      <w:marRight w:val="0"/>
      <w:marTop w:val="0"/>
      <w:marBottom w:val="0"/>
      <w:divBdr>
        <w:top w:val="none" w:sz="0" w:space="0" w:color="auto"/>
        <w:left w:val="none" w:sz="0" w:space="0" w:color="auto"/>
        <w:bottom w:val="none" w:sz="0" w:space="0" w:color="auto"/>
        <w:right w:val="none" w:sz="0" w:space="0" w:color="auto"/>
      </w:divBdr>
    </w:div>
    <w:div w:id="401757966">
      <w:bodyDiv w:val="1"/>
      <w:marLeft w:val="0"/>
      <w:marRight w:val="0"/>
      <w:marTop w:val="0"/>
      <w:marBottom w:val="0"/>
      <w:divBdr>
        <w:top w:val="none" w:sz="0" w:space="0" w:color="auto"/>
        <w:left w:val="none" w:sz="0" w:space="0" w:color="auto"/>
        <w:bottom w:val="none" w:sz="0" w:space="0" w:color="auto"/>
        <w:right w:val="none" w:sz="0" w:space="0" w:color="auto"/>
      </w:divBdr>
    </w:div>
    <w:div w:id="408961105">
      <w:bodyDiv w:val="1"/>
      <w:marLeft w:val="0"/>
      <w:marRight w:val="0"/>
      <w:marTop w:val="0"/>
      <w:marBottom w:val="0"/>
      <w:divBdr>
        <w:top w:val="none" w:sz="0" w:space="0" w:color="auto"/>
        <w:left w:val="none" w:sz="0" w:space="0" w:color="auto"/>
        <w:bottom w:val="none" w:sz="0" w:space="0" w:color="auto"/>
        <w:right w:val="none" w:sz="0" w:space="0" w:color="auto"/>
      </w:divBdr>
    </w:div>
    <w:div w:id="409740688">
      <w:bodyDiv w:val="1"/>
      <w:marLeft w:val="0"/>
      <w:marRight w:val="0"/>
      <w:marTop w:val="0"/>
      <w:marBottom w:val="0"/>
      <w:divBdr>
        <w:top w:val="none" w:sz="0" w:space="0" w:color="auto"/>
        <w:left w:val="none" w:sz="0" w:space="0" w:color="auto"/>
        <w:bottom w:val="none" w:sz="0" w:space="0" w:color="auto"/>
        <w:right w:val="none" w:sz="0" w:space="0" w:color="auto"/>
      </w:divBdr>
    </w:div>
    <w:div w:id="413013145">
      <w:bodyDiv w:val="1"/>
      <w:marLeft w:val="0"/>
      <w:marRight w:val="0"/>
      <w:marTop w:val="0"/>
      <w:marBottom w:val="0"/>
      <w:divBdr>
        <w:top w:val="none" w:sz="0" w:space="0" w:color="auto"/>
        <w:left w:val="none" w:sz="0" w:space="0" w:color="auto"/>
        <w:bottom w:val="none" w:sz="0" w:space="0" w:color="auto"/>
        <w:right w:val="none" w:sz="0" w:space="0" w:color="auto"/>
      </w:divBdr>
    </w:div>
    <w:div w:id="414204383">
      <w:bodyDiv w:val="1"/>
      <w:marLeft w:val="0"/>
      <w:marRight w:val="0"/>
      <w:marTop w:val="0"/>
      <w:marBottom w:val="0"/>
      <w:divBdr>
        <w:top w:val="none" w:sz="0" w:space="0" w:color="auto"/>
        <w:left w:val="none" w:sz="0" w:space="0" w:color="auto"/>
        <w:bottom w:val="none" w:sz="0" w:space="0" w:color="auto"/>
        <w:right w:val="none" w:sz="0" w:space="0" w:color="auto"/>
      </w:divBdr>
    </w:div>
    <w:div w:id="417138645">
      <w:bodyDiv w:val="1"/>
      <w:marLeft w:val="0"/>
      <w:marRight w:val="0"/>
      <w:marTop w:val="0"/>
      <w:marBottom w:val="0"/>
      <w:divBdr>
        <w:top w:val="none" w:sz="0" w:space="0" w:color="auto"/>
        <w:left w:val="none" w:sz="0" w:space="0" w:color="auto"/>
        <w:bottom w:val="none" w:sz="0" w:space="0" w:color="auto"/>
        <w:right w:val="none" w:sz="0" w:space="0" w:color="auto"/>
      </w:divBdr>
    </w:div>
    <w:div w:id="419720866">
      <w:bodyDiv w:val="1"/>
      <w:marLeft w:val="0"/>
      <w:marRight w:val="0"/>
      <w:marTop w:val="0"/>
      <w:marBottom w:val="0"/>
      <w:divBdr>
        <w:top w:val="none" w:sz="0" w:space="0" w:color="auto"/>
        <w:left w:val="none" w:sz="0" w:space="0" w:color="auto"/>
        <w:bottom w:val="none" w:sz="0" w:space="0" w:color="auto"/>
        <w:right w:val="none" w:sz="0" w:space="0" w:color="auto"/>
      </w:divBdr>
    </w:div>
    <w:div w:id="425005705">
      <w:bodyDiv w:val="1"/>
      <w:marLeft w:val="0"/>
      <w:marRight w:val="0"/>
      <w:marTop w:val="0"/>
      <w:marBottom w:val="0"/>
      <w:divBdr>
        <w:top w:val="none" w:sz="0" w:space="0" w:color="auto"/>
        <w:left w:val="none" w:sz="0" w:space="0" w:color="auto"/>
        <w:bottom w:val="none" w:sz="0" w:space="0" w:color="auto"/>
        <w:right w:val="none" w:sz="0" w:space="0" w:color="auto"/>
      </w:divBdr>
    </w:div>
    <w:div w:id="428620694">
      <w:bodyDiv w:val="1"/>
      <w:marLeft w:val="0"/>
      <w:marRight w:val="0"/>
      <w:marTop w:val="0"/>
      <w:marBottom w:val="0"/>
      <w:divBdr>
        <w:top w:val="none" w:sz="0" w:space="0" w:color="auto"/>
        <w:left w:val="none" w:sz="0" w:space="0" w:color="auto"/>
        <w:bottom w:val="none" w:sz="0" w:space="0" w:color="auto"/>
        <w:right w:val="none" w:sz="0" w:space="0" w:color="auto"/>
      </w:divBdr>
    </w:div>
    <w:div w:id="429158256">
      <w:bodyDiv w:val="1"/>
      <w:marLeft w:val="0"/>
      <w:marRight w:val="0"/>
      <w:marTop w:val="0"/>
      <w:marBottom w:val="0"/>
      <w:divBdr>
        <w:top w:val="none" w:sz="0" w:space="0" w:color="auto"/>
        <w:left w:val="none" w:sz="0" w:space="0" w:color="auto"/>
        <w:bottom w:val="none" w:sz="0" w:space="0" w:color="auto"/>
        <w:right w:val="none" w:sz="0" w:space="0" w:color="auto"/>
      </w:divBdr>
    </w:div>
    <w:div w:id="429550068">
      <w:bodyDiv w:val="1"/>
      <w:marLeft w:val="0"/>
      <w:marRight w:val="0"/>
      <w:marTop w:val="0"/>
      <w:marBottom w:val="0"/>
      <w:divBdr>
        <w:top w:val="none" w:sz="0" w:space="0" w:color="auto"/>
        <w:left w:val="none" w:sz="0" w:space="0" w:color="auto"/>
        <w:bottom w:val="none" w:sz="0" w:space="0" w:color="auto"/>
        <w:right w:val="none" w:sz="0" w:space="0" w:color="auto"/>
      </w:divBdr>
    </w:div>
    <w:div w:id="433012777">
      <w:bodyDiv w:val="1"/>
      <w:marLeft w:val="0"/>
      <w:marRight w:val="0"/>
      <w:marTop w:val="0"/>
      <w:marBottom w:val="0"/>
      <w:divBdr>
        <w:top w:val="none" w:sz="0" w:space="0" w:color="auto"/>
        <w:left w:val="none" w:sz="0" w:space="0" w:color="auto"/>
        <w:bottom w:val="none" w:sz="0" w:space="0" w:color="auto"/>
        <w:right w:val="none" w:sz="0" w:space="0" w:color="auto"/>
      </w:divBdr>
    </w:div>
    <w:div w:id="433718073">
      <w:bodyDiv w:val="1"/>
      <w:marLeft w:val="0"/>
      <w:marRight w:val="0"/>
      <w:marTop w:val="0"/>
      <w:marBottom w:val="0"/>
      <w:divBdr>
        <w:top w:val="none" w:sz="0" w:space="0" w:color="auto"/>
        <w:left w:val="none" w:sz="0" w:space="0" w:color="auto"/>
        <w:bottom w:val="none" w:sz="0" w:space="0" w:color="auto"/>
        <w:right w:val="none" w:sz="0" w:space="0" w:color="auto"/>
      </w:divBdr>
    </w:div>
    <w:div w:id="434253508">
      <w:bodyDiv w:val="1"/>
      <w:marLeft w:val="0"/>
      <w:marRight w:val="0"/>
      <w:marTop w:val="0"/>
      <w:marBottom w:val="0"/>
      <w:divBdr>
        <w:top w:val="none" w:sz="0" w:space="0" w:color="auto"/>
        <w:left w:val="none" w:sz="0" w:space="0" w:color="auto"/>
        <w:bottom w:val="none" w:sz="0" w:space="0" w:color="auto"/>
        <w:right w:val="none" w:sz="0" w:space="0" w:color="auto"/>
      </w:divBdr>
    </w:div>
    <w:div w:id="441649206">
      <w:bodyDiv w:val="1"/>
      <w:marLeft w:val="0"/>
      <w:marRight w:val="0"/>
      <w:marTop w:val="0"/>
      <w:marBottom w:val="0"/>
      <w:divBdr>
        <w:top w:val="none" w:sz="0" w:space="0" w:color="auto"/>
        <w:left w:val="none" w:sz="0" w:space="0" w:color="auto"/>
        <w:bottom w:val="none" w:sz="0" w:space="0" w:color="auto"/>
        <w:right w:val="none" w:sz="0" w:space="0" w:color="auto"/>
      </w:divBdr>
    </w:div>
    <w:div w:id="445731283">
      <w:bodyDiv w:val="1"/>
      <w:marLeft w:val="0"/>
      <w:marRight w:val="0"/>
      <w:marTop w:val="0"/>
      <w:marBottom w:val="0"/>
      <w:divBdr>
        <w:top w:val="none" w:sz="0" w:space="0" w:color="auto"/>
        <w:left w:val="none" w:sz="0" w:space="0" w:color="auto"/>
        <w:bottom w:val="none" w:sz="0" w:space="0" w:color="auto"/>
        <w:right w:val="none" w:sz="0" w:space="0" w:color="auto"/>
      </w:divBdr>
    </w:div>
    <w:div w:id="446974520">
      <w:bodyDiv w:val="1"/>
      <w:marLeft w:val="0"/>
      <w:marRight w:val="0"/>
      <w:marTop w:val="0"/>
      <w:marBottom w:val="0"/>
      <w:divBdr>
        <w:top w:val="none" w:sz="0" w:space="0" w:color="auto"/>
        <w:left w:val="none" w:sz="0" w:space="0" w:color="auto"/>
        <w:bottom w:val="none" w:sz="0" w:space="0" w:color="auto"/>
        <w:right w:val="none" w:sz="0" w:space="0" w:color="auto"/>
      </w:divBdr>
    </w:div>
    <w:div w:id="452094560">
      <w:bodyDiv w:val="1"/>
      <w:marLeft w:val="0"/>
      <w:marRight w:val="0"/>
      <w:marTop w:val="0"/>
      <w:marBottom w:val="0"/>
      <w:divBdr>
        <w:top w:val="none" w:sz="0" w:space="0" w:color="auto"/>
        <w:left w:val="none" w:sz="0" w:space="0" w:color="auto"/>
        <w:bottom w:val="none" w:sz="0" w:space="0" w:color="auto"/>
        <w:right w:val="none" w:sz="0" w:space="0" w:color="auto"/>
      </w:divBdr>
    </w:div>
    <w:div w:id="454758360">
      <w:bodyDiv w:val="1"/>
      <w:marLeft w:val="0"/>
      <w:marRight w:val="0"/>
      <w:marTop w:val="0"/>
      <w:marBottom w:val="0"/>
      <w:divBdr>
        <w:top w:val="none" w:sz="0" w:space="0" w:color="auto"/>
        <w:left w:val="none" w:sz="0" w:space="0" w:color="auto"/>
        <w:bottom w:val="none" w:sz="0" w:space="0" w:color="auto"/>
        <w:right w:val="none" w:sz="0" w:space="0" w:color="auto"/>
      </w:divBdr>
    </w:div>
    <w:div w:id="458764171">
      <w:bodyDiv w:val="1"/>
      <w:marLeft w:val="0"/>
      <w:marRight w:val="0"/>
      <w:marTop w:val="0"/>
      <w:marBottom w:val="0"/>
      <w:divBdr>
        <w:top w:val="none" w:sz="0" w:space="0" w:color="auto"/>
        <w:left w:val="none" w:sz="0" w:space="0" w:color="auto"/>
        <w:bottom w:val="none" w:sz="0" w:space="0" w:color="auto"/>
        <w:right w:val="none" w:sz="0" w:space="0" w:color="auto"/>
      </w:divBdr>
    </w:div>
    <w:div w:id="467016137">
      <w:bodyDiv w:val="1"/>
      <w:marLeft w:val="0"/>
      <w:marRight w:val="0"/>
      <w:marTop w:val="0"/>
      <w:marBottom w:val="0"/>
      <w:divBdr>
        <w:top w:val="none" w:sz="0" w:space="0" w:color="auto"/>
        <w:left w:val="none" w:sz="0" w:space="0" w:color="auto"/>
        <w:bottom w:val="none" w:sz="0" w:space="0" w:color="auto"/>
        <w:right w:val="none" w:sz="0" w:space="0" w:color="auto"/>
      </w:divBdr>
    </w:div>
    <w:div w:id="472137865">
      <w:bodyDiv w:val="1"/>
      <w:marLeft w:val="0"/>
      <w:marRight w:val="0"/>
      <w:marTop w:val="0"/>
      <w:marBottom w:val="0"/>
      <w:divBdr>
        <w:top w:val="none" w:sz="0" w:space="0" w:color="auto"/>
        <w:left w:val="none" w:sz="0" w:space="0" w:color="auto"/>
        <w:bottom w:val="none" w:sz="0" w:space="0" w:color="auto"/>
        <w:right w:val="none" w:sz="0" w:space="0" w:color="auto"/>
      </w:divBdr>
    </w:div>
    <w:div w:id="481968952">
      <w:bodyDiv w:val="1"/>
      <w:marLeft w:val="0"/>
      <w:marRight w:val="0"/>
      <w:marTop w:val="0"/>
      <w:marBottom w:val="0"/>
      <w:divBdr>
        <w:top w:val="none" w:sz="0" w:space="0" w:color="auto"/>
        <w:left w:val="none" w:sz="0" w:space="0" w:color="auto"/>
        <w:bottom w:val="none" w:sz="0" w:space="0" w:color="auto"/>
        <w:right w:val="none" w:sz="0" w:space="0" w:color="auto"/>
      </w:divBdr>
    </w:div>
    <w:div w:id="482087451">
      <w:bodyDiv w:val="1"/>
      <w:marLeft w:val="0"/>
      <w:marRight w:val="0"/>
      <w:marTop w:val="0"/>
      <w:marBottom w:val="0"/>
      <w:divBdr>
        <w:top w:val="none" w:sz="0" w:space="0" w:color="auto"/>
        <w:left w:val="none" w:sz="0" w:space="0" w:color="auto"/>
        <w:bottom w:val="none" w:sz="0" w:space="0" w:color="auto"/>
        <w:right w:val="none" w:sz="0" w:space="0" w:color="auto"/>
      </w:divBdr>
    </w:div>
    <w:div w:id="483207876">
      <w:bodyDiv w:val="1"/>
      <w:marLeft w:val="0"/>
      <w:marRight w:val="0"/>
      <w:marTop w:val="0"/>
      <w:marBottom w:val="0"/>
      <w:divBdr>
        <w:top w:val="none" w:sz="0" w:space="0" w:color="auto"/>
        <w:left w:val="none" w:sz="0" w:space="0" w:color="auto"/>
        <w:bottom w:val="none" w:sz="0" w:space="0" w:color="auto"/>
        <w:right w:val="none" w:sz="0" w:space="0" w:color="auto"/>
      </w:divBdr>
    </w:div>
    <w:div w:id="488985153">
      <w:bodyDiv w:val="1"/>
      <w:marLeft w:val="0"/>
      <w:marRight w:val="0"/>
      <w:marTop w:val="0"/>
      <w:marBottom w:val="0"/>
      <w:divBdr>
        <w:top w:val="none" w:sz="0" w:space="0" w:color="auto"/>
        <w:left w:val="none" w:sz="0" w:space="0" w:color="auto"/>
        <w:bottom w:val="none" w:sz="0" w:space="0" w:color="auto"/>
        <w:right w:val="none" w:sz="0" w:space="0" w:color="auto"/>
      </w:divBdr>
    </w:div>
    <w:div w:id="491137834">
      <w:bodyDiv w:val="1"/>
      <w:marLeft w:val="0"/>
      <w:marRight w:val="0"/>
      <w:marTop w:val="0"/>
      <w:marBottom w:val="0"/>
      <w:divBdr>
        <w:top w:val="none" w:sz="0" w:space="0" w:color="auto"/>
        <w:left w:val="none" w:sz="0" w:space="0" w:color="auto"/>
        <w:bottom w:val="none" w:sz="0" w:space="0" w:color="auto"/>
        <w:right w:val="none" w:sz="0" w:space="0" w:color="auto"/>
      </w:divBdr>
    </w:div>
    <w:div w:id="504976119">
      <w:bodyDiv w:val="1"/>
      <w:marLeft w:val="0"/>
      <w:marRight w:val="0"/>
      <w:marTop w:val="0"/>
      <w:marBottom w:val="0"/>
      <w:divBdr>
        <w:top w:val="none" w:sz="0" w:space="0" w:color="auto"/>
        <w:left w:val="none" w:sz="0" w:space="0" w:color="auto"/>
        <w:bottom w:val="none" w:sz="0" w:space="0" w:color="auto"/>
        <w:right w:val="none" w:sz="0" w:space="0" w:color="auto"/>
      </w:divBdr>
    </w:div>
    <w:div w:id="517737900">
      <w:bodyDiv w:val="1"/>
      <w:marLeft w:val="0"/>
      <w:marRight w:val="0"/>
      <w:marTop w:val="0"/>
      <w:marBottom w:val="0"/>
      <w:divBdr>
        <w:top w:val="none" w:sz="0" w:space="0" w:color="auto"/>
        <w:left w:val="none" w:sz="0" w:space="0" w:color="auto"/>
        <w:bottom w:val="none" w:sz="0" w:space="0" w:color="auto"/>
        <w:right w:val="none" w:sz="0" w:space="0" w:color="auto"/>
      </w:divBdr>
    </w:div>
    <w:div w:id="517892509">
      <w:bodyDiv w:val="1"/>
      <w:marLeft w:val="0"/>
      <w:marRight w:val="0"/>
      <w:marTop w:val="0"/>
      <w:marBottom w:val="0"/>
      <w:divBdr>
        <w:top w:val="none" w:sz="0" w:space="0" w:color="auto"/>
        <w:left w:val="none" w:sz="0" w:space="0" w:color="auto"/>
        <w:bottom w:val="none" w:sz="0" w:space="0" w:color="auto"/>
        <w:right w:val="none" w:sz="0" w:space="0" w:color="auto"/>
      </w:divBdr>
    </w:div>
    <w:div w:id="518160139">
      <w:bodyDiv w:val="1"/>
      <w:marLeft w:val="0"/>
      <w:marRight w:val="0"/>
      <w:marTop w:val="0"/>
      <w:marBottom w:val="0"/>
      <w:divBdr>
        <w:top w:val="none" w:sz="0" w:space="0" w:color="auto"/>
        <w:left w:val="none" w:sz="0" w:space="0" w:color="auto"/>
        <w:bottom w:val="none" w:sz="0" w:space="0" w:color="auto"/>
        <w:right w:val="none" w:sz="0" w:space="0" w:color="auto"/>
      </w:divBdr>
    </w:div>
    <w:div w:id="525364075">
      <w:bodyDiv w:val="1"/>
      <w:marLeft w:val="0"/>
      <w:marRight w:val="0"/>
      <w:marTop w:val="0"/>
      <w:marBottom w:val="0"/>
      <w:divBdr>
        <w:top w:val="none" w:sz="0" w:space="0" w:color="auto"/>
        <w:left w:val="none" w:sz="0" w:space="0" w:color="auto"/>
        <w:bottom w:val="none" w:sz="0" w:space="0" w:color="auto"/>
        <w:right w:val="none" w:sz="0" w:space="0" w:color="auto"/>
      </w:divBdr>
    </w:div>
    <w:div w:id="528371676">
      <w:bodyDiv w:val="1"/>
      <w:marLeft w:val="0"/>
      <w:marRight w:val="0"/>
      <w:marTop w:val="0"/>
      <w:marBottom w:val="0"/>
      <w:divBdr>
        <w:top w:val="none" w:sz="0" w:space="0" w:color="auto"/>
        <w:left w:val="none" w:sz="0" w:space="0" w:color="auto"/>
        <w:bottom w:val="none" w:sz="0" w:space="0" w:color="auto"/>
        <w:right w:val="none" w:sz="0" w:space="0" w:color="auto"/>
      </w:divBdr>
    </w:div>
    <w:div w:id="529074185">
      <w:bodyDiv w:val="1"/>
      <w:marLeft w:val="0"/>
      <w:marRight w:val="0"/>
      <w:marTop w:val="0"/>
      <w:marBottom w:val="0"/>
      <w:divBdr>
        <w:top w:val="none" w:sz="0" w:space="0" w:color="auto"/>
        <w:left w:val="none" w:sz="0" w:space="0" w:color="auto"/>
        <w:bottom w:val="none" w:sz="0" w:space="0" w:color="auto"/>
        <w:right w:val="none" w:sz="0" w:space="0" w:color="auto"/>
      </w:divBdr>
    </w:div>
    <w:div w:id="531579540">
      <w:bodyDiv w:val="1"/>
      <w:marLeft w:val="0"/>
      <w:marRight w:val="0"/>
      <w:marTop w:val="0"/>
      <w:marBottom w:val="0"/>
      <w:divBdr>
        <w:top w:val="none" w:sz="0" w:space="0" w:color="auto"/>
        <w:left w:val="none" w:sz="0" w:space="0" w:color="auto"/>
        <w:bottom w:val="none" w:sz="0" w:space="0" w:color="auto"/>
        <w:right w:val="none" w:sz="0" w:space="0" w:color="auto"/>
      </w:divBdr>
    </w:div>
    <w:div w:id="531654444">
      <w:bodyDiv w:val="1"/>
      <w:marLeft w:val="0"/>
      <w:marRight w:val="0"/>
      <w:marTop w:val="0"/>
      <w:marBottom w:val="0"/>
      <w:divBdr>
        <w:top w:val="none" w:sz="0" w:space="0" w:color="auto"/>
        <w:left w:val="none" w:sz="0" w:space="0" w:color="auto"/>
        <w:bottom w:val="none" w:sz="0" w:space="0" w:color="auto"/>
        <w:right w:val="none" w:sz="0" w:space="0" w:color="auto"/>
      </w:divBdr>
    </w:div>
    <w:div w:id="534854913">
      <w:bodyDiv w:val="1"/>
      <w:marLeft w:val="0"/>
      <w:marRight w:val="0"/>
      <w:marTop w:val="0"/>
      <w:marBottom w:val="0"/>
      <w:divBdr>
        <w:top w:val="none" w:sz="0" w:space="0" w:color="auto"/>
        <w:left w:val="none" w:sz="0" w:space="0" w:color="auto"/>
        <w:bottom w:val="none" w:sz="0" w:space="0" w:color="auto"/>
        <w:right w:val="none" w:sz="0" w:space="0" w:color="auto"/>
      </w:divBdr>
    </w:div>
    <w:div w:id="539318622">
      <w:bodyDiv w:val="1"/>
      <w:marLeft w:val="0"/>
      <w:marRight w:val="0"/>
      <w:marTop w:val="0"/>
      <w:marBottom w:val="0"/>
      <w:divBdr>
        <w:top w:val="none" w:sz="0" w:space="0" w:color="auto"/>
        <w:left w:val="none" w:sz="0" w:space="0" w:color="auto"/>
        <w:bottom w:val="none" w:sz="0" w:space="0" w:color="auto"/>
        <w:right w:val="none" w:sz="0" w:space="0" w:color="auto"/>
      </w:divBdr>
    </w:div>
    <w:div w:id="541400774">
      <w:bodyDiv w:val="1"/>
      <w:marLeft w:val="0"/>
      <w:marRight w:val="0"/>
      <w:marTop w:val="0"/>
      <w:marBottom w:val="0"/>
      <w:divBdr>
        <w:top w:val="none" w:sz="0" w:space="0" w:color="auto"/>
        <w:left w:val="none" w:sz="0" w:space="0" w:color="auto"/>
        <w:bottom w:val="none" w:sz="0" w:space="0" w:color="auto"/>
        <w:right w:val="none" w:sz="0" w:space="0" w:color="auto"/>
      </w:divBdr>
    </w:div>
    <w:div w:id="543103700">
      <w:bodyDiv w:val="1"/>
      <w:marLeft w:val="0"/>
      <w:marRight w:val="0"/>
      <w:marTop w:val="0"/>
      <w:marBottom w:val="0"/>
      <w:divBdr>
        <w:top w:val="none" w:sz="0" w:space="0" w:color="auto"/>
        <w:left w:val="none" w:sz="0" w:space="0" w:color="auto"/>
        <w:bottom w:val="none" w:sz="0" w:space="0" w:color="auto"/>
        <w:right w:val="none" w:sz="0" w:space="0" w:color="auto"/>
      </w:divBdr>
    </w:div>
    <w:div w:id="545222272">
      <w:bodyDiv w:val="1"/>
      <w:marLeft w:val="0"/>
      <w:marRight w:val="0"/>
      <w:marTop w:val="0"/>
      <w:marBottom w:val="0"/>
      <w:divBdr>
        <w:top w:val="none" w:sz="0" w:space="0" w:color="auto"/>
        <w:left w:val="none" w:sz="0" w:space="0" w:color="auto"/>
        <w:bottom w:val="none" w:sz="0" w:space="0" w:color="auto"/>
        <w:right w:val="none" w:sz="0" w:space="0" w:color="auto"/>
      </w:divBdr>
    </w:div>
    <w:div w:id="547188100">
      <w:bodyDiv w:val="1"/>
      <w:marLeft w:val="0"/>
      <w:marRight w:val="0"/>
      <w:marTop w:val="0"/>
      <w:marBottom w:val="0"/>
      <w:divBdr>
        <w:top w:val="none" w:sz="0" w:space="0" w:color="auto"/>
        <w:left w:val="none" w:sz="0" w:space="0" w:color="auto"/>
        <w:bottom w:val="none" w:sz="0" w:space="0" w:color="auto"/>
        <w:right w:val="none" w:sz="0" w:space="0" w:color="auto"/>
      </w:divBdr>
    </w:div>
    <w:div w:id="551574056">
      <w:bodyDiv w:val="1"/>
      <w:marLeft w:val="0"/>
      <w:marRight w:val="0"/>
      <w:marTop w:val="0"/>
      <w:marBottom w:val="0"/>
      <w:divBdr>
        <w:top w:val="none" w:sz="0" w:space="0" w:color="auto"/>
        <w:left w:val="none" w:sz="0" w:space="0" w:color="auto"/>
        <w:bottom w:val="none" w:sz="0" w:space="0" w:color="auto"/>
        <w:right w:val="none" w:sz="0" w:space="0" w:color="auto"/>
      </w:divBdr>
    </w:div>
    <w:div w:id="551696988">
      <w:bodyDiv w:val="1"/>
      <w:marLeft w:val="0"/>
      <w:marRight w:val="0"/>
      <w:marTop w:val="0"/>
      <w:marBottom w:val="0"/>
      <w:divBdr>
        <w:top w:val="none" w:sz="0" w:space="0" w:color="auto"/>
        <w:left w:val="none" w:sz="0" w:space="0" w:color="auto"/>
        <w:bottom w:val="none" w:sz="0" w:space="0" w:color="auto"/>
        <w:right w:val="none" w:sz="0" w:space="0" w:color="auto"/>
      </w:divBdr>
    </w:div>
    <w:div w:id="552696995">
      <w:bodyDiv w:val="1"/>
      <w:marLeft w:val="0"/>
      <w:marRight w:val="0"/>
      <w:marTop w:val="0"/>
      <w:marBottom w:val="0"/>
      <w:divBdr>
        <w:top w:val="none" w:sz="0" w:space="0" w:color="auto"/>
        <w:left w:val="none" w:sz="0" w:space="0" w:color="auto"/>
        <w:bottom w:val="none" w:sz="0" w:space="0" w:color="auto"/>
        <w:right w:val="none" w:sz="0" w:space="0" w:color="auto"/>
      </w:divBdr>
    </w:div>
    <w:div w:id="553926350">
      <w:bodyDiv w:val="1"/>
      <w:marLeft w:val="0"/>
      <w:marRight w:val="0"/>
      <w:marTop w:val="0"/>
      <w:marBottom w:val="0"/>
      <w:divBdr>
        <w:top w:val="none" w:sz="0" w:space="0" w:color="auto"/>
        <w:left w:val="none" w:sz="0" w:space="0" w:color="auto"/>
        <w:bottom w:val="none" w:sz="0" w:space="0" w:color="auto"/>
        <w:right w:val="none" w:sz="0" w:space="0" w:color="auto"/>
      </w:divBdr>
    </w:div>
    <w:div w:id="554512006">
      <w:bodyDiv w:val="1"/>
      <w:marLeft w:val="0"/>
      <w:marRight w:val="0"/>
      <w:marTop w:val="0"/>
      <w:marBottom w:val="0"/>
      <w:divBdr>
        <w:top w:val="none" w:sz="0" w:space="0" w:color="auto"/>
        <w:left w:val="none" w:sz="0" w:space="0" w:color="auto"/>
        <w:bottom w:val="none" w:sz="0" w:space="0" w:color="auto"/>
        <w:right w:val="none" w:sz="0" w:space="0" w:color="auto"/>
      </w:divBdr>
    </w:div>
    <w:div w:id="555239771">
      <w:bodyDiv w:val="1"/>
      <w:marLeft w:val="0"/>
      <w:marRight w:val="0"/>
      <w:marTop w:val="0"/>
      <w:marBottom w:val="0"/>
      <w:divBdr>
        <w:top w:val="none" w:sz="0" w:space="0" w:color="auto"/>
        <w:left w:val="none" w:sz="0" w:space="0" w:color="auto"/>
        <w:bottom w:val="none" w:sz="0" w:space="0" w:color="auto"/>
        <w:right w:val="none" w:sz="0" w:space="0" w:color="auto"/>
      </w:divBdr>
    </w:div>
    <w:div w:id="555971821">
      <w:bodyDiv w:val="1"/>
      <w:marLeft w:val="0"/>
      <w:marRight w:val="0"/>
      <w:marTop w:val="0"/>
      <w:marBottom w:val="0"/>
      <w:divBdr>
        <w:top w:val="none" w:sz="0" w:space="0" w:color="auto"/>
        <w:left w:val="none" w:sz="0" w:space="0" w:color="auto"/>
        <w:bottom w:val="none" w:sz="0" w:space="0" w:color="auto"/>
        <w:right w:val="none" w:sz="0" w:space="0" w:color="auto"/>
      </w:divBdr>
    </w:div>
    <w:div w:id="560100690">
      <w:bodyDiv w:val="1"/>
      <w:marLeft w:val="0"/>
      <w:marRight w:val="0"/>
      <w:marTop w:val="0"/>
      <w:marBottom w:val="0"/>
      <w:divBdr>
        <w:top w:val="none" w:sz="0" w:space="0" w:color="auto"/>
        <w:left w:val="none" w:sz="0" w:space="0" w:color="auto"/>
        <w:bottom w:val="none" w:sz="0" w:space="0" w:color="auto"/>
        <w:right w:val="none" w:sz="0" w:space="0" w:color="auto"/>
      </w:divBdr>
    </w:div>
    <w:div w:id="560754101">
      <w:bodyDiv w:val="1"/>
      <w:marLeft w:val="0"/>
      <w:marRight w:val="0"/>
      <w:marTop w:val="0"/>
      <w:marBottom w:val="0"/>
      <w:divBdr>
        <w:top w:val="none" w:sz="0" w:space="0" w:color="auto"/>
        <w:left w:val="none" w:sz="0" w:space="0" w:color="auto"/>
        <w:bottom w:val="none" w:sz="0" w:space="0" w:color="auto"/>
        <w:right w:val="none" w:sz="0" w:space="0" w:color="auto"/>
      </w:divBdr>
    </w:div>
    <w:div w:id="564339185">
      <w:bodyDiv w:val="1"/>
      <w:marLeft w:val="0"/>
      <w:marRight w:val="0"/>
      <w:marTop w:val="0"/>
      <w:marBottom w:val="0"/>
      <w:divBdr>
        <w:top w:val="none" w:sz="0" w:space="0" w:color="auto"/>
        <w:left w:val="none" w:sz="0" w:space="0" w:color="auto"/>
        <w:bottom w:val="none" w:sz="0" w:space="0" w:color="auto"/>
        <w:right w:val="none" w:sz="0" w:space="0" w:color="auto"/>
      </w:divBdr>
    </w:div>
    <w:div w:id="564486181">
      <w:bodyDiv w:val="1"/>
      <w:marLeft w:val="0"/>
      <w:marRight w:val="0"/>
      <w:marTop w:val="0"/>
      <w:marBottom w:val="0"/>
      <w:divBdr>
        <w:top w:val="none" w:sz="0" w:space="0" w:color="auto"/>
        <w:left w:val="none" w:sz="0" w:space="0" w:color="auto"/>
        <w:bottom w:val="none" w:sz="0" w:space="0" w:color="auto"/>
        <w:right w:val="none" w:sz="0" w:space="0" w:color="auto"/>
      </w:divBdr>
    </w:div>
    <w:div w:id="568003693">
      <w:bodyDiv w:val="1"/>
      <w:marLeft w:val="0"/>
      <w:marRight w:val="0"/>
      <w:marTop w:val="0"/>
      <w:marBottom w:val="0"/>
      <w:divBdr>
        <w:top w:val="none" w:sz="0" w:space="0" w:color="auto"/>
        <w:left w:val="none" w:sz="0" w:space="0" w:color="auto"/>
        <w:bottom w:val="none" w:sz="0" w:space="0" w:color="auto"/>
        <w:right w:val="none" w:sz="0" w:space="0" w:color="auto"/>
      </w:divBdr>
    </w:div>
    <w:div w:id="568348679">
      <w:bodyDiv w:val="1"/>
      <w:marLeft w:val="0"/>
      <w:marRight w:val="0"/>
      <w:marTop w:val="0"/>
      <w:marBottom w:val="0"/>
      <w:divBdr>
        <w:top w:val="none" w:sz="0" w:space="0" w:color="auto"/>
        <w:left w:val="none" w:sz="0" w:space="0" w:color="auto"/>
        <w:bottom w:val="none" w:sz="0" w:space="0" w:color="auto"/>
        <w:right w:val="none" w:sz="0" w:space="0" w:color="auto"/>
      </w:divBdr>
    </w:div>
    <w:div w:id="572590322">
      <w:bodyDiv w:val="1"/>
      <w:marLeft w:val="0"/>
      <w:marRight w:val="0"/>
      <w:marTop w:val="0"/>
      <w:marBottom w:val="0"/>
      <w:divBdr>
        <w:top w:val="none" w:sz="0" w:space="0" w:color="auto"/>
        <w:left w:val="none" w:sz="0" w:space="0" w:color="auto"/>
        <w:bottom w:val="none" w:sz="0" w:space="0" w:color="auto"/>
        <w:right w:val="none" w:sz="0" w:space="0" w:color="auto"/>
      </w:divBdr>
    </w:div>
    <w:div w:id="575937080">
      <w:bodyDiv w:val="1"/>
      <w:marLeft w:val="0"/>
      <w:marRight w:val="0"/>
      <w:marTop w:val="0"/>
      <w:marBottom w:val="0"/>
      <w:divBdr>
        <w:top w:val="none" w:sz="0" w:space="0" w:color="auto"/>
        <w:left w:val="none" w:sz="0" w:space="0" w:color="auto"/>
        <w:bottom w:val="none" w:sz="0" w:space="0" w:color="auto"/>
        <w:right w:val="none" w:sz="0" w:space="0" w:color="auto"/>
      </w:divBdr>
    </w:div>
    <w:div w:id="577665880">
      <w:bodyDiv w:val="1"/>
      <w:marLeft w:val="0"/>
      <w:marRight w:val="0"/>
      <w:marTop w:val="0"/>
      <w:marBottom w:val="0"/>
      <w:divBdr>
        <w:top w:val="none" w:sz="0" w:space="0" w:color="auto"/>
        <w:left w:val="none" w:sz="0" w:space="0" w:color="auto"/>
        <w:bottom w:val="none" w:sz="0" w:space="0" w:color="auto"/>
        <w:right w:val="none" w:sz="0" w:space="0" w:color="auto"/>
      </w:divBdr>
    </w:div>
    <w:div w:id="577833164">
      <w:bodyDiv w:val="1"/>
      <w:marLeft w:val="0"/>
      <w:marRight w:val="0"/>
      <w:marTop w:val="0"/>
      <w:marBottom w:val="0"/>
      <w:divBdr>
        <w:top w:val="none" w:sz="0" w:space="0" w:color="auto"/>
        <w:left w:val="none" w:sz="0" w:space="0" w:color="auto"/>
        <w:bottom w:val="none" w:sz="0" w:space="0" w:color="auto"/>
        <w:right w:val="none" w:sz="0" w:space="0" w:color="auto"/>
      </w:divBdr>
    </w:div>
    <w:div w:id="584265280">
      <w:bodyDiv w:val="1"/>
      <w:marLeft w:val="0"/>
      <w:marRight w:val="0"/>
      <w:marTop w:val="0"/>
      <w:marBottom w:val="0"/>
      <w:divBdr>
        <w:top w:val="none" w:sz="0" w:space="0" w:color="auto"/>
        <w:left w:val="none" w:sz="0" w:space="0" w:color="auto"/>
        <w:bottom w:val="none" w:sz="0" w:space="0" w:color="auto"/>
        <w:right w:val="none" w:sz="0" w:space="0" w:color="auto"/>
      </w:divBdr>
    </w:div>
    <w:div w:id="584341116">
      <w:bodyDiv w:val="1"/>
      <w:marLeft w:val="0"/>
      <w:marRight w:val="0"/>
      <w:marTop w:val="0"/>
      <w:marBottom w:val="0"/>
      <w:divBdr>
        <w:top w:val="none" w:sz="0" w:space="0" w:color="auto"/>
        <w:left w:val="none" w:sz="0" w:space="0" w:color="auto"/>
        <w:bottom w:val="none" w:sz="0" w:space="0" w:color="auto"/>
        <w:right w:val="none" w:sz="0" w:space="0" w:color="auto"/>
      </w:divBdr>
    </w:div>
    <w:div w:id="597911727">
      <w:bodyDiv w:val="1"/>
      <w:marLeft w:val="0"/>
      <w:marRight w:val="0"/>
      <w:marTop w:val="0"/>
      <w:marBottom w:val="0"/>
      <w:divBdr>
        <w:top w:val="none" w:sz="0" w:space="0" w:color="auto"/>
        <w:left w:val="none" w:sz="0" w:space="0" w:color="auto"/>
        <w:bottom w:val="none" w:sz="0" w:space="0" w:color="auto"/>
        <w:right w:val="none" w:sz="0" w:space="0" w:color="auto"/>
      </w:divBdr>
    </w:div>
    <w:div w:id="600142386">
      <w:bodyDiv w:val="1"/>
      <w:marLeft w:val="0"/>
      <w:marRight w:val="0"/>
      <w:marTop w:val="0"/>
      <w:marBottom w:val="0"/>
      <w:divBdr>
        <w:top w:val="none" w:sz="0" w:space="0" w:color="auto"/>
        <w:left w:val="none" w:sz="0" w:space="0" w:color="auto"/>
        <w:bottom w:val="none" w:sz="0" w:space="0" w:color="auto"/>
        <w:right w:val="none" w:sz="0" w:space="0" w:color="auto"/>
      </w:divBdr>
    </w:div>
    <w:div w:id="612128878">
      <w:bodyDiv w:val="1"/>
      <w:marLeft w:val="0"/>
      <w:marRight w:val="0"/>
      <w:marTop w:val="0"/>
      <w:marBottom w:val="0"/>
      <w:divBdr>
        <w:top w:val="none" w:sz="0" w:space="0" w:color="auto"/>
        <w:left w:val="none" w:sz="0" w:space="0" w:color="auto"/>
        <w:bottom w:val="none" w:sz="0" w:space="0" w:color="auto"/>
        <w:right w:val="none" w:sz="0" w:space="0" w:color="auto"/>
      </w:divBdr>
    </w:div>
    <w:div w:id="612246948">
      <w:bodyDiv w:val="1"/>
      <w:marLeft w:val="0"/>
      <w:marRight w:val="0"/>
      <w:marTop w:val="0"/>
      <w:marBottom w:val="0"/>
      <w:divBdr>
        <w:top w:val="none" w:sz="0" w:space="0" w:color="auto"/>
        <w:left w:val="none" w:sz="0" w:space="0" w:color="auto"/>
        <w:bottom w:val="none" w:sz="0" w:space="0" w:color="auto"/>
        <w:right w:val="none" w:sz="0" w:space="0" w:color="auto"/>
      </w:divBdr>
    </w:div>
    <w:div w:id="612789757">
      <w:bodyDiv w:val="1"/>
      <w:marLeft w:val="0"/>
      <w:marRight w:val="0"/>
      <w:marTop w:val="0"/>
      <w:marBottom w:val="0"/>
      <w:divBdr>
        <w:top w:val="none" w:sz="0" w:space="0" w:color="auto"/>
        <w:left w:val="none" w:sz="0" w:space="0" w:color="auto"/>
        <w:bottom w:val="none" w:sz="0" w:space="0" w:color="auto"/>
        <w:right w:val="none" w:sz="0" w:space="0" w:color="auto"/>
      </w:divBdr>
    </w:div>
    <w:div w:id="614022284">
      <w:bodyDiv w:val="1"/>
      <w:marLeft w:val="0"/>
      <w:marRight w:val="0"/>
      <w:marTop w:val="0"/>
      <w:marBottom w:val="0"/>
      <w:divBdr>
        <w:top w:val="none" w:sz="0" w:space="0" w:color="auto"/>
        <w:left w:val="none" w:sz="0" w:space="0" w:color="auto"/>
        <w:bottom w:val="none" w:sz="0" w:space="0" w:color="auto"/>
        <w:right w:val="none" w:sz="0" w:space="0" w:color="auto"/>
      </w:divBdr>
    </w:div>
    <w:div w:id="615598016">
      <w:bodyDiv w:val="1"/>
      <w:marLeft w:val="0"/>
      <w:marRight w:val="0"/>
      <w:marTop w:val="0"/>
      <w:marBottom w:val="0"/>
      <w:divBdr>
        <w:top w:val="none" w:sz="0" w:space="0" w:color="auto"/>
        <w:left w:val="none" w:sz="0" w:space="0" w:color="auto"/>
        <w:bottom w:val="none" w:sz="0" w:space="0" w:color="auto"/>
        <w:right w:val="none" w:sz="0" w:space="0" w:color="auto"/>
      </w:divBdr>
    </w:div>
    <w:div w:id="617762058">
      <w:bodyDiv w:val="1"/>
      <w:marLeft w:val="0"/>
      <w:marRight w:val="0"/>
      <w:marTop w:val="0"/>
      <w:marBottom w:val="0"/>
      <w:divBdr>
        <w:top w:val="none" w:sz="0" w:space="0" w:color="auto"/>
        <w:left w:val="none" w:sz="0" w:space="0" w:color="auto"/>
        <w:bottom w:val="none" w:sz="0" w:space="0" w:color="auto"/>
        <w:right w:val="none" w:sz="0" w:space="0" w:color="auto"/>
      </w:divBdr>
    </w:div>
    <w:div w:id="619608584">
      <w:bodyDiv w:val="1"/>
      <w:marLeft w:val="0"/>
      <w:marRight w:val="0"/>
      <w:marTop w:val="0"/>
      <w:marBottom w:val="0"/>
      <w:divBdr>
        <w:top w:val="none" w:sz="0" w:space="0" w:color="auto"/>
        <w:left w:val="none" w:sz="0" w:space="0" w:color="auto"/>
        <w:bottom w:val="none" w:sz="0" w:space="0" w:color="auto"/>
        <w:right w:val="none" w:sz="0" w:space="0" w:color="auto"/>
      </w:divBdr>
    </w:div>
    <w:div w:id="621152344">
      <w:bodyDiv w:val="1"/>
      <w:marLeft w:val="0"/>
      <w:marRight w:val="0"/>
      <w:marTop w:val="0"/>
      <w:marBottom w:val="0"/>
      <w:divBdr>
        <w:top w:val="none" w:sz="0" w:space="0" w:color="auto"/>
        <w:left w:val="none" w:sz="0" w:space="0" w:color="auto"/>
        <w:bottom w:val="none" w:sz="0" w:space="0" w:color="auto"/>
        <w:right w:val="none" w:sz="0" w:space="0" w:color="auto"/>
      </w:divBdr>
    </w:div>
    <w:div w:id="621350274">
      <w:bodyDiv w:val="1"/>
      <w:marLeft w:val="0"/>
      <w:marRight w:val="0"/>
      <w:marTop w:val="0"/>
      <w:marBottom w:val="0"/>
      <w:divBdr>
        <w:top w:val="none" w:sz="0" w:space="0" w:color="auto"/>
        <w:left w:val="none" w:sz="0" w:space="0" w:color="auto"/>
        <w:bottom w:val="none" w:sz="0" w:space="0" w:color="auto"/>
        <w:right w:val="none" w:sz="0" w:space="0" w:color="auto"/>
      </w:divBdr>
    </w:div>
    <w:div w:id="625433732">
      <w:bodyDiv w:val="1"/>
      <w:marLeft w:val="0"/>
      <w:marRight w:val="0"/>
      <w:marTop w:val="0"/>
      <w:marBottom w:val="0"/>
      <w:divBdr>
        <w:top w:val="none" w:sz="0" w:space="0" w:color="auto"/>
        <w:left w:val="none" w:sz="0" w:space="0" w:color="auto"/>
        <w:bottom w:val="none" w:sz="0" w:space="0" w:color="auto"/>
        <w:right w:val="none" w:sz="0" w:space="0" w:color="auto"/>
      </w:divBdr>
    </w:div>
    <w:div w:id="625935605">
      <w:bodyDiv w:val="1"/>
      <w:marLeft w:val="0"/>
      <w:marRight w:val="0"/>
      <w:marTop w:val="0"/>
      <w:marBottom w:val="0"/>
      <w:divBdr>
        <w:top w:val="none" w:sz="0" w:space="0" w:color="auto"/>
        <w:left w:val="none" w:sz="0" w:space="0" w:color="auto"/>
        <w:bottom w:val="none" w:sz="0" w:space="0" w:color="auto"/>
        <w:right w:val="none" w:sz="0" w:space="0" w:color="auto"/>
      </w:divBdr>
    </w:div>
    <w:div w:id="634023354">
      <w:bodyDiv w:val="1"/>
      <w:marLeft w:val="0"/>
      <w:marRight w:val="0"/>
      <w:marTop w:val="0"/>
      <w:marBottom w:val="0"/>
      <w:divBdr>
        <w:top w:val="none" w:sz="0" w:space="0" w:color="auto"/>
        <w:left w:val="none" w:sz="0" w:space="0" w:color="auto"/>
        <w:bottom w:val="none" w:sz="0" w:space="0" w:color="auto"/>
        <w:right w:val="none" w:sz="0" w:space="0" w:color="auto"/>
      </w:divBdr>
    </w:div>
    <w:div w:id="634526334">
      <w:bodyDiv w:val="1"/>
      <w:marLeft w:val="0"/>
      <w:marRight w:val="0"/>
      <w:marTop w:val="0"/>
      <w:marBottom w:val="0"/>
      <w:divBdr>
        <w:top w:val="none" w:sz="0" w:space="0" w:color="auto"/>
        <w:left w:val="none" w:sz="0" w:space="0" w:color="auto"/>
        <w:bottom w:val="none" w:sz="0" w:space="0" w:color="auto"/>
        <w:right w:val="none" w:sz="0" w:space="0" w:color="auto"/>
      </w:divBdr>
    </w:div>
    <w:div w:id="636373106">
      <w:bodyDiv w:val="1"/>
      <w:marLeft w:val="0"/>
      <w:marRight w:val="0"/>
      <w:marTop w:val="0"/>
      <w:marBottom w:val="0"/>
      <w:divBdr>
        <w:top w:val="none" w:sz="0" w:space="0" w:color="auto"/>
        <w:left w:val="none" w:sz="0" w:space="0" w:color="auto"/>
        <w:bottom w:val="none" w:sz="0" w:space="0" w:color="auto"/>
        <w:right w:val="none" w:sz="0" w:space="0" w:color="auto"/>
      </w:divBdr>
    </w:div>
    <w:div w:id="637534401">
      <w:bodyDiv w:val="1"/>
      <w:marLeft w:val="0"/>
      <w:marRight w:val="0"/>
      <w:marTop w:val="0"/>
      <w:marBottom w:val="0"/>
      <w:divBdr>
        <w:top w:val="none" w:sz="0" w:space="0" w:color="auto"/>
        <w:left w:val="none" w:sz="0" w:space="0" w:color="auto"/>
        <w:bottom w:val="none" w:sz="0" w:space="0" w:color="auto"/>
        <w:right w:val="none" w:sz="0" w:space="0" w:color="auto"/>
      </w:divBdr>
    </w:div>
    <w:div w:id="637801400">
      <w:bodyDiv w:val="1"/>
      <w:marLeft w:val="0"/>
      <w:marRight w:val="0"/>
      <w:marTop w:val="0"/>
      <w:marBottom w:val="0"/>
      <w:divBdr>
        <w:top w:val="none" w:sz="0" w:space="0" w:color="auto"/>
        <w:left w:val="none" w:sz="0" w:space="0" w:color="auto"/>
        <w:bottom w:val="none" w:sz="0" w:space="0" w:color="auto"/>
        <w:right w:val="none" w:sz="0" w:space="0" w:color="auto"/>
      </w:divBdr>
    </w:div>
    <w:div w:id="639924012">
      <w:bodyDiv w:val="1"/>
      <w:marLeft w:val="0"/>
      <w:marRight w:val="0"/>
      <w:marTop w:val="0"/>
      <w:marBottom w:val="0"/>
      <w:divBdr>
        <w:top w:val="none" w:sz="0" w:space="0" w:color="auto"/>
        <w:left w:val="none" w:sz="0" w:space="0" w:color="auto"/>
        <w:bottom w:val="none" w:sz="0" w:space="0" w:color="auto"/>
        <w:right w:val="none" w:sz="0" w:space="0" w:color="auto"/>
      </w:divBdr>
    </w:div>
    <w:div w:id="648677276">
      <w:bodyDiv w:val="1"/>
      <w:marLeft w:val="0"/>
      <w:marRight w:val="0"/>
      <w:marTop w:val="0"/>
      <w:marBottom w:val="0"/>
      <w:divBdr>
        <w:top w:val="none" w:sz="0" w:space="0" w:color="auto"/>
        <w:left w:val="none" w:sz="0" w:space="0" w:color="auto"/>
        <w:bottom w:val="none" w:sz="0" w:space="0" w:color="auto"/>
        <w:right w:val="none" w:sz="0" w:space="0" w:color="auto"/>
      </w:divBdr>
    </w:div>
    <w:div w:id="650642875">
      <w:bodyDiv w:val="1"/>
      <w:marLeft w:val="0"/>
      <w:marRight w:val="0"/>
      <w:marTop w:val="0"/>
      <w:marBottom w:val="0"/>
      <w:divBdr>
        <w:top w:val="none" w:sz="0" w:space="0" w:color="auto"/>
        <w:left w:val="none" w:sz="0" w:space="0" w:color="auto"/>
        <w:bottom w:val="none" w:sz="0" w:space="0" w:color="auto"/>
        <w:right w:val="none" w:sz="0" w:space="0" w:color="auto"/>
      </w:divBdr>
    </w:div>
    <w:div w:id="658997209">
      <w:bodyDiv w:val="1"/>
      <w:marLeft w:val="0"/>
      <w:marRight w:val="0"/>
      <w:marTop w:val="0"/>
      <w:marBottom w:val="0"/>
      <w:divBdr>
        <w:top w:val="none" w:sz="0" w:space="0" w:color="auto"/>
        <w:left w:val="none" w:sz="0" w:space="0" w:color="auto"/>
        <w:bottom w:val="none" w:sz="0" w:space="0" w:color="auto"/>
        <w:right w:val="none" w:sz="0" w:space="0" w:color="auto"/>
      </w:divBdr>
    </w:div>
    <w:div w:id="672223882">
      <w:bodyDiv w:val="1"/>
      <w:marLeft w:val="0"/>
      <w:marRight w:val="0"/>
      <w:marTop w:val="0"/>
      <w:marBottom w:val="0"/>
      <w:divBdr>
        <w:top w:val="none" w:sz="0" w:space="0" w:color="auto"/>
        <w:left w:val="none" w:sz="0" w:space="0" w:color="auto"/>
        <w:bottom w:val="none" w:sz="0" w:space="0" w:color="auto"/>
        <w:right w:val="none" w:sz="0" w:space="0" w:color="auto"/>
      </w:divBdr>
    </w:div>
    <w:div w:id="677271480">
      <w:bodyDiv w:val="1"/>
      <w:marLeft w:val="0"/>
      <w:marRight w:val="0"/>
      <w:marTop w:val="0"/>
      <w:marBottom w:val="0"/>
      <w:divBdr>
        <w:top w:val="none" w:sz="0" w:space="0" w:color="auto"/>
        <w:left w:val="none" w:sz="0" w:space="0" w:color="auto"/>
        <w:bottom w:val="none" w:sz="0" w:space="0" w:color="auto"/>
        <w:right w:val="none" w:sz="0" w:space="0" w:color="auto"/>
      </w:divBdr>
    </w:div>
    <w:div w:id="679746379">
      <w:bodyDiv w:val="1"/>
      <w:marLeft w:val="0"/>
      <w:marRight w:val="0"/>
      <w:marTop w:val="0"/>
      <w:marBottom w:val="0"/>
      <w:divBdr>
        <w:top w:val="none" w:sz="0" w:space="0" w:color="auto"/>
        <w:left w:val="none" w:sz="0" w:space="0" w:color="auto"/>
        <w:bottom w:val="none" w:sz="0" w:space="0" w:color="auto"/>
        <w:right w:val="none" w:sz="0" w:space="0" w:color="auto"/>
      </w:divBdr>
    </w:div>
    <w:div w:id="687760773">
      <w:bodyDiv w:val="1"/>
      <w:marLeft w:val="0"/>
      <w:marRight w:val="0"/>
      <w:marTop w:val="0"/>
      <w:marBottom w:val="0"/>
      <w:divBdr>
        <w:top w:val="none" w:sz="0" w:space="0" w:color="auto"/>
        <w:left w:val="none" w:sz="0" w:space="0" w:color="auto"/>
        <w:bottom w:val="none" w:sz="0" w:space="0" w:color="auto"/>
        <w:right w:val="none" w:sz="0" w:space="0" w:color="auto"/>
      </w:divBdr>
    </w:div>
    <w:div w:id="689646393">
      <w:bodyDiv w:val="1"/>
      <w:marLeft w:val="0"/>
      <w:marRight w:val="0"/>
      <w:marTop w:val="0"/>
      <w:marBottom w:val="0"/>
      <w:divBdr>
        <w:top w:val="none" w:sz="0" w:space="0" w:color="auto"/>
        <w:left w:val="none" w:sz="0" w:space="0" w:color="auto"/>
        <w:bottom w:val="none" w:sz="0" w:space="0" w:color="auto"/>
        <w:right w:val="none" w:sz="0" w:space="0" w:color="auto"/>
      </w:divBdr>
    </w:div>
    <w:div w:id="689914850">
      <w:bodyDiv w:val="1"/>
      <w:marLeft w:val="0"/>
      <w:marRight w:val="0"/>
      <w:marTop w:val="0"/>
      <w:marBottom w:val="0"/>
      <w:divBdr>
        <w:top w:val="none" w:sz="0" w:space="0" w:color="auto"/>
        <w:left w:val="none" w:sz="0" w:space="0" w:color="auto"/>
        <w:bottom w:val="none" w:sz="0" w:space="0" w:color="auto"/>
        <w:right w:val="none" w:sz="0" w:space="0" w:color="auto"/>
      </w:divBdr>
    </w:div>
    <w:div w:id="692876758">
      <w:bodyDiv w:val="1"/>
      <w:marLeft w:val="0"/>
      <w:marRight w:val="0"/>
      <w:marTop w:val="0"/>
      <w:marBottom w:val="0"/>
      <w:divBdr>
        <w:top w:val="none" w:sz="0" w:space="0" w:color="auto"/>
        <w:left w:val="none" w:sz="0" w:space="0" w:color="auto"/>
        <w:bottom w:val="none" w:sz="0" w:space="0" w:color="auto"/>
        <w:right w:val="none" w:sz="0" w:space="0" w:color="auto"/>
      </w:divBdr>
    </w:div>
    <w:div w:id="694111864">
      <w:bodyDiv w:val="1"/>
      <w:marLeft w:val="0"/>
      <w:marRight w:val="0"/>
      <w:marTop w:val="0"/>
      <w:marBottom w:val="0"/>
      <w:divBdr>
        <w:top w:val="none" w:sz="0" w:space="0" w:color="auto"/>
        <w:left w:val="none" w:sz="0" w:space="0" w:color="auto"/>
        <w:bottom w:val="none" w:sz="0" w:space="0" w:color="auto"/>
        <w:right w:val="none" w:sz="0" w:space="0" w:color="auto"/>
      </w:divBdr>
    </w:div>
    <w:div w:id="694382600">
      <w:bodyDiv w:val="1"/>
      <w:marLeft w:val="0"/>
      <w:marRight w:val="0"/>
      <w:marTop w:val="0"/>
      <w:marBottom w:val="0"/>
      <w:divBdr>
        <w:top w:val="none" w:sz="0" w:space="0" w:color="auto"/>
        <w:left w:val="none" w:sz="0" w:space="0" w:color="auto"/>
        <w:bottom w:val="none" w:sz="0" w:space="0" w:color="auto"/>
        <w:right w:val="none" w:sz="0" w:space="0" w:color="auto"/>
      </w:divBdr>
    </w:div>
    <w:div w:id="696662296">
      <w:bodyDiv w:val="1"/>
      <w:marLeft w:val="0"/>
      <w:marRight w:val="0"/>
      <w:marTop w:val="0"/>
      <w:marBottom w:val="0"/>
      <w:divBdr>
        <w:top w:val="none" w:sz="0" w:space="0" w:color="auto"/>
        <w:left w:val="none" w:sz="0" w:space="0" w:color="auto"/>
        <w:bottom w:val="none" w:sz="0" w:space="0" w:color="auto"/>
        <w:right w:val="none" w:sz="0" w:space="0" w:color="auto"/>
      </w:divBdr>
    </w:div>
    <w:div w:id="701368322">
      <w:bodyDiv w:val="1"/>
      <w:marLeft w:val="0"/>
      <w:marRight w:val="0"/>
      <w:marTop w:val="0"/>
      <w:marBottom w:val="0"/>
      <w:divBdr>
        <w:top w:val="none" w:sz="0" w:space="0" w:color="auto"/>
        <w:left w:val="none" w:sz="0" w:space="0" w:color="auto"/>
        <w:bottom w:val="none" w:sz="0" w:space="0" w:color="auto"/>
        <w:right w:val="none" w:sz="0" w:space="0" w:color="auto"/>
      </w:divBdr>
    </w:div>
    <w:div w:id="706368029">
      <w:bodyDiv w:val="1"/>
      <w:marLeft w:val="0"/>
      <w:marRight w:val="0"/>
      <w:marTop w:val="0"/>
      <w:marBottom w:val="0"/>
      <w:divBdr>
        <w:top w:val="none" w:sz="0" w:space="0" w:color="auto"/>
        <w:left w:val="none" w:sz="0" w:space="0" w:color="auto"/>
        <w:bottom w:val="none" w:sz="0" w:space="0" w:color="auto"/>
        <w:right w:val="none" w:sz="0" w:space="0" w:color="auto"/>
      </w:divBdr>
    </w:div>
    <w:div w:id="714475509">
      <w:bodyDiv w:val="1"/>
      <w:marLeft w:val="0"/>
      <w:marRight w:val="0"/>
      <w:marTop w:val="0"/>
      <w:marBottom w:val="0"/>
      <w:divBdr>
        <w:top w:val="none" w:sz="0" w:space="0" w:color="auto"/>
        <w:left w:val="none" w:sz="0" w:space="0" w:color="auto"/>
        <w:bottom w:val="none" w:sz="0" w:space="0" w:color="auto"/>
        <w:right w:val="none" w:sz="0" w:space="0" w:color="auto"/>
      </w:divBdr>
    </w:div>
    <w:div w:id="714701510">
      <w:bodyDiv w:val="1"/>
      <w:marLeft w:val="0"/>
      <w:marRight w:val="0"/>
      <w:marTop w:val="0"/>
      <w:marBottom w:val="0"/>
      <w:divBdr>
        <w:top w:val="none" w:sz="0" w:space="0" w:color="auto"/>
        <w:left w:val="none" w:sz="0" w:space="0" w:color="auto"/>
        <w:bottom w:val="none" w:sz="0" w:space="0" w:color="auto"/>
        <w:right w:val="none" w:sz="0" w:space="0" w:color="auto"/>
      </w:divBdr>
    </w:div>
    <w:div w:id="715663336">
      <w:bodyDiv w:val="1"/>
      <w:marLeft w:val="0"/>
      <w:marRight w:val="0"/>
      <w:marTop w:val="0"/>
      <w:marBottom w:val="0"/>
      <w:divBdr>
        <w:top w:val="none" w:sz="0" w:space="0" w:color="auto"/>
        <w:left w:val="none" w:sz="0" w:space="0" w:color="auto"/>
        <w:bottom w:val="none" w:sz="0" w:space="0" w:color="auto"/>
        <w:right w:val="none" w:sz="0" w:space="0" w:color="auto"/>
      </w:divBdr>
    </w:div>
    <w:div w:id="724063080">
      <w:bodyDiv w:val="1"/>
      <w:marLeft w:val="0"/>
      <w:marRight w:val="0"/>
      <w:marTop w:val="0"/>
      <w:marBottom w:val="0"/>
      <w:divBdr>
        <w:top w:val="none" w:sz="0" w:space="0" w:color="auto"/>
        <w:left w:val="none" w:sz="0" w:space="0" w:color="auto"/>
        <w:bottom w:val="none" w:sz="0" w:space="0" w:color="auto"/>
        <w:right w:val="none" w:sz="0" w:space="0" w:color="auto"/>
      </w:divBdr>
    </w:div>
    <w:div w:id="724177738">
      <w:bodyDiv w:val="1"/>
      <w:marLeft w:val="0"/>
      <w:marRight w:val="0"/>
      <w:marTop w:val="0"/>
      <w:marBottom w:val="0"/>
      <w:divBdr>
        <w:top w:val="none" w:sz="0" w:space="0" w:color="auto"/>
        <w:left w:val="none" w:sz="0" w:space="0" w:color="auto"/>
        <w:bottom w:val="none" w:sz="0" w:space="0" w:color="auto"/>
        <w:right w:val="none" w:sz="0" w:space="0" w:color="auto"/>
      </w:divBdr>
    </w:div>
    <w:div w:id="726994274">
      <w:bodyDiv w:val="1"/>
      <w:marLeft w:val="0"/>
      <w:marRight w:val="0"/>
      <w:marTop w:val="0"/>
      <w:marBottom w:val="0"/>
      <w:divBdr>
        <w:top w:val="none" w:sz="0" w:space="0" w:color="auto"/>
        <w:left w:val="none" w:sz="0" w:space="0" w:color="auto"/>
        <w:bottom w:val="none" w:sz="0" w:space="0" w:color="auto"/>
        <w:right w:val="none" w:sz="0" w:space="0" w:color="auto"/>
      </w:divBdr>
    </w:div>
    <w:div w:id="728765068">
      <w:bodyDiv w:val="1"/>
      <w:marLeft w:val="0"/>
      <w:marRight w:val="0"/>
      <w:marTop w:val="0"/>
      <w:marBottom w:val="0"/>
      <w:divBdr>
        <w:top w:val="none" w:sz="0" w:space="0" w:color="auto"/>
        <w:left w:val="none" w:sz="0" w:space="0" w:color="auto"/>
        <w:bottom w:val="none" w:sz="0" w:space="0" w:color="auto"/>
        <w:right w:val="none" w:sz="0" w:space="0" w:color="auto"/>
      </w:divBdr>
    </w:div>
    <w:div w:id="730807889">
      <w:bodyDiv w:val="1"/>
      <w:marLeft w:val="0"/>
      <w:marRight w:val="0"/>
      <w:marTop w:val="0"/>
      <w:marBottom w:val="0"/>
      <w:divBdr>
        <w:top w:val="none" w:sz="0" w:space="0" w:color="auto"/>
        <w:left w:val="none" w:sz="0" w:space="0" w:color="auto"/>
        <w:bottom w:val="none" w:sz="0" w:space="0" w:color="auto"/>
        <w:right w:val="none" w:sz="0" w:space="0" w:color="auto"/>
      </w:divBdr>
    </w:div>
    <w:div w:id="731929408">
      <w:bodyDiv w:val="1"/>
      <w:marLeft w:val="0"/>
      <w:marRight w:val="0"/>
      <w:marTop w:val="0"/>
      <w:marBottom w:val="0"/>
      <w:divBdr>
        <w:top w:val="none" w:sz="0" w:space="0" w:color="auto"/>
        <w:left w:val="none" w:sz="0" w:space="0" w:color="auto"/>
        <w:bottom w:val="none" w:sz="0" w:space="0" w:color="auto"/>
        <w:right w:val="none" w:sz="0" w:space="0" w:color="auto"/>
      </w:divBdr>
    </w:div>
    <w:div w:id="732237655">
      <w:bodyDiv w:val="1"/>
      <w:marLeft w:val="0"/>
      <w:marRight w:val="0"/>
      <w:marTop w:val="0"/>
      <w:marBottom w:val="0"/>
      <w:divBdr>
        <w:top w:val="none" w:sz="0" w:space="0" w:color="auto"/>
        <w:left w:val="none" w:sz="0" w:space="0" w:color="auto"/>
        <w:bottom w:val="none" w:sz="0" w:space="0" w:color="auto"/>
        <w:right w:val="none" w:sz="0" w:space="0" w:color="auto"/>
      </w:divBdr>
    </w:div>
    <w:div w:id="738018888">
      <w:bodyDiv w:val="1"/>
      <w:marLeft w:val="0"/>
      <w:marRight w:val="0"/>
      <w:marTop w:val="0"/>
      <w:marBottom w:val="0"/>
      <w:divBdr>
        <w:top w:val="none" w:sz="0" w:space="0" w:color="auto"/>
        <w:left w:val="none" w:sz="0" w:space="0" w:color="auto"/>
        <w:bottom w:val="none" w:sz="0" w:space="0" w:color="auto"/>
        <w:right w:val="none" w:sz="0" w:space="0" w:color="auto"/>
      </w:divBdr>
    </w:div>
    <w:div w:id="743451165">
      <w:bodyDiv w:val="1"/>
      <w:marLeft w:val="0"/>
      <w:marRight w:val="0"/>
      <w:marTop w:val="0"/>
      <w:marBottom w:val="0"/>
      <w:divBdr>
        <w:top w:val="none" w:sz="0" w:space="0" w:color="auto"/>
        <w:left w:val="none" w:sz="0" w:space="0" w:color="auto"/>
        <w:bottom w:val="none" w:sz="0" w:space="0" w:color="auto"/>
        <w:right w:val="none" w:sz="0" w:space="0" w:color="auto"/>
      </w:divBdr>
    </w:div>
    <w:div w:id="756555592">
      <w:bodyDiv w:val="1"/>
      <w:marLeft w:val="0"/>
      <w:marRight w:val="0"/>
      <w:marTop w:val="0"/>
      <w:marBottom w:val="0"/>
      <w:divBdr>
        <w:top w:val="none" w:sz="0" w:space="0" w:color="auto"/>
        <w:left w:val="none" w:sz="0" w:space="0" w:color="auto"/>
        <w:bottom w:val="none" w:sz="0" w:space="0" w:color="auto"/>
        <w:right w:val="none" w:sz="0" w:space="0" w:color="auto"/>
      </w:divBdr>
    </w:div>
    <w:div w:id="757096381">
      <w:bodyDiv w:val="1"/>
      <w:marLeft w:val="0"/>
      <w:marRight w:val="0"/>
      <w:marTop w:val="0"/>
      <w:marBottom w:val="0"/>
      <w:divBdr>
        <w:top w:val="none" w:sz="0" w:space="0" w:color="auto"/>
        <w:left w:val="none" w:sz="0" w:space="0" w:color="auto"/>
        <w:bottom w:val="none" w:sz="0" w:space="0" w:color="auto"/>
        <w:right w:val="none" w:sz="0" w:space="0" w:color="auto"/>
      </w:divBdr>
    </w:div>
    <w:div w:id="765688666">
      <w:bodyDiv w:val="1"/>
      <w:marLeft w:val="0"/>
      <w:marRight w:val="0"/>
      <w:marTop w:val="0"/>
      <w:marBottom w:val="0"/>
      <w:divBdr>
        <w:top w:val="none" w:sz="0" w:space="0" w:color="auto"/>
        <w:left w:val="none" w:sz="0" w:space="0" w:color="auto"/>
        <w:bottom w:val="none" w:sz="0" w:space="0" w:color="auto"/>
        <w:right w:val="none" w:sz="0" w:space="0" w:color="auto"/>
      </w:divBdr>
    </w:div>
    <w:div w:id="772894068">
      <w:bodyDiv w:val="1"/>
      <w:marLeft w:val="0"/>
      <w:marRight w:val="0"/>
      <w:marTop w:val="0"/>
      <w:marBottom w:val="0"/>
      <w:divBdr>
        <w:top w:val="none" w:sz="0" w:space="0" w:color="auto"/>
        <w:left w:val="none" w:sz="0" w:space="0" w:color="auto"/>
        <w:bottom w:val="none" w:sz="0" w:space="0" w:color="auto"/>
        <w:right w:val="none" w:sz="0" w:space="0" w:color="auto"/>
      </w:divBdr>
    </w:div>
    <w:div w:id="775293483">
      <w:bodyDiv w:val="1"/>
      <w:marLeft w:val="0"/>
      <w:marRight w:val="0"/>
      <w:marTop w:val="0"/>
      <w:marBottom w:val="0"/>
      <w:divBdr>
        <w:top w:val="none" w:sz="0" w:space="0" w:color="auto"/>
        <w:left w:val="none" w:sz="0" w:space="0" w:color="auto"/>
        <w:bottom w:val="none" w:sz="0" w:space="0" w:color="auto"/>
        <w:right w:val="none" w:sz="0" w:space="0" w:color="auto"/>
      </w:divBdr>
    </w:div>
    <w:div w:id="775907020">
      <w:bodyDiv w:val="1"/>
      <w:marLeft w:val="0"/>
      <w:marRight w:val="0"/>
      <w:marTop w:val="0"/>
      <w:marBottom w:val="0"/>
      <w:divBdr>
        <w:top w:val="none" w:sz="0" w:space="0" w:color="auto"/>
        <w:left w:val="none" w:sz="0" w:space="0" w:color="auto"/>
        <w:bottom w:val="none" w:sz="0" w:space="0" w:color="auto"/>
        <w:right w:val="none" w:sz="0" w:space="0" w:color="auto"/>
      </w:divBdr>
    </w:div>
    <w:div w:id="776875098">
      <w:bodyDiv w:val="1"/>
      <w:marLeft w:val="0"/>
      <w:marRight w:val="0"/>
      <w:marTop w:val="0"/>
      <w:marBottom w:val="0"/>
      <w:divBdr>
        <w:top w:val="none" w:sz="0" w:space="0" w:color="auto"/>
        <w:left w:val="none" w:sz="0" w:space="0" w:color="auto"/>
        <w:bottom w:val="none" w:sz="0" w:space="0" w:color="auto"/>
        <w:right w:val="none" w:sz="0" w:space="0" w:color="auto"/>
      </w:divBdr>
    </w:div>
    <w:div w:id="777063032">
      <w:bodyDiv w:val="1"/>
      <w:marLeft w:val="0"/>
      <w:marRight w:val="0"/>
      <w:marTop w:val="0"/>
      <w:marBottom w:val="0"/>
      <w:divBdr>
        <w:top w:val="none" w:sz="0" w:space="0" w:color="auto"/>
        <w:left w:val="none" w:sz="0" w:space="0" w:color="auto"/>
        <w:bottom w:val="none" w:sz="0" w:space="0" w:color="auto"/>
        <w:right w:val="none" w:sz="0" w:space="0" w:color="auto"/>
      </w:divBdr>
    </w:div>
    <w:div w:id="779760660">
      <w:bodyDiv w:val="1"/>
      <w:marLeft w:val="0"/>
      <w:marRight w:val="0"/>
      <w:marTop w:val="0"/>
      <w:marBottom w:val="0"/>
      <w:divBdr>
        <w:top w:val="none" w:sz="0" w:space="0" w:color="auto"/>
        <w:left w:val="none" w:sz="0" w:space="0" w:color="auto"/>
        <w:bottom w:val="none" w:sz="0" w:space="0" w:color="auto"/>
        <w:right w:val="none" w:sz="0" w:space="0" w:color="auto"/>
      </w:divBdr>
    </w:div>
    <w:div w:id="780147179">
      <w:bodyDiv w:val="1"/>
      <w:marLeft w:val="0"/>
      <w:marRight w:val="0"/>
      <w:marTop w:val="0"/>
      <w:marBottom w:val="0"/>
      <w:divBdr>
        <w:top w:val="none" w:sz="0" w:space="0" w:color="auto"/>
        <w:left w:val="none" w:sz="0" w:space="0" w:color="auto"/>
        <w:bottom w:val="none" w:sz="0" w:space="0" w:color="auto"/>
        <w:right w:val="none" w:sz="0" w:space="0" w:color="auto"/>
      </w:divBdr>
    </w:div>
    <w:div w:id="782310386">
      <w:bodyDiv w:val="1"/>
      <w:marLeft w:val="0"/>
      <w:marRight w:val="0"/>
      <w:marTop w:val="0"/>
      <w:marBottom w:val="0"/>
      <w:divBdr>
        <w:top w:val="none" w:sz="0" w:space="0" w:color="auto"/>
        <w:left w:val="none" w:sz="0" w:space="0" w:color="auto"/>
        <w:bottom w:val="none" w:sz="0" w:space="0" w:color="auto"/>
        <w:right w:val="none" w:sz="0" w:space="0" w:color="auto"/>
      </w:divBdr>
    </w:div>
    <w:div w:id="790170298">
      <w:bodyDiv w:val="1"/>
      <w:marLeft w:val="0"/>
      <w:marRight w:val="0"/>
      <w:marTop w:val="0"/>
      <w:marBottom w:val="0"/>
      <w:divBdr>
        <w:top w:val="none" w:sz="0" w:space="0" w:color="auto"/>
        <w:left w:val="none" w:sz="0" w:space="0" w:color="auto"/>
        <w:bottom w:val="none" w:sz="0" w:space="0" w:color="auto"/>
        <w:right w:val="none" w:sz="0" w:space="0" w:color="auto"/>
      </w:divBdr>
    </w:div>
    <w:div w:id="791288981">
      <w:bodyDiv w:val="1"/>
      <w:marLeft w:val="0"/>
      <w:marRight w:val="0"/>
      <w:marTop w:val="0"/>
      <w:marBottom w:val="0"/>
      <w:divBdr>
        <w:top w:val="none" w:sz="0" w:space="0" w:color="auto"/>
        <w:left w:val="none" w:sz="0" w:space="0" w:color="auto"/>
        <w:bottom w:val="none" w:sz="0" w:space="0" w:color="auto"/>
        <w:right w:val="none" w:sz="0" w:space="0" w:color="auto"/>
      </w:divBdr>
    </w:div>
    <w:div w:id="792402846">
      <w:bodyDiv w:val="1"/>
      <w:marLeft w:val="0"/>
      <w:marRight w:val="0"/>
      <w:marTop w:val="0"/>
      <w:marBottom w:val="0"/>
      <w:divBdr>
        <w:top w:val="none" w:sz="0" w:space="0" w:color="auto"/>
        <w:left w:val="none" w:sz="0" w:space="0" w:color="auto"/>
        <w:bottom w:val="none" w:sz="0" w:space="0" w:color="auto"/>
        <w:right w:val="none" w:sz="0" w:space="0" w:color="auto"/>
      </w:divBdr>
    </w:div>
    <w:div w:id="796682814">
      <w:bodyDiv w:val="1"/>
      <w:marLeft w:val="0"/>
      <w:marRight w:val="0"/>
      <w:marTop w:val="0"/>
      <w:marBottom w:val="0"/>
      <w:divBdr>
        <w:top w:val="none" w:sz="0" w:space="0" w:color="auto"/>
        <w:left w:val="none" w:sz="0" w:space="0" w:color="auto"/>
        <w:bottom w:val="none" w:sz="0" w:space="0" w:color="auto"/>
        <w:right w:val="none" w:sz="0" w:space="0" w:color="auto"/>
      </w:divBdr>
    </w:div>
    <w:div w:id="796918127">
      <w:bodyDiv w:val="1"/>
      <w:marLeft w:val="0"/>
      <w:marRight w:val="0"/>
      <w:marTop w:val="0"/>
      <w:marBottom w:val="0"/>
      <w:divBdr>
        <w:top w:val="none" w:sz="0" w:space="0" w:color="auto"/>
        <w:left w:val="none" w:sz="0" w:space="0" w:color="auto"/>
        <w:bottom w:val="none" w:sz="0" w:space="0" w:color="auto"/>
        <w:right w:val="none" w:sz="0" w:space="0" w:color="auto"/>
      </w:divBdr>
    </w:div>
    <w:div w:id="798036289">
      <w:bodyDiv w:val="1"/>
      <w:marLeft w:val="0"/>
      <w:marRight w:val="0"/>
      <w:marTop w:val="0"/>
      <w:marBottom w:val="0"/>
      <w:divBdr>
        <w:top w:val="none" w:sz="0" w:space="0" w:color="auto"/>
        <w:left w:val="none" w:sz="0" w:space="0" w:color="auto"/>
        <w:bottom w:val="none" w:sz="0" w:space="0" w:color="auto"/>
        <w:right w:val="none" w:sz="0" w:space="0" w:color="auto"/>
      </w:divBdr>
    </w:div>
    <w:div w:id="806626238">
      <w:bodyDiv w:val="1"/>
      <w:marLeft w:val="0"/>
      <w:marRight w:val="0"/>
      <w:marTop w:val="0"/>
      <w:marBottom w:val="0"/>
      <w:divBdr>
        <w:top w:val="none" w:sz="0" w:space="0" w:color="auto"/>
        <w:left w:val="none" w:sz="0" w:space="0" w:color="auto"/>
        <w:bottom w:val="none" w:sz="0" w:space="0" w:color="auto"/>
        <w:right w:val="none" w:sz="0" w:space="0" w:color="auto"/>
      </w:divBdr>
    </w:div>
    <w:div w:id="807667890">
      <w:bodyDiv w:val="1"/>
      <w:marLeft w:val="0"/>
      <w:marRight w:val="0"/>
      <w:marTop w:val="0"/>
      <w:marBottom w:val="0"/>
      <w:divBdr>
        <w:top w:val="none" w:sz="0" w:space="0" w:color="auto"/>
        <w:left w:val="none" w:sz="0" w:space="0" w:color="auto"/>
        <w:bottom w:val="none" w:sz="0" w:space="0" w:color="auto"/>
        <w:right w:val="none" w:sz="0" w:space="0" w:color="auto"/>
      </w:divBdr>
    </w:div>
    <w:div w:id="807673588">
      <w:bodyDiv w:val="1"/>
      <w:marLeft w:val="0"/>
      <w:marRight w:val="0"/>
      <w:marTop w:val="0"/>
      <w:marBottom w:val="0"/>
      <w:divBdr>
        <w:top w:val="none" w:sz="0" w:space="0" w:color="auto"/>
        <w:left w:val="none" w:sz="0" w:space="0" w:color="auto"/>
        <w:bottom w:val="none" w:sz="0" w:space="0" w:color="auto"/>
        <w:right w:val="none" w:sz="0" w:space="0" w:color="auto"/>
      </w:divBdr>
    </w:div>
    <w:div w:id="815293434">
      <w:bodyDiv w:val="1"/>
      <w:marLeft w:val="0"/>
      <w:marRight w:val="0"/>
      <w:marTop w:val="0"/>
      <w:marBottom w:val="0"/>
      <w:divBdr>
        <w:top w:val="none" w:sz="0" w:space="0" w:color="auto"/>
        <w:left w:val="none" w:sz="0" w:space="0" w:color="auto"/>
        <w:bottom w:val="none" w:sz="0" w:space="0" w:color="auto"/>
        <w:right w:val="none" w:sz="0" w:space="0" w:color="auto"/>
      </w:divBdr>
    </w:div>
    <w:div w:id="816844948">
      <w:bodyDiv w:val="1"/>
      <w:marLeft w:val="0"/>
      <w:marRight w:val="0"/>
      <w:marTop w:val="0"/>
      <w:marBottom w:val="0"/>
      <w:divBdr>
        <w:top w:val="none" w:sz="0" w:space="0" w:color="auto"/>
        <w:left w:val="none" w:sz="0" w:space="0" w:color="auto"/>
        <w:bottom w:val="none" w:sz="0" w:space="0" w:color="auto"/>
        <w:right w:val="none" w:sz="0" w:space="0" w:color="auto"/>
      </w:divBdr>
    </w:div>
    <w:div w:id="817038371">
      <w:bodyDiv w:val="1"/>
      <w:marLeft w:val="0"/>
      <w:marRight w:val="0"/>
      <w:marTop w:val="0"/>
      <w:marBottom w:val="0"/>
      <w:divBdr>
        <w:top w:val="none" w:sz="0" w:space="0" w:color="auto"/>
        <w:left w:val="none" w:sz="0" w:space="0" w:color="auto"/>
        <w:bottom w:val="none" w:sz="0" w:space="0" w:color="auto"/>
        <w:right w:val="none" w:sz="0" w:space="0" w:color="auto"/>
      </w:divBdr>
    </w:div>
    <w:div w:id="819493682">
      <w:bodyDiv w:val="1"/>
      <w:marLeft w:val="0"/>
      <w:marRight w:val="0"/>
      <w:marTop w:val="0"/>
      <w:marBottom w:val="0"/>
      <w:divBdr>
        <w:top w:val="none" w:sz="0" w:space="0" w:color="auto"/>
        <w:left w:val="none" w:sz="0" w:space="0" w:color="auto"/>
        <w:bottom w:val="none" w:sz="0" w:space="0" w:color="auto"/>
        <w:right w:val="none" w:sz="0" w:space="0" w:color="auto"/>
      </w:divBdr>
    </w:div>
    <w:div w:id="821510409">
      <w:bodyDiv w:val="1"/>
      <w:marLeft w:val="0"/>
      <w:marRight w:val="0"/>
      <w:marTop w:val="0"/>
      <w:marBottom w:val="0"/>
      <w:divBdr>
        <w:top w:val="none" w:sz="0" w:space="0" w:color="auto"/>
        <w:left w:val="none" w:sz="0" w:space="0" w:color="auto"/>
        <w:bottom w:val="none" w:sz="0" w:space="0" w:color="auto"/>
        <w:right w:val="none" w:sz="0" w:space="0" w:color="auto"/>
      </w:divBdr>
    </w:div>
    <w:div w:id="822429444">
      <w:bodyDiv w:val="1"/>
      <w:marLeft w:val="0"/>
      <w:marRight w:val="0"/>
      <w:marTop w:val="0"/>
      <w:marBottom w:val="0"/>
      <w:divBdr>
        <w:top w:val="none" w:sz="0" w:space="0" w:color="auto"/>
        <w:left w:val="none" w:sz="0" w:space="0" w:color="auto"/>
        <w:bottom w:val="none" w:sz="0" w:space="0" w:color="auto"/>
        <w:right w:val="none" w:sz="0" w:space="0" w:color="auto"/>
      </w:divBdr>
    </w:div>
    <w:div w:id="829978738">
      <w:bodyDiv w:val="1"/>
      <w:marLeft w:val="0"/>
      <w:marRight w:val="0"/>
      <w:marTop w:val="0"/>
      <w:marBottom w:val="0"/>
      <w:divBdr>
        <w:top w:val="none" w:sz="0" w:space="0" w:color="auto"/>
        <w:left w:val="none" w:sz="0" w:space="0" w:color="auto"/>
        <w:bottom w:val="none" w:sz="0" w:space="0" w:color="auto"/>
        <w:right w:val="none" w:sz="0" w:space="0" w:color="auto"/>
      </w:divBdr>
    </w:div>
    <w:div w:id="831336003">
      <w:bodyDiv w:val="1"/>
      <w:marLeft w:val="0"/>
      <w:marRight w:val="0"/>
      <w:marTop w:val="0"/>
      <w:marBottom w:val="0"/>
      <w:divBdr>
        <w:top w:val="none" w:sz="0" w:space="0" w:color="auto"/>
        <w:left w:val="none" w:sz="0" w:space="0" w:color="auto"/>
        <w:bottom w:val="none" w:sz="0" w:space="0" w:color="auto"/>
        <w:right w:val="none" w:sz="0" w:space="0" w:color="auto"/>
      </w:divBdr>
    </w:div>
    <w:div w:id="840198851">
      <w:bodyDiv w:val="1"/>
      <w:marLeft w:val="0"/>
      <w:marRight w:val="0"/>
      <w:marTop w:val="0"/>
      <w:marBottom w:val="0"/>
      <w:divBdr>
        <w:top w:val="none" w:sz="0" w:space="0" w:color="auto"/>
        <w:left w:val="none" w:sz="0" w:space="0" w:color="auto"/>
        <w:bottom w:val="none" w:sz="0" w:space="0" w:color="auto"/>
        <w:right w:val="none" w:sz="0" w:space="0" w:color="auto"/>
      </w:divBdr>
    </w:div>
    <w:div w:id="853499314">
      <w:bodyDiv w:val="1"/>
      <w:marLeft w:val="0"/>
      <w:marRight w:val="0"/>
      <w:marTop w:val="0"/>
      <w:marBottom w:val="0"/>
      <w:divBdr>
        <w:top w:val="none" w:sz="0" w:space="0" w:color="auto"/>
        <w:left w:val="none" w:sz="0" w:space="0" w:color="auto"/>
        <w:bottom w:val="none" w:sz="0" w:space="0" w:color="auto"/>
        <w:right w:val="none" w:sz="0" w:space="0" w:color="auto"/>
      </w:divBdr>
    </w:div>
    <w:div w:id="855457445">
      <w:bodyDiv w:val="1"/>
      <w:marLeft w:val="0"/>
      <w:marRight w:val="0"/>
      <w:marTop w:val="0"/>
      <w:marBottom w:val="0"/>
      <w:divBdr>
        <w:top w:val="none" w:sz="0" w:space="0" w:color="auto"/>
        <w:left w:val="none" w:sz="0" w:space="0" w:color="auto"/>
        <w:bottom w:val="none" w:sz="0" w:space="0" w:color="auto"/>
        <w:right w:val="none" w:sz="0" w:space="0" w:color="auto"/>
      </w:divBdr>
    </w:div>
    <w:div w:id="855726895">
      <w:bodyDiv w:val="1"/>
      <w:marLeft w:val="0"/>
      <w:marRight w:val="0"/>
      <w:marTop w:val="0"/>
      <w:marBottom w:val="0"/>
      <w:divBdr>
        <w:top w:val="none" w:sz="0" w:space="0" w:color="auto"/>
        <w:left w:val="none" w:sz="0" w:space="0" w:color="auto"/>
        <w:bottom w:val="none" w:sz="0" w:space="0" w:color="auto"/>
        <w:right w:val="none" w:sz="0" w:space="0" w:color="auto"/>
      </w:divBdr>
    </w:div>
    <w:div w:id="856382533">
      <w:bodyDiv w:val="1"/>
      <w:marLeft w:val="0"/>
      <w:marRight w:val="0"/>
      <w:marTop w:val="0"/>
      <w:marBottom w:val="0"/>
      <w:divBdr>
        <w:top w:val="none" w:sz="0" w:space="0" w:color="auto"/>
        <w:left w:val="none" w:sz="0" w:space="0" w:color="auto"/>
        <w:bottom w:val="none" w:sz="0" w:space="0" w:color="auto"/>
        <w:right w:val="none" w:sz="0" w:space="0" w:color="auto"/>
      </w:divBdr>
    </w:div>
    <w:div w:id="857039347">
      <w:bodyDiv w:val="1"/>
      <w:marLeft w:val="0"/>
      <w:marRight w:val="0"/>
      <w:marTop w:val="0"/>
      <w:marBottom w:val="0"/>
      <w:divBdr>
        <w:top w:val="none" w:sz="0" w:space="0" w:color="auto"/>
        <w:left w:val="none" w:sz="0" w:space="0" w:color="auto"/>
        <w:bottom w:val="none" w:sz="0" w:space="0" w:color="auto"/>
        <w:right w:val="none" w:sz="0" w:space="0" w:color="auto"/>
      </w:divBdr>
    </w:div>
    <w:div w:id="857157697">
      <w:bodyDiv w:val="1"/>
      <w:marLeft w:val="0"/>
      <w:marRight w:val="0"/>
      <w:marTop w:val="0"/>
      <w:marBottom w:val="0"/>
      <w:divBdr>
        <w:top w:val="none" w:sz="0" w:space="0" w:color="auto"/>
        <w:left w:val="none" w:sz="0" w:space="0" w:color="auto"/>
        <w:bottom w:val="none" w:sz="0" w:space="0" w:color="auto"/>
        <w:right w:val="none" w:sz="0" w:space="0" w:color="auto"/>
      </w:divBdr>
    </w:div>
    <w:div w:id="859242588">
      <w:bodyDiv w:val="1"/>
      <w:marLeft w:val="0"/>
      <w:marRight w:val="0"/>
      <w:marTop w:val="0"/>
      <w:marBottom w:val="0"/>
      <w:divBdr>
        <w:top w:val="none" w:sz="0" w:space="0" w:color="auto"/>
        <w:left w:val="none" w:sz="0" w:space="0" w:color="auto"/>
        <w:bottom w:val="none" w:sz="0" w:space="0" w:color="auto"/>
        <w:right w:val="none" w:sz="0" w:space="0" w:color="auto"/>
      </w:divBdr>
    </w:div>
    <w:div w:id="861476260">
      <w:bodyDiv w:val="1"/>
      <w:marLeft w:val="0"/>
      <w:marRight w:val="0"/>
      <w:marTop w:val="0"/>
      <w:marBottom w:val="0"/>
      <w:divBdr>
        <w:top w:val="none" w:sz="0" w:space="0" w:color="auto"/>
        <w:left w:val="none" w:sz="0" w:space="0" w:color="auto"/>
        <w:bottom w:val="none" w:sz="0" w:space="0" w:color="auto"/>
        <w:right w:val="none" w:sz="0" w:space="0" w:color="auto"/>
      </w:divBdr>
    </w:div>
    <w:div w:id="862522864">
      <w:bodyDiv w:val="1"/>
      <w:marLeft w:val="0"/>
      <w:marRight w:val="0"/>
      <w:marTop w:val="0"/>
      <w:marBottom w:val="0"/>
      <w:divBdr>
        <w:top w:val="none" w:sz="0" w:space="0" w:color="auto"/>
        <w:left w:val="none" w:sz="0" w:space="0" w:color="auto"/>
        <w:bottom w:val="none" w:sz="0" w:space="0" w:color="auto"/>
        <w:right w:val="none" w:sz="0" w:space="0" w:color="auto"/>
      </w:divBdr>
    </w:div>
    <w:div w:id="865287503">
      <w:bodyDiv w:val="1"/>
      <w:marLeft w:val="0"/>
      <w:marRight w:val="0"/>
      <w:marTop w:val="0"/>
      <w:marBottom w:val="0"/>
      <w:divBdr>
        <w:top w:val="none" w:sz="0" w:space="0" w:color="auto"/>
        <w:left w:val="none" w:sz="0" w:space="0" w:color="auto"/>
        <w:bottom w:val="none" w:sz="0" w:space="0" w:color="auto"/>
        <w:right w:val="none" w:sz="0" w:space="0" w:color="auto"/>
      </w:divBdr>
    </w:div>
    <w:div w:id="865486546">
      <w:bodyDiv w:val="1"/>
      <w:marLeft w:val="0"/>
      <w:marRight w:val="0"/>
      <w:marTop w:val="0"/>
      <w:marBottom w:val="0"/>
      <w:divBdr>
        <w:top w:val="none" w:sz="0" w:space="0" w:color="auto"/>
        <w:left w:val="none" w:sz="0" w:space="0" w:color="auto"/>
        <w:bottom w:val="none" w:sz="0" w:space="0" w:color="auto"/>
        <w:right w:val="none" w:sz="0" w:space="0" w:color="auto"/>
      </w:divBdr>
    </w:div>
    <w:div w:id="867840795">
      <w:bodyDiv w:val="1"/>
      <w:marLeft w:val="0"/>
      <w:marRight w:val="0"/>
      <w:marTop w:val="0"/>
      <w:marBottom w:val="0"/>
      <w:divBdr>
        <w:top w:val="none" w:sz="0" w:space="0" w:color="auto"/>
        <w:left w:val="none" w:sz="0" w:space="0" w:color="auto"/>
        <w:bottom w:val="none" w:sz="0" w:space="0" w:color="auto"/>
        <w:right w:val="none" w:sz="0" w:space="0" w:color="auto"/>
      </w:divBdr>
    </w:div>
    <w:div w:id="872352355">
      <w:bodyDiv w:val="1"/>
      <w:marLeft w:val="0"/>
      <w:marRight w:val="0"/>
      <w:marTop w:val="0"/>
      <w:marBottom w:val="0"/>
      <w:divBdr>
        <w:top w:val="none" w:sz="0" w:space="0" w:color="auto"/>
        <w:left w:val="none" w:sz="0" w:space="0" w:color="auto"/>
        <w:bottom w:val="none" w:sz="0" w:space="0" w:color="auto"/>
        <w:right w:val="none" w:sz="0" w:space="0" w:color="auto"/>
      </w:divBdr>
    </w:div>
    <w:div w:id="874997923">
      <w:bodyDiv w:val="1"/>
      <w:marLeft w:val="0"/>
      <w:marRight w:val="0"/>
      <w:marTop w:val="0"/>
      <w:marBottom w:val="0"/>
      <w:divBdr>
        <w:top w:val="none" w:sz="0" w:space="0" w:color="auto"/>
        <w:left w:val="none" w:sz="0" w:space="0" w:color="auto"/>
        <w:bottom w:val="none" w:sz="0" w:space="0" w:color="auto"/>
        <w:right w:val="none" w:sz="0" w:space="0" w:color="auto"/>
      </w:divBdr>
    </w:div>
    <w:div w:id="877283626">
      <w:bodyDiv w:val="1"/>
      <w:marLeft w:val="0"/>
      <w:marRight w:val="0"/>
      <w:marTop w:val="0"/>
      <w:marBottom w:val="0"/>
      <w:divBdr>
        <w:top w:val="none" w:sz="0" w:space="0" w:color="auto"/>
        <w:left w:val="none" w:sz="0" w:space="0" w:color="auto"/>
        <w:bottom w:val="none" w:sz="0" w:space="0" w:color="auto"/>
        <w:right w:val="none" w:sz="0" w:space="0" w:color="auto"/>
      </w:divBdr>
    </w:div>
    <w:div w:id="883759296">
      <w:bodyDiv w:val="1"/>
      <w:marLeft w:val="0"/>
      <w:marRight w:val="0"/>
      <w:marTop w:val="0"/>
      <w:marBottom w:val="0"/>
      <w:divBdr>
        <w:top w:val="none" w:sz="0" w:space="0" w:color="auto"/>
        <w:left w:val="none" w:sz="0" w:space="0" w:color="auto"/>
        <w:bottom w:val="none" w:sz="0" w:space="0" w:color="auto"/>
        <w:right w:val="none" w:sz="0" w:space="0" w:color="auto"/>
      </w:divBdr>
    </w:div>
    <w:div w:id="885415130">
      <w:bodyDiv w:val="1"/>
      <w:marLeft w:val="0"/>
      <w:marRight w:val="0"/>
      <w:marTop w:val="0"/>
      <w:marBottom w:val="0"/>
      <w:divBdr>
        <w:top w:val="none" w:sz="0" w:space="0" w:color="auto"/>
        <w:left w:val="none" w:sz="0" w:space="0" w:color="auto"/>
        <w:bottom w:val="none" w:sz="0" w:space="0" w:color="auto"/>
        <w:right w:val="none" w:sz="0" w:space="0" w:color="auto"/>
      </w:divBdr>
    </w:div>
    <w:div w:id="889077792">
      <w:bodyDiv w:val="1"/>
      <w:marLeft w:val="0"/>
      <w:marRight w:val="0"/>
      <w:marTop w:val="0"/>
      <w:marBottom w:val="0"/>
      <w:divBdr>
        <w:top w:val="none" w:sz="0" w:space="0" w:color="auto"/>
        <w:left w:val="none" w:sz="0" w:space="0" w:color="auto"/>
        <w:bottom w:val="none" w:sz="0" w:space="0" w:color="auto"/>
        <w:right w:val="none" w:sz="0" w:space="0" w:color="auto"/>
      </w:divBdr>
    </w:div>
    <w:div w:id="889269133">
      <w:bodyDiv w:val="1"/>
      <w:marLeft w:val="0"/>
      <w:marRight w:val="0"/>
      <w:marTop w:val="0"/>
      <w:marBottom w:val="0"/>
      <w:divBdr>
        <w:top w:val="none" w:sz="0" w:space="0" w:color="auto"/>
        <w:left w:val="none" w:sz="0" w:space="0" w:color="auto"/>
        <w:bottom w:val="none" w:sz="0" w:space="0" w:color="auto"/>
        <w:right w:val="none" w:sz="0" w:space="0" w:color="auto"/>
      </w:divBdr>
    </w:div>
    <w:div w:id="889465585">
      <w:bodyDiv w:val="1"/>
      <w:marLeft w:val="0"/>
      <w:marRight w:val="0"/>
      <w:marTop w:val="0"/>
      <w:marBottom w:val="0"/>
      <w:divBdr>
        <w:top w:val="none" w:sz="0" w:space="0" w:color="auto"/>
        <w:left w:val="none" w:sz="0" w:space="0" w:color="auto"/>
        <w:bottom w:val="none" w:sz="0" w:space="0" w:color="auto"/>
        <w:right w:val="none" w:sz="0" w:space="0" w:color="auto"/>
      </w:divBdr>
    </w:div>
    <w:div w:id="889616006">
      <w:bodyDiv w:val="1"/>
      <w:marLeft w:val="0"/>
      <w:marRight w:val="0"/>
      <w:marTop w:val="0"/>
      <w:marBottom w:val="0"/>
      <w:divBdr>
        <w:top w:val="none" w:sz="0" w:space="0" w:color="auto"/>
        <w:left w:val="none" w:sz="0" w:space="0" w:color="auto"/>
        <w:bottom w:val="none" w:sz="0" w:space="0" w:color="auto"/>
        <w:right w:val="none" w:sz="0" w:space="0" w:color="auto"/>
      </w:divBdr>
    </w:div>
    <w:div w:id="890072208">
      <w:bodyDiv w:val="1"/>
      <w:marLeft w:val="0"/>
      <w:marRight w:val="0"/>
      <w:marTop w:val="0"/>
      <w:marBottom w:val="0"/>
      <w:divBdr>
        <w:top w:val="none" w:sz="0" w:space="0" w:color="auto"/>
        <w:left w:val="none" w:sz="0" w:space="0" w:color="auto"/>
        <w:bottom w:val="none" w:sz="0" w:space="0" w:color="auto"/>
        <w:right w:val="none" w:sz="0" w:space="0" w:color="auto"/>
      </w:divBdr>
    </w:div>
    <w:div w:id="890771665">
      <w:bodyDiv w:val="1"/>
      <w:marLeft w:val="0"/>
      <w:marRight w:val="0"/>
      <w:marTop w:val="0"/>
      <w:marBottom w:val="0"/>
      <w:divBdr>
        <w:top w:val="none" w:sz="0" w:space="0" w:color="auto"/>
        <w:left w:val="none" w:sz="0" w:space="0" w:color="auto"/>
        <w:bottom w:val="none" w:sz="0" w:space="0" w:color="auto"/>
        <w:right w:val="none" w:sz="0" w:space="0" w:color="auto"/>
      </w:divBdr>
    </w:div>
    <w:div w:id="891692295">
      <w:bodyDiv w:val="1"/>
      <w:marLeft w:val="0"/>
      <w:marRight w:val="0"/>
      <w:marTop w:val="0"/>
      <w:marBottom w:val="0"/>
      <w:divBdr>
        <w:top w:val="none" w:sz="0" w:space="0" w:color="auto"/>
        <w:left w:val="none" w:sz="0" w:space="0" w:color="auto"/>
        <w:bottom w:val="none" w:sz="0" w:space="0" w:color="auto"/>
        <w:right w:val="none" w:sz="0" w:space="0" w:color="auto"/>
      </w:divBdr>
    </w:div>
    <w:div w:id="891846126">
      <w:bodyDiv w:val="1"/>
      <w:marLeft w:val="0"/>
      <w:marRight w:val="0"/>
      <w:marTop w:val="0"/>
      <w:marBottom w:val="0"/>
      <w:divBdr>
        <w:top w:val="none" w:sz="0" w:space="0" w:color="auto"/>
        <w:left w:val="none" w:sz="0" w:space="0" w:color="auto"/>
        <w:bottom w:val="none" w:sz="0" w:space="0" w:color="auto"/>
        <w:right w:val="none" w:sz="0" w:space="0" w:color="auto"/>
      </w:divBdr>
    </w:div>
    <w:div w:id="896547160">
      <w:bodyDiv w:val="1"/>
      <w:marLeft w:val="0"/>
      <w:marRight w:val="0"/>
      <w:marTop w:val="0"/>
      <w:marBottom w:val="0"/>
      <w:divBdr>
        <w:top w:val="none" w:sz="0" w:space="0" w:color="auto"/>
        <w:left w:val="none" w:sz="0" w:space="0" w:color="auto"/>
        <w:bottom w:val="none" w:sz="0" w:space="0" w:color="auto"/>
        <w:right w:val="none" w:sz="0" w:space="0" w:color="auto"/>
      </w:divBdr>
    </w:div>
    <w:div w:id="898443495">
      <w:bodyDiv w:val="1"/>
      <w:marLeft w:val="0"/>
      <w:marRight w:val="0"/>
      <w:marTop w:val="0"/>
      <w:marBottom w:val="0"/>
      <w:divBdr>
        <w:top w:val="none" w:sz="0" w:space="0" w:color="auto"/>
        <w:left w:val="none" w:sz="0" w:space="0" w:color="auto"/>
        <w:bottom w:val="none" w:sz="0" w:space="0" w:color="auto"/>
        <w:right w:val="none" w:sz="0" w:space="0" w:color="auto"/>
      </w:divBdr>
    </w:div>
    <w:div w:id="900025127">
      <w:bodyDiv w:val="1"/>
      <w:marLeft w:val="0"/>
      <w:marRight w:val="0"/>
      <w:marTop w:val="0"/>
      <w:marBottom w:val="0"/>
      <w:divBdr>
        <w:top w:val="none" w:sz="0" w:space="0" w:color="auto"/>
        <w:left w:val="none" w:sz="0" w:space="0" w:color="auto"/>
        <w:bottom w:val="none" w:sz="0" w:space="0" w:color="auto"/>
        <w:right w:val="none" w:sz="0" w:space="0" w:color="auto"/>
      </w:divBdr>
    </w:div>
    <w:div w:id="901719475">
      <w:bodyDiv w:val="1"/>
      <w:marLeft w:val="0"/>
      <w:marRight w:val="0"/>
      <w:marTop w:val="0"/>
      <w:marBottom w:val="0"/>
      <w:divBdr>
        <w:top w:val="none" w:sz="0" w:space="0" w:color="auto"/>
        <w:left w:val="none" w:sz="0" w:space="0" w:color="auto"/>
        <w:bottom w:val="none" w:sz="0" w:space="0" w:color="auto"/>
        <w:right w:val="none" w:sz="0" w:space="0" w:color="auto"/>
      </w:divBdr>
    </w:div>
    <w:div w:id="910624066">
      <w:bodyDiv w:val="1"/>
      <w:marLeft w:val="0"/>
      <w:marRight w:val="0"/>
      <w:marTop w:val="0"/>
      <w:marBottom w:val="0"/>
      <w:divBdr>
        <w:top w:val="none" w:sz="0" w:space="0" w:color="auto"/>
        <w:left w:val="none" w:sz="0" w:space="0" w:color="auto"/>
        <w:bottom w:val="none" w:sz="0" w:space="0" w:color="auto"/>
        <w:right w:val="none" w:sz="0" w:space="0" w:color="auto"/>
      </w:divBdr>
    </w:div>
    <w:div w:id="926811763">
      <w:bodyDiv w:val="1"/>
      <w:marLeft w:val="0"/>
      <w:marRight w:val="0"/>
      <w:marTop w:val="0"/>
      <w:marBottom w:val="0"/>
      <w:divBdr>
        <w:top w:val="none" w:sz="0" w:space="0" w:color="auto"/>
        <w:left w:val="none" w:sz="0" w:space="0" w:color="auto"/>
        <w:bottom w:val="none" w:sz="0" w:space="0" w:color="auto"/>
        <w:right w:val="none" w:sz="0" w:space="0" w:color="auto"/>
      </w:divBdr>
    </w:div>
    <w:div w:id="928658676">
      <w:bodyDiv w:val="1"/>
      <w:marLeft w:val="0"/>
      <w:marRight w:val="0"/>
      <w:marTop w:val="0"/>
      <w:marBottom w:val="0"/>
      <w:divBdr>
        <w:top w:val="none" w:sz="0" w:space="0" w:color="auto"/>
        <w:left w:val="none" w:sz="0" w:space="0" w:color="auto"/>
        <w:bottom w:val="none" w:sz="0" w:space="0" w:color="auto"/>
        <w:right w:val="none" w:sz="0" w:space="0" w:color="auto"/>
      </w:divBdr>
    </w:div>
    <w:div w:id="929898738">
      <w:bodyDiv w:val="1"/>
      <w:marLeft w:val="0"/>
      <w:marRight w:val="0"/>
      <w:marTop w:val="0"/>
      <w:marBottom w:val="0"/>
      <w:divBdr>
        <w:top w:val="none" w:sz="0" w:space="0" w:color="auto"/>
        <w:left w:val="none" w:sz="0" w:space="0" w:color="auto"/>
        <w:bottom w:val="none" w:sz="0" w:space="0" w:color="auto"/>
        <w:right w:val="none" w:sz="0" w:space="0" w:color="auto"/>
      </w:divBdr>
    </w:div>
    <w:div w:id="934676036">
      <w:bodyDiv w:val="1"/>
      <w:marLeft w:val="0"/>
      <w:marRight w:val="0"/>
      <w:marTop w:val="0"/>
      <w:marBottom w:val="0"/>
      <w:divBdr>
        <w:top w:val="none" w:sz="0" w:space="0" w:color="auto"/>
        <w:left w:val="none" w:sz="0" w:space="0" w:color="auto"/>
        <w:bottom w:val="none" w:sz="0" w:space="0" w:color="auto"/>
        <w:right w:val="none" w:sz="0" w:space="0" w:color="auto"/>
      </w:divBdr>
    </w:div>
    <w:div w:id="937372345">
      <w:bodyDiv w:val="1"/>
      <w:marLeft w:val="0"/>
      <w:marRight w:val="0"/>
      <w:marTop w:val="0"/>
      <w:marBottom w:val="0"/>
      <w:divBdr>
        <w:top w:val="none" w:sz="0" w:space="0" w:color="auto"/>
        <w:left w:val="none" w:sz="0" w:space="0" w:color="auto"/>
        <w:bottom w:val="none" w:sz="0" w:space="0" w:color="auto"/>
        <w:right w:val="none" w:sz="0" w:space="0" w:color="auto"/>
      </w:divBdr>
    </w:div>
    <w:div w:id="937756622">
      <w:bodyDiv w:val="1"/>
      <w:marLeft w:val="0"/>
      <w:marRight w:val="0"/>
      <w:marTop w:val="0"/>
      <w:marBottom w:val="0"/>
      <w:divBdr>
        <w:top w:val="none" w:sz="0" w:space="0" w:color="auto"/>
        <w:left w:val="none" w:sz="0" w:space="0" w:color="auto"/>
        <w:bottom w:val="none" w:sz="0" w:space="0" w:color="auto"/>
        <w:right w:val="none" w:sz="0" w:space="0" w:color="auto"/>
      </w:divBdr>
    </w:div>
    <w:div w:id="938215370">
      <w:bodyDiv w:val="1"/>
      <w:marLeft w:val="0"/>
      <w:marRight w:val="0"/>
      <w:marTop w:val="0"/>
      <w:marBottom w:val="0"/>
      <w:divBdr>
        <w:top w:val="none" w:sz="0" w:space="0" w:color="auto"/>
        <w:left w:val="none" w:sz="0" w:space="0" w:color="auto"/>
        <w:bottom w:val="none" w:sz="0" w:space="0" w:color="auto"/>
        <w:right w:val="none" w:sz="0" w:space="0" w:color="auto"/>
      </w:divBdr>
    </w:div>
    <w:div w:id="940259508">
      <w:bodyDiv w:val="1"/>
      <w:marLeft w:val="0"/>
      <w:marRight w:val="0"/>
      <w:marTop w:val="0"/>
      <w:marBottom w:val="0"/>
      <w:divBdr>
        <w:top w:val="none" w:sz="0" w:space="0" w:color="auto"/>
        <w:left w:val="none" w:sz="0" w:space="0" w:color="auto"/>
        <w:bottom w:val="none" w:sz="0" w:space="0" w:color="auto"/>
        <w:right w:val="none" w:sz="0" w:space="0" w:color="auto"/>
      </w:divBdr>
    </w:div>
    <w:div w:id="942495604">
      <w:bodyDiv w:val="1"/>
      <w:marLeft w:val="0"/>
      <w:marRight w:val="0"/>
      <w:marTop w:val="0"/>
      <w:marBottom w:val="0"/>
      <w:divBdr>
        <w:top w:val="none" w:sz="0" w:space="0" w:color="auto"/>
        <w:left w:val="none" w:sz="0" w:space="0" w:color="auto"/>
        <w:bottom w:val="none" w:sz="0" w:space="0" w:color="auto"/>
        <w:right w:val="none" w:sz="0" w:space="0" w:color="auto"/>
      </w:divBdr>
    </w:div>
    <w:div w:id="945961911">
      <w:bodyDiv w:val="1"/>
      <w:marLeft w:val="0"/>
      <w:marRight w:val="0"/>
      <w:marTop w:val="0"/>
      <w:marBottom w:val="0"/>
      <w:divBdr>
        <w:top w:val="none" w:sz="0" w:space="0" w:color="auto"/>
        <w:left w:val="none" w:sz="0" w:space="0" w:color="auto"/>
        <w:bottom w:val="none" w:sz="0" w:space="0" w:color="auto"/>
        <w:right w:val="none" w:sz="0" w:space="0" w:color="auto"/>
      </w:divBdr>
    </w:div>
    <w:div w:id="950940925">
      <w:bodyDiv w:val="1"/>
      <w:marLeft w:val="0"/>
      <w:marRight w:val="0"/>
      <w:marTop w:val="0"/>
      <w:marBottom w:val="0"/>
      <w:divBdr>
        <w:top w:val="none" w:sz="0" w:space="0" w:color="auto"/>
        <w:left w:val="none" w:sz="0" w:space="0" w:color="auto"/>
        <w:bottom w:val="none" w:sz="0" w:space="0" w:color="auto"/>
        <w:right w:val="none" w:sz="0" w:space="0" w:color="auto"/>
      </w:divBdr>
    </w:div>
    <w:div w:id="960382311">
      <w:bodyDiv w:val="1"/>
      <w:marLeft w:val="0"/>
      <w:marRight w:val="0"/>
      <w:marTop w:val="0"/>
      <w:marBottom w:val="0"/>
      <w:divBdr>
        <w:top w:val="none" w:sz="0" w:space="0" w:color="auto"/>
        <w:left w:val="none" w:sz="0" w:space="0" w:color="auto"/>
        <w:bottom w:val="none" w:sz="0" w:space="0" w:color="auto"/>
        <w:right w:val="none" w:sz="0" w:space="0" w:color="auto"/>
      </w:divBdr>
    </w:div>
    <w:div w:id="961156396">
      <w:bodyDiv w:val="1"/>
      <w:marLeft w:val="0"/>
      <w:marRight w:val="0"/>
      <w:marTop w:val="0"/>
      <w:marBottom w:val="0"/>
      <w:divBdr>
        <w:top w:val="none" w:sz="0" w:space="0" w:color="auto"/>
        <w:left w:val="none" w:sz="0" w:space="0" w:color="auto"/>
        <w:bottom w:val="none" w:sz="0" w:space="0" w:color="auto"/>
        <w:right w:val="none" w:sz="0" w:space="0" w:color="auto"/>
      </w:divBdr>
    </w:div>
    <w:div w:id="961224846">
      <w:bodyDiv w:val="1"/>
      <w:marLeft w:val="0"/>
      <w:marRight w:val="0"/>
      <w:marTop w:val="0"/>
      <w:marBottom w:val="0"/>
      <w:divBdr>
        <w:top w:val="none" w:sz="0" w:space="0" w:color="auto"/>
        <w:left w:val="none" w:sz="0" w:space="0" w:color="auto"/>
        <w:bottom w:val="none" w:sz="0" w:space="0" w:color="auto"/>
        <w:right w:val="none" w:sz="0" w:space="0" w:color="auto"/>
      </w:divBdr>
    </w:div>
    <w:div w:id="962543618">
      <w:bodyDiv w:val="1"/>
      <w:marLeft w:val="0"/>
      <w:marRight w:val="0"/>
      <w:marTop w:val="0"/>
      <w:marBottom w:val="0"/>
      <w:divBdr>
        <w:top w:val="none" w:sz="0" w:space="0" w:color="auto"/>
        <w:left w:val="none" w:sz="0" w:space="0" w:color="auto"/>
        <w:bottom w:val="none" w:sz="0" w:space="0" w:color="auto"/>
        <w:right w:val="none" w:sz="0" w:space="0" w:color="auto"/>
      </w:divBdr>
    </w:div>
    <w:div w:id="962736481">
      <w:bodyDiv w:val="1"/>
      <w:marLeft w:val="0"/>
      <w:marRight w:val="0"/>
      <w:marTop w:val="0"/>
      <w:marBottom w:val="0"/>
      <w:divBdr>
        <w:top w:val="none" w:sz="0" w:space="0" w:color="auto"/>
        <w:left w:val="none" w:sz="0" w:space="0" w:color="auto"/>
        <w:bottom w:val="none" w:sz="0" w:space="0" w:color="auto"/>
        <w:right w:val="none" w:sz="0" w:space="0" w:color="auto"/>
      </w:divBdr>
    </w:div>
    <w:div w:id="964044397">
      <w:bodyDiv w:val="1"/>
      <w:marLeft w:val="0"/>
      <w:marRight w:val="0"/>
      <w:marTop w:val="0"/>
      <w:marBottom w:val="0"/>
      <w:divBdr>
        <w:top w:val="none" w:sz="0" w:space="0" w:color="auto"/>
        <w:left w:val="none" w:sz="0" w:space="0" w:color="auto"/>
        <w:bottom w:val="none" w:sz="0" w:space="0" w:color="auto"/>
        <w:right w:val="none" w:sz="0" w:space="0" w:color="auto"/>
      </w:divBdr>
    </w:div>
    <w:div w:id="965818801">
      <w:bodyDiv w:val="1"/>
      <w:marLeft w:val="0"/>
      <w:marRight w:val="0"/>
      <w:marTop w:val="0"/>
      <w:marBottom w:val="0"/>
      <w:divBdr>
        <w:top w:val="none" w:sz="0" w:space="0" w:color="auto"/>
        <w:left w:val="none" w:sz="0" w:space="0" w:color="auto"/>
        <w:bottom w:val="none" w:sz="0" w:space="0" w:color="auto"/>
        <w:right w:val="none" w:sz="0" w:space="0" w:color="auto"/>
      </w:divBdr>
    </w:div>
    <w:div w:id="969626676">
      <w:bodyDiv w:val="1"/>
      <w:marLeft w:val="0"/>
      <w:marRight w:val="0"/>
      <w:marTop w:val="0"/>
      <w:marBottom w:val="0"/>
      <w:divBdr>
        <w:top w:val="none" w:sz="0" w:space="0" w:color="auto"/>
        <w:left w:val="none" w:sz="0" w:space="0" w:color="auto"/>
        <w:bottom w:val="none" w:sz="0" w:space="0" w:color="auto"/>
        <w:right w:val="none" w:sz="0" w:space="0" w:color="auto"/>
      </w:divBdr>
    </w:div>
    <w:div w:id="972716966">
      <w:bodyDiv w:val="1"/>
      <w:marLeft w:val="0"/>
      <w:marRight w:val="0"/>
      <w:marTop w:val="0"/>
      <w:marBottom w:val="0"/>
      <w:divBdr>
        <w:top w:val="none" w:sz="0" w:space="0" w:color="auto"/>
        <w:left w:val="none" w:sz="0" w:space="0" w:color="auto"/>
        <w:bottom w:val="none" w:sz="0" w:space="0" w:color="auto"/>
        <w:right w:val="none" w:sz="0" w:space="0" w:color="auto"/>
      </w:divBdr>
    </w:div>
    <w:div w:id="984627116">
      <w:bodyDiv w:val="1"/>
      <w:marLeft w:val="0"/>
      <w:marRight w:val="0"/>
      <w:marTop w:val="0"/>
      <w:marBottom w:val="0"/>
      <w:divBdr>
        <w:top w:val="none" w:sz="0" w:space="0" w:color="auto"/>
        <w:left w:val="none" w:sz="0" w:space="0" w:color="auto"/>
        <w:bottom w:val="none" w:sz="0" w:space="0" w:color="auto"/>
        <w:right w:val="none" w:sz="0" w:space="0" w:color="auto"/>
      </w:divBdr>
    </w:div>
    <w:div w:id="985747177">
      <w:bodyDiv w:val="1"/>
      <w:marLeft w:val="0"/>
      <w:marRight w:val="0"/>
      <w:marTop w:val="0"/>
      <w:marBottom w:val="0"/>
      <w:divBdr>
        <w:top w:val="none" w:sz="0" w:space="0" w:color="auto"/>
        <w:left w:val="none" w:sz="0" w:space="0" w:color="auto"/>
        <w:bottom w:val="none" w:sz="0" w:space="0" w:color="auto"/>
        <w:right w:val="none" w:sz="0" w:space="0" w:color="auto"/>
      </w:divBdr>
    </w:div>
    <w:div w:id="990475774">
      <w:bodyDiv w:val="1"/>
      <w:marLeft w:val="0"/>
      <w:marRight w:val="0"/>
      <w:marTop w:val="0"/>
      <w:marBottom w:val="0"/>
      <w:divBdr>
        <w:top w:val="none" w:sz="0" w:space="0" w:color="auto"/>
        <w:left w:val="none" w:sz="0" w:space="0" w:color="auto"/>
        <w:bottom w:val="none" w:sz="0" w:space="0" w:color="auto"/>
        <w:right w:val="none" w:sz="0" w:space="0" w:color="auto"/>
      </w:divBdr>
    </w:div>
    <w:div w:id="991905824">
      <w:bodyDiv w:val="1"/>
      <w:marLeft w:val="0"/>
      <w:marRight w:val="0"/>
      <w:marTop w:val="0"/>
      <w:marBottom w:val="0"/>
      <w:divBdr>
        <w:top w:val="none" w:sz="0" w:space="0" w:color="auto"/>
        <w:left w:val="none" w:sz="0" w:space="0" w:color="auto"/>
        <w:bottom w:val="none" w:sz="0" w:space="0" w:color="auto"/>
        <w:right w:val="none" w:sz="0" w:space="0" w:color="auto"/>
      </w:divBdr>
    </w:div>
    <w:div w:id="994339844">
      <w:bodyDiv w:val="1"/>
      <w:marLeft w:val="0"/>
      <w:marRight w:val="0"/>
      <w:marTop w:val="0"/>
      <w:marBottom w:val="0"/>
      <w:divBdr>
        <w:top w:val="none" w:sz="0" w:space="0" w:color="auto"/>
        <w:left w:val="none" w:sz="0" w:space="0" w:color="auto"/>
        <w:bottom w:val="none" w:sz="0" w:space="0" w:color="auto"/>
        <w:right w:val="none" w:sz="0" w:space="0" w:color="auto"/>
      </w:divBdr>
    </w:div>
    <w:div w:id="1001857393">
      <w:bodyDiv w:val="1"/>
      <w:marLeft w:val="0"/>
      <w:marRight w:val="0"/>
      <w:marTop w:val="0"/>
      <w:marBottom w:val="0"/>
      <w:divBdr>
        <w:top w:val="none" w:sz="0" w:space="0" w:color="auto"/>
        <w:left w:val="none" w:sz="0" w:space="0" w:color="auto"/>
        <w:bottom w:val="none" w:sz="0" w:space="0" w:color="auto"/>
        <w:right w:val="none" w:sz="0" w:space="0" w:color="auto"/>
      </w:divBdr>
    </w:div>
    <w:div w:id="1011178825">
      <w:bodyDiv w:val="1"/>
      <w:marLeft w:val="0"/>
      <w:marRight w:val="0"/>
      <w:marTop w:val="0"/>
      <w:marBottom w:val="0"/>
      <w:divBdr>
        <w:top w:val="none" w:sz="0" w:space="0" w:color="auto"/>
        <w:left w:val="none" w:sz="0" w:space="0" w:color="auto"/>
        <w:bottom w:val="none" w:sz="0" w:space="0" w:color="auto"/>
        <w:right w:val="none" w:sz="0" w:space="0" w:color="auto"/>
      </w:divBdr>
    </w:div>
    <w:div w:id="1012269318">
      <w:bodyDiv w:val="1"/>
      <w:marLeft w:val="0"/>
      <w:marRight w:val="0"/>
      <w:marTop w:val="0"/>
      <w:marBottom w:val="0"/>
      <w:divBdr>
        <w:top w:val="none" w:sz="0" w:space="0" w:color="auto"/>
        <w:left w:val="none" w:sz="0" w:space="0" w:color="auto"/>
        <w:bottom w:val="none" w:sz="0" w:space="0" w:color="auto"/>
        <w:right w:val="none" w:sz="0" w:space="0" w:color="auto"/>
      </w:divBdr>
    </w:div>
    <w:div w:id="1016811102">
      <w:bodyDiv w:val="1"/>
      <w:marLeft w:val="0"/>
      <w:marRight w:val="0"/>
      <w:marTop w:val="0"/>
      <w:marBottom w:val="0"/>
      <w:divBdr>
        <w:top w:val="none" w:sz="0" w:space="0" w:color="auto"/>
        <w:left w:val="none" w:sz="0" w:space="0" w:color="auto"/>
        <w:bottom w:val="none" w:sz="0" w:space="0" w:color="auto"/>
        <w:right w:val="none" w:sz="0" w:space="0" w:color="auto"/>
      </w:divBdr>
    </w:div>
    <w:div w:id="1022827079">
      <w:bodyDiv w:val="1"/>
      <w:marLeft w:val="0"/>
      <w:marRight w:val="0"/>
      <w:marTop w:val="0"/>
      <w:marBottom w:val="0"/>
      <w:divBdr>
        <w:top w:val="none" w:sz="0" w:space="0" w:color="auto"/>
        <w:left w:val="none" w:sz="0" w:space="0" w:color="auto"/>
        <w:bottom w:val="none" w:sz="0" w:space="0" w:color="auto"/>
        <w:right w:val="none" w:sz="0" w:space="0" w:color="auto"/>
      </w:divBdr>
    </w:div>
    <w:div w:id="1026448881">
      <w:bodyDiv w:val="1"/>
      <w:marLeft w:val="0"/>
      <w:marRight w:val="0"/>
      <w:marTop w:val="0"/>
      <w:marBottom w:val="0"/>
      <w:divBdr>
        <w:top w:val="none" w:sz="0" w:space="0" w:color="auto"/>
        <w:left w:val="none" w:sz="0" w:space="0" w:color="auto"/>
        <w:bottom w:val="none" w:sz="0" w:space="0" w:color="auto"/>
        <w:right w:val="none" w:sz="0" w:space="0" w:color="auto"/>
      </w:divBdr>
    </w:div>
    <w:div w:id="1027947343">
      <w:bodyDiv w:val="1"/>
      <w:marLeft w:val="0"/>
      <w:marRight w:val="0"/>
      <w:marTop w:val="0"/>
      <w:marBottom w:val="0"/>
      <w:divBdr>
        <w:top w:val="none" w:sz="0" w:space="0" w:color="auto"/>
        <w:left w:val="none" w:sz="0" w:space="0" w:color="auto"/>
        <w:bottom w:val="none" w:sz="0" w:space="0" w:color="auto"/>
        <w:right w:val="none" w:sz="0" w:space="0" w:color="auto"/>
      </w:divBdr>
    </w:div>
    <w:div w:id="1028028932">
      <w:bodyDiv w:val="1"/>
      <w:marLeft w:val="0"/>
      <w:marRight w:val="0"/>
      <w:marTop w:val="0"/>
      <w:marBottom w:val="0"/>
      <w:divBdr>
        <w:top w:val="none" w:sz="0" w:space="0" w:color="auto"/>
        <w:left w:val="none" w:sz="0" w:space="0" w:color="auto"/>
        <w:bottom w:val="none" w:sz="0" w:space="0" w:color="auto"/>
        <w:right w:val="none" w:sz="0" w:space="0" w:color="auto"/>
      </w:divBdr>
    </w:div>
    <w:div w:id="1028331204">
      <w:bodyDiv w:val="1"/>
      <w:marLeft w:val="0"/>
      <w:marRight w:val="0"/>
      <w:marTop w:val="0"/>
      <w:marBottom w:val="0"/>
      <w:divBdr>
        <w:top w:val="none" w:sz="0" w:space="0" w:color="auto"/>
        <w:left w:val="none" w:sz="0" w:space="0" w:color="auto"/>
        <w:bottom w:val="none" w:sz="0" w:space="0" w:color="auto"/>
        <w:right w:val="none" w:sz="0" w:space="0" w:color="auto"/>
      </w:divBdr>
    </w:div>
    <w:div w:id="1033535205">
      <w:bodyDiv w:val="1"/>
      <w:marLeft w:val="0"/>
      <w:marRight w:val="0"/>
      <w:marTop w:val="0"/>
      <w:marBottom w:val="0"/>
      <w:divBdr>
        <w:top w:val="none" w:sz="0" w:space="0" w:color="auto"/>
        <w:left w:val="none" w:sz="0" w:space="0" w:color="auto"/>
        <w:bottom w:val="none" w:sz="0" w:space="0" w:color="auto"/>
        <w:right w:val="none" w:sz="0" w:space="0" w:color="auto"/>
      </w:divBdr>
    </w:div>
    <w:div w:id="1043209882">
      <w:bodyDiv w:val="1"/>
      <w:marLeft w:val="0"/>
      <w:marRight w:val="0"/>
      <w:marTop w:val="0"/>
      <w:marBottom w:val="0"/>
      <w:divBdr>
        <w:top w:val="none" w:sz="0" w:space="0" w:color="auto"/>
        <w:left w:val="none" w:sz="0" w:space="0" w:color="auto"/>
        <w:bottom w:val="none" w:sz="0" w:space="0" w:color="auto"/>
        <w:right w:val="none" w:sz="0" w:space="0" w:color="auto"/>
      </w:divBdr>
    </w:div>
    <w:div w:id="1046176187">
      <w:bodyDiv w:val="1"/>
      <w:marLeft w:val="0"/>
      <w:marRight w:val="0"/>
      <w:marTop w:val="0"/>
      <w:marBottom w:val="0"/>
      <w:divBdr>
        <w:top w:val="none" w:sz="0" w:space="0" w:color="auto"/>
        <w:left w:val="none" w:sz="0" w:space="0" w:color="auto"/>
        <w:bottom w:val="none" w:sz="0" w:space="0" w:color="auto"/>
        <w:right w:val="none" w:sz="0" w:space="0" w:color="auto"/>
      </w:divBdr>
    </w:div>
    <w:div w:id="1047686679">
      <w:bodyDiv w:val="1"/>
      <w:marLeft w:val="0"/>
      <w:marRight w:val="0"/>
      <w:marTop w:val="0"/>
      <w:marBottom w:val="0"/>
      <w:divBdr>
        <w:top w:val="none" w:sz="0" w:space="0" w:color="auto"/>
        <w:left w:val="none" w:sz="0" w:space="0" w:color="auto"/>
        <w:bottom w:val="none" w:sz="0" w:space="0" w:color="auto"/>
        <w:right w:val="none" w:sz="0" w:space="0" w:color="auto"/>
      </w:divBdr>
    </w:div>
    <w:div w:id="1050806087">
      <w:bodyDiv w:val="1"/>
      <w:marLeft w:val="0"/>
      <w:marRight w:val="0"/>
      <w:marTop w:val="0"/>
      <w:marBottom w:val="0"/>
      <w:divBdr>
        <w:top w:val="none" w:sz="0" w:space="0" w:color="auto"/>
        <w:left w:val="none" w:sz="0" w:space="0" w:color="auto"/>
        <w:bottom w:val="none" w:sz="0" w:space="0" w:color="auto"/>
        <w:right w:val="none" w:sz="0" w:space="0" w:color="auto"/>
      </w:divBdr>
    </w:div>
    <w:div w:id="1052266781">
      <w:bodyDiv w:val="1"/>
      <w:marLeft w:val="0"/>
      <w:marRight w:val="0"/>
      <w:marTop w:val="0"/>
      <w:marBottom w:val="0"/>
      <w:divBdr>
        <w:top w:val="none" w:sz="0" w:space="0" w:color="auto"/>
        <w:left w:val="none" w:sz="0" w:space="0" w:color="auto"/>
        <w:bottom w:val="none" w:sz="0" w:space="0" w:color="auto"/>
        <w:right w:val="none" w:sz="0" w:space="0" w:color="auto"/>
      </w:divBdr>
    </w:div>
    <w:div w:id="1056205063">
      <w:bodyDiv w:val="1"/>
      <w:marLeft w:val="0"/>
      <w:marRight w:val="0"/>
      <w:marTop w:val="0"/>
      <w:marBottom w:val="0"/>
      <w:divBdr>
        <w:top w:val="none" w:sz="0" w:space="0" w:color="auto"/>
        <w:left w:val="none" w:sz="0" w:space="0" w:color="auto"/>
        <w:bottom w:val="none" w:sz="0" w:space="0" w:color="auto"/>
        <w:right w:val="none" w:sz="0" w:space="0" w:color="auto"/>
      </w:divBdr>
    </w:div>
    <w:div w:id="1058280232">
      <w:bodyDiv w:val="1"/>
      <w:marLeft w:val="0"/>
      <w:marRight w:val="0"/>
      <w:marTop w:val="0"/>
      <w:marBottom w:val="0"/>
      <w:divBdr>
        <w:top w:val="none" w:sz="0" w:space="0" w:color="auto"/>
        <w:left w:val="none" w:sz="0" w:space="0" w:color="auto"/>
        <w:bottom w:val="none" w:sz="0" w:space="0" w:color="auto"/>
        <w:right w:val="none" w:sz="0" w:space="0" w:color="auto"/>
      </w:divBdr>
    </w:div>
    <w:div w:id="1065760203">
      <w:bodyDiv w:val="1"/>
      <w:marLeft w:val="0"/>
      <w:marRight w:val="0"/>
      <w:marTop w:val="0"/>
      <w:marBottom w:val="0"/>
      <w:divBdr>
        <w:top w:val="none" w:sz="0" w:space="0" w:color="auto"/>
        <w:left w:val="none" w:sz="0" w:space="0" w:color="auto"/>
        <w:bottom w:val="none" w:sz="0" w:space="0" w:color="auto"/>
        <w:right w:val="none" w:sz="0" w:space="0" w:color="auto"/>
      </w:divBdr>
    </w:div>
    <w:div w:id="1070350710">
      <w:bodyDiv w:val="1"/>
      <w:marLeft w:val="0"/>
      <w:marRight w:val="0"/>
      <w:marTop w:val="0"/>
      <w:marBottom w:val="0"/>
      <w:divBdr>
        <w:top w:val="none" w:sz="0" w:space="0" w:color="auto"/>
        <w:left w:val="none" w:sz="0" w:space="0" w:color="auto"/>
        <w:bottom w:val="none" w:sz="0" w:space="0" w:color="auto"/>
        <w:right w:val="none" w:sz="0" w:space="0" w:color="auto"/>
      </w:divBdr>
    </w:div>
    <w:div w:id="1071972679">
      <w:bodyDiv w:val="1"/>
      <w:marLeft w:val="0"/>
      <w:marRight w:val="0"/>
      <w:marTop w:val="0"/>
      <w:marBottom w:val="0"/>
      <w:divBdr>
        <w:top w:val="none" w:sz="0" w:space="0" w:color="auto"/>
        <w:left w:val="none" w:sz="0" w:space="0" w:color="auto"/>
        <w:bottom w:val="none" w:sz="0" w:space="0" w:color="auto"/>
        <w:right w:val="none" w:sz="0" w:space="0" w:color="auto"/>
      </w:divBdr>
    </w:div>
    <w:div w:id="1073504032">
      <w:bodyDiv w:val="1"/>
      <w:marLeft w:val="0"/>
      <w:marRight w:val="0"/>
      <w:marTop w:val="0"/>
      <w:marBottom w:val="0"/>
      <w:divBdr>
        <w:top w:val="none" w:sz="0" w:space="0" w:color="auto"/>
        <w:left w:val="none" w:sz="0" w:space="0" w:color="auto"/>
        <w:bottom w:val="none" w:sz="0" w:space="0" w:color="auto"/>
        <w:right w:val="none" w:sz="0" w:space="0" w:color="auto"/>
      </w:divBdr>
    </w:div>
    <w:div w:id="1077367376">
      <w:bodyDiv w:val="1"/>
      <w:marLeft w:val="0"/>
      <w:marRight w:val="0"/>
      <w:marTop w:val="0"/>
      <w:marBottom w:val="0"/>
      <w:divBdr>
        <w:top w:val="none" w:sz="0" w:space="0" w:color="auto"/>
        <w:left w:val="none" w:sz="0" w:space="0" w:color="auto"/>
        <w:bottom w:val="none" w:sz="0" w:space="0" w:color="auto"/>
        <w:right w:val="none" w:sz="0" w:space="0" w:color="auto"/>
      </w:divBdr>
    </w:div>
    <w:div w:id="1084112631">
      <w:bodyDiv w:val="1"/>
      <w:marLeft w:val="0"/>
      <w:marRight w:val="0"/>
      <w:marTop w:val="0"/>
      <w:marBottom w:val="0"/>
      <w:divBdr>
        <w:top w:val="none" w:sz="0" w:space="0" w:color="auto"/>
        <w:left w:val="none" w:sz="0" w:space="0" w:color="auto"/>
        <w:bottom w:val="none" w:sz="0" w:space="0" w:color="auto"/>
        <w:right w:val="none" w:sz="0" w:space="0" w:color="auto"/>
      </w:divBdr>
    </w:div>
    <w:div w:id="1084572806">
      <w:bodyDiv w:val="1"/>
      <w:marLeft w:val="0"/>
      <w:marRight w:val="0"/>
      <w:marTop w:val="0"/>
      <w:marBottom w:val="0"/>
      <w:divBdr>
        <w:top w:val="none" w:sz="0" w:space="0" w:color="auto"/>
        <w:left w:val="none" w:sz="0" w:space="0" w:color="auto"/>
        <w:bottom w:val="none" w:sz="0" w:space="0" w:color="auto"/>
        <w:right w:val="none" w:sz="0" w:space="0" w:color="auto"/>
      </w:divBdr>
    </w:div>
    <w:div w:id="1085153913">
      <w:bodyDiv w:val="1"/>
      <w:marLeft w:val="0"/>
      <w:marRight w:val="0"/>
      <w:marTop w:val="0"/>
      <w:marBottom w:val="0"/>
      <w:divBdr>
        <w:top w:val="none" w:sz="0" w:space="0" w:color="auto"/>
        <w:left w:val="none" w:sz="0" w:space="0" w:color="auto"/>
        <w:bottom w:val="none" w:sz="0" w:space="0" w:color="auto"/>
        <w:right w:val="none" w:sz="0" w:space="0" w:color="auto"/>
      </w:divBdr>
    </w:div>
    <w:div w:id="1088384482">
      <w:bodyDiv w:val="1"/>
      <w:marLeft w:val="0"/>
      <w:marRight w:val="0"/>
      <w:marTop w:val="0"/>
      <w:marBottom w:val="0"/>
      <w:divBdr>
        <w:top w:val="none" w:sz="0" w:space="0" w:color="auto"/>
        <w:left w:val="none" w:sz="0" w:space="0" w:color="auto"/>
        <w:bottom w:val="none" w:sz="0" w:space="0" w:color="auto"/>
        <w:right w:val="none" w:sz="0" w:space="0" w:color="auto"/>
      </w:divBdr>
    </w:div>
    <w:div w:id="1090659651">
      <w:bodyDiv w:val="1"/>
      <w:marLeft w:val="0"/>
      <w:marRight w:val="0"/>
      <w:marTop w:val="0"/>
      <w:marBottom w:val="0"/>
      <w:divBdr>
        <w:top w:val="none" w:sz="0" w:space="0" w:color="auto"/>
        <w:left w:val="none" w:sz="0" w:space="0" w:color="auto"/>
        <w:bottom w:val="none" w:sz="0" w:space="0" w:color="auto"/>
        <w:right w:val="none" w:sz="0" w:space="0" w:color="auto"/>
      </w:divBdr>
    </w:div>
    <w:div w:id="1091437948">
      <w:bodyDiv w:val="1"/>
      <w:marLeft w:val="0"/>
      <w:marRight w:val="0"/>
      <w:marTop w:val="0"/>
      <w:marBottom w:val="0"/>
      <w:divBdr>
        <w:top w:val="none" w:sz="0" w:space="0" w:color="auto"/>
        <w:left w:val="none" w:sz="0" w:space="0" w:color="auto"/>
        <w:bottom w:val="none" w:sz="0" w:space="0" w:color="auto"/>
        <w:right w:val="none" w:sz="0" w:space="0" w:color="auto"/>
      </w:divBdr>
    </w:div>
    <w:div w:id="1102796423">
      <w:bodyDiv w:val="1"/>
      <w:marLeft w:val="0"/>
      <w:marRight w:val="0"/>
      <w:marTop w:val="0"/>
      <w:marBottom w:val="0"/>
      <w:divBdr>
        <w:top w:val="none" w:sz="0" w:space="0" w:color="auto"/>
        <w:left w:val="none" w:sz="0" w:space="0" w:color="auto"/>
        <w:bottom w:val="none" w:sz="0" w:space="0" w:color="auto"/>
        <w:right w:val="none" w:sz="0" w:space="0" w:color="auto"/>
      </w:divBdr>
    </w:div>
    <w:div w:id="1105611813">
      <w:bodyDiv w:val="1"/>
      <w:marLeft w:val="0"/>
      <w:marRight w:val="0"/>
      <w:marTop w:val="0"/>
      <w:marBottom w:val="0"/>
      <w:divBdr>
        <w:top w:val="none" w:sz="0" w:space="0" w:color="auto"/>
        <w:left w:val="none" w:sz="0" w:space="0" w:color="auto"/>
        <w:bottom w:val="none" w:sz="0" w:space="0" w:color="auto"/>
        <w:right w:val="none" w:sz="0" w:space="0" w:color="auto"/>
      </w:divBdr>
    </w:div>
    <w:div w:id="1116364935">
      <w:bodyDiv w:val="1"/>
      <w:marLeft w:val="0"/>
      <w:marRight w:val="0"/>
      <w:marTop w:val="0"/>
      <w:marBottom w:val="0"/>
      <w:divBdr>
        <w:top w:val="none" w:sz="0" w:space="0" w:color="auto"/>
        <w:left w:val="none" w:sz="0" w:space="0" w:color="auto"/>
        <w:bottom w:val="none" w:sz="0" w:space="0" w:color="auto"/>
        <w:right w:val="none" w:sz="0" w:space="0" w:color="auto"/>
      </w:divBdr>
    </w:div>
    <w:div w:id="1117748976">
      <w:bodyDiv w:val="1"/>
      <w:marLeft w:val="0"/>
      <w:marRight w:val="0"/>
      <w:marTop w:val="0"/>
      <w:marBottom w:val="0"/>
      <w:divBdr>
        <w:top w:val="none" w:sz="0" w:space="0" w:color="auto"/>
        <w:left w:val="none" w:sz="0" w:space="0" w:color="auto"/>
        <w:bottom w:val="none" w:sz="0" w:space="0" w:color="auto"/>
        <w:right w:val="none" w:sz="0" w:space="0" w:color="auto"/>
      </w:divBdr>
    </w:div>
    <w:div w:id="1139035792">
      <w:bodyDiv w:val="1"/>
      <w:marLeft w:val="0"/>
      <w:marRight w:val="0"/>
      <w:marTop w:val="0"/>
      <w:marBottom w:val="0"/>
      <w:divBdr>
        <w:top w:val="none" w:sz="0" w:space="0" w:color="auto"/>
        <w:left w:val="none" w:sz="0" w:space="0" w:color="auto"/>
        <w:bottom w:val="none" w:sz="0" w:space="0" w:color="auto"/>
        <w:right w:val="none" w:sz="0" w:space="0" w:color="auto"/>
      </w:divBdr>
    </w:div>
    <w:div w:id="1142962862">
      <w:bodyDiv w:val="1"/>
      <w:marLeft w:val="0"/>
      <w:marRight w:val="0"/>
      <w:marTop w:val="0"/>
      <w:marBottom w:val="0"/>
      <w:divBdr>
        <w:top w:val="none" w:sz="0" w:space="0" w:color="auto"/>
        <w:left w:val="none" w:sz="0" w:space="0" w:color="auto"/>
        <w:bottom w:val="none" w:sz="0" w:space="0" w:color="auto"/>
        <w:right w:val="none" w:sz="0" w:space="0" w:color="auto"/>
      </w:divBdr>
    </w:div>
    <w:div w:id="1144351923">
      <w:bodyDiv w:val="1"/>
      <w:marLeft w:val="0"/>
      <w:marRight w:val="0"/>
      <w:marTop w:val="0"/>
      <w:marBottom w:val="0"/>
      <w:divBdr>
        <w:top w:val="none" w:sz="0" w:space="0" w:color="auto"/>
        <w:left w:val="none" w:sz="0" w:space="0" w:color="auto"/>
        <w:bottom w:val="none" w:sz="0" w:space="0" w:color="auto"/>
        <w:right w:val="none" w:sz="0" w:space="0" w:color="auto"/>
      </w:divBdr>
    </w:div>
    <w:div w:id="1147938617">
      <w:bodyDiv w:val="1"/>
      <w:marLeft w:val="0"/>
      <w:marRight w:val="0"/>
      <w:marTop w:val="0"/>
      <w:marBottom w:val="0"/>
      <w:divBdr>
        <w:top w:val="none" w:sz="0" w:space="0" w:color="auto"/>
        <w:left w:val="none" w:sz="0" w:space="0" w:color="auto"/>
        <w:bottom w:val="none" w:sz="0" w:space="0" w:color="auto"/>
        <w:right w:val="none" w:sz="0" w:space="0" w:color="auto"/>
      </w:divBdr>
    </w:div>
    <w:div w:id="1148984885">
      <w:bodyDiv w:val="1"/>
      <w:marLeft w:val="0"/>
      <w:marRight w:val="0"/>
      <w:marTop w:val="0"/>
      <w:marBottom w:val="0"/>
      <w:divBdr>
        <w:top w:val="none" w:sz="0" w:space="0" w:color="auto"/>
        <w:left w:val="none" w:sz="0" w:space="0" w:color="auto"/>
        <w:bottom w:val="none" w:sz="0" w:space="0" w:color="auto"/>
        <w:right w:val="none" w:sz="0" w:space="0" w:color="auto"/>
      </w:divBdr>
    </w:div>
    <w:div w:id="1151563065">
      <w:bodyDiv w:val="1"/>
      <w:marLeft w:val="0"/>
      <w:marRight w:val="0"/>
      <w:marTop w:val="0"/>
      <w:marBottom w:val="0"/>
      <w:divBdr>
        <w:top w:val="none" w:sz="0" w:space="0" w:color="auto"/>
        <w:left w:val="none" w:sz="0" w:space="0" w:color="auto"/>
        <w:bottom w:val="none" w:sz="0" w:space="0" w:color="auto"/>
        <w:right w:val="none" w:sz="0" w:space="0" w:color="auto"/>
      </w:divBdr>
    </w:div>
    <w:div w:id="1153525522">
      <w:bodyDiv w:val="1"/>
      <w:marLeft w:val="0"/>
      <w:marRight w:val="0"/>
      <w:marTop w:val="0"/>
      <w:marBottom w:val="0"/>
      <w:divBdr>
        <w:top w:val="none" w:sz="0" w:space="0" w:color="auto"/>
        <w:left w:val="none" w:sz="0" w:space="0" w:color="auto"/>
        <w:bottom w:val="none" w:sz="0" w:space="0" w:color="auto"/>
        <w:right w:val="none" w:sz="0" w:space="0" w:color="auto"/>
      </w:divBdr>
    </w:div>
    <w:div w:id="1156649193">
      <w:bodyDiv w:val="1"/>
      <w:marLeft w:val="0"/>
      <w:marRight w:val="0"/>
      <w:marTop w:val="0"/>
      <w:marBottom w:val="0"/>
      <w:divBdr>
        <w:top w:val="none" w:sz="0" w:space="0" w:color="auto"/>
        <w:left w:val="none" w:sz="0" w:space="0" w:color="auto"/>
        <w:bottom w:val="none" w:sz="0" w:space="0" w:color="auto"/>
        <w:right w:val="none" w:sz="0" w:space="0" w:color="auto"/>
      </w:divBdr>
    </w:div>
    <w:div w:id="1159659931">
      <w:bodyDiv w:val="1"/>
      <w:marLeft w:val="0"/>
      <w:marRight w:val="0"/>
      <w:marTop w:val="0"/>
      <w:marBottom w:val="0"/>
      <w:divBdr>
        <w:top w:val="none" w:sz="0" w:space="0" w:color="auto"/>
        <w:left w:val="none" w:sz="0" w:space="0" w:color="auto"/>
        <w:bottom w:val="none" w:sz="0" w:space="0" w:color="auto"/>
        <w:right w:val="none" w:sz="0" w:space="0" w:color="auto"/>
      </w:divBdr>
    </w:div>
    <w:div w:id="1162354659">
      <w:bodyDiv w:val="1"/>
      <w:marLeft w:val="0"/>
      <w:marRight w:val="0"/>
      <w:marTop w:val="0"/>
      <w:marBottom w:val="0"/>
      <w:divBdr>
        <w:top w:val="none" w:sz="0" w:space="0" w:color="auto"/>
        <w:left w:val="none" w:sz="0" w:space="0" w:color="auto"/>
        <w:bottom w:val="none" w:sz="0" w:space="0" w:color="auto"/>
        <w:right w:val="none" w:sz="0" w:space="0" w:color="auto"/>
      </w:divBdr>
    </w:div>
    <w:div w:id="1171217005">
      <w:bodyDiv w:val="1"/>
      <w:marLeft w:val="0"/>
      <w:marRight w:val="0"/>
      <w:marTop w:val="0"/>
      <w:marBottom w:val="0"/>
      <w:divBdr>
        <w:top w:val="none" w:sz="0" w:space="0" w:color="auto"/>
        <w:left w:val="none" w:sz="0" w:space="0" w:color="auto"/>
        <w:bottom w:val="none" w:sz="0" w:space="0" w:color="auto"/>
        <w:right w:val="none" w:sz="0" w:space="0" w:color="auto"/>
      </w:divBdr>
    </w:div>
    <w:div w:id="1178155599">
      <w:bodyDiv w:val="1"/>
      <w:marLeft w:val="0"/>
      <w:marRight w:val="0"/>
      <w:marTop w:val="0"/>
      <w:marBottom w:val="0"/>
      <w:divBdr>
        <w:top w:val="none" w:sz="0" w:space="0" w:color="auto"/>
        <w:left w:val="none" w:sz="0" w:space="0" w:color="auto"/>
        <w:bottom w:val="none" w:sz="0" w:space="0" w:color="auto"/>
        <w:right w:val="none" w:sz="0" w:space="0" w:color="auto"/>
      </w:divBdr>
    </w:div>
    <w:div w:id="1184170063">
      <w:bodyDiv w:val="1"/>
      <w:marLeft w:val="0"/>
      <w:marRight w:val="0"/>
      <w:marTop w:val="0"/>
      <w:marBottom w:val="0"/>
      <w:divBdr>
        <w:top w:val="none" w:sz="0" w:space="0" w:color="auto"/>
        <w:left w:val="none" w:sz="0" w:space="0" w:color="auto"/>
        <w:bottom w:val="none" w:sz="0" w:space="0" w:color="auto"/>
        <w:right w:val="none" w:sz="0" w:space="0" w:color="auto"/>
      </w:divBdr>
    </w:div>
    <w:div w:id="1187716928">
      <w:bodyDiv w:val="1"/>
      <w:marLeft w:val="0"/>
      <w:marRight w:val="0"/>
      <w:marTop w:val="0"/>
      <w:marBottom w:val="0"/>
      <w:divBdr>
        <w:top w:val="none" w:sz="0" w:space="0" w:color="auto"/>
        <w:left w:val="none" w:sz="0" w:space="0" w:color="auto"/>
        <w:bottom w:val="none" w:sz="0" w:space="0" w:color="auto"/>
        <w:right w:val="none" w:sz="0" w:space="0" w:color="auto"/>
      </w:divBdr>
    </w:div>
    <w:div w:id="1188718743">
      <w:bodyDiv w:val="1"/>
      <w:marLeft w:val="0"/>
      <w:marRight w:val="0"/>
      <w:marTop w:val="0"/>
      <w:marBottom w:val="0"/>
      <w:divBdr>
        <w:top w:val="none" w:sz="0" w:space="0" w:color="auto"/>
        <w:left w:val="none" w:sz="0" w:space="0" w:color="auto"/>
        <w:bottom w:val="none" w:sz="0" w:space="0" w:color="auto"/>
        <w:right w:val="none" w:sz="0" w:space="0" w:color="auto"/>
      </w:divBdr>
    </w:div>
    <w:div w:id="1193418662">
      <w:bodyDiv w:val="1"/>
      <w:marLeft w:val="0"/>
      <w:marRight w:val="0"/>
      <w:marTop w:val="0"/>
      <w:marBottom w:val="0"/>
      <w:divBdr>
        <w:top w:val="none" w:sz="0" w:space="0" w:color="auto"/>
        <w:left w:val="none" w:sz="0" w:space="0" w:color="auto"/>
        <w:bottom w:val="none" w:sz="0" w:space="0" w:color="auto"/>
        <w:right w:val="none" w:sz="0" w:space="0" w:color="auto"/>
      </w:divBdr>
    </w:div>
    <w:div w:id="1194882387">
      <w:bodyDiv w:val="1"/>
      <w:marLeft w:val="0"/>
      <w:marRight w:val="0"/>
      <w:marTop w:val="0"/>
      <w:marBottom w:val="0"/>
      <w:divBdr>
        <w:top w:val="none" w:sz="0" w:space="0" w:color="auto"/>
        <w:left w:val="none" w:sz="0" w:space="0" w:color="auto"/>
        <w:bottom w:val="none" w:sz="0" w:space="0" w:color="auto"/>
        <w:right w:val="none" w:sz="0" w:space="0" w:color="auto"/>
      </w:divBdr>
    </w:div>
    <w:div w:id="1195000335">
      <w:bodyDiv w:val="1"/>
      <w:marLeft w:val="0"/>
      <w:marRight w:val="0"/>
      <w:marTop w:val="0"/>
      <w:marBottom w:val="0"/>
      <w:divBdr>
        <w:top w:val="none" w:sz="0" w:space="0" w:color="auto"/>
        <w:left w:val="none" w:sz="0" w:space="0" w:color="auto"/>
        <w:bottom w:val="none" w:sz="0" w:space="0" w:color="auto"/>
        <w:right w:val="none" w:sz="0" w:space="0" w:color="auto"/>
      </w:divBdr>
    </w:div>
    <w:div w:id="1203325855">
      <w:bodyDiv w:val="1"/>
      <w:marLeft w:val="0"/>
      <w:marRight w:val="0"/>
      <w:marTop w:val="0"/>
      <w:marBottom w:val="0"/>
      <w:divBdr>
        <w:top w:val="none" w:sz="0" w:space="0" w:color="auto"/>
        <w:left w:val="none" w:sz="0" w:space="0" w:color="auto"/>
        <w:bottom w:val="none" w:sz="0" w:space="0" w:color="auto"/>
        <w:right w:val="none" w:sz="0" w:space="0" w:color="auto"/>
      </w:divBdr>
    </w:div>
    <w:div w:id="1203639727">
      <w:bodyDiv w:val="1"/>
      <w:marLeft w:val="0"/>
      <w:marRight w:val="0"/>
      <w:marTop w:val="0"/>
      <w:marBottom w:val="0"/>
      <w:divBdr>
        <w:top w:val="none" w:sz="0" w:space="0" w:color="auto"/>
        <w:left w:val="none" w:sz="0" w:space="0" w:color="auto"/>
        <w:bottom w:val="none" w:sz="0" w:space="0" w:color="auto"/>
        <w:right w:val="none" w:sz="0" w:space="0" w:color="auto"/>
      </w:divBdr>
    </w:div>
    <w:div w:id="1208368995">
      <w:bodyDiv w:val="1"/>
      <w:marLeft w:val="0"/>
      <w:marRight w:val="0"/>
      <w:marTop w:val="0"/>
      <w:marBottom w:val="0"/>
      <w:divBdr>
        <w:top w:val="none" w:sz="0" w:space="0" w:color="auto"/>
        <w:left w:val="none" w:sz="0" w:space="0" w:color="auto"/>
        <w:bottom w:val="none" w:sz="0" w:space="0" w:color="auto"/>
        <w:right w:val="none" w:sz="0" w:space="0" w:color="auto"/>
      </w:divBdr>
    </w:div>
    <w:div w:id="1209992381">
      <w:bodyDiv w:val="1"/>
      <w:marLeft w:val="0"/>
      <w:marRight w:val="0"/>
      <w:marTop w:val="0"/>
      <w:marBottom w:val="0"/>
      <w:divBdr>
        <w:top w:val="none" w:sz="0" w:space="0" w:color="auto"/>
        <w:left w:val="none" w:sz="0" w:space="0" w:color="auto"/>
        <w:bottom w:val="none" w:sz="0" w:space="0" w:color="auto"/>
        <w:right w:val="none" w:sz="0" w:space="0" w:color="auto"/>
      </w:divBdr>
    </w:div>
    <w:div w:id="1211648313">
      <w:bodyDiv w:val="1"/>
      <w:marLeft w:val="0"/>
      <w:marRight w:val="0"/>
      <w:marTop w:val="0"/>
      <w:marBottom w:val="0"/>
      <w:divBdr>
        <w:top w:val="none" w:sz="0" w:space="0" w:color="auto"/>
        <w:left w:val="none" w:sz="0" w:space="0" w:color="auto"/>
        <w:bottom w:val="none" w:sz="0" w:space="0" w:color="auto"/>
        <w:right w:val="none" w:sz="0" w:space="0" w:color="auto"/>
      </w:divBdr>
    </w:div>
    <w:div w:id="1222594543">
      <w:bodyDiv w:val="1"/>
      <w:marLeft w:val="0"/>
      <w:marRight w:val="0"/>
      <w:marTop w:val="0"/>
      <w:marBottom w:val="0"/>
      <w:divBdr>
        <w:top w:val="none" w:sz="0" w:space="0" w:color="auto"/>
        <w:left w:val="none" w:sz="0" w:space="0" w:color="auto"/>
        <w:bottom w:val="none" w:sz="0" w:space="0" w:color="auto"/>
        <w:right w:val="none" w:sz="0" w:space="0" w:color="auto"/>
      </w:divBdr>
    </w:div>
    <w:div w:id="1223640280">
      <w:bodyDiv w:val="1"/>
      <w:marLeft w:val="0"/>
      <w:marRight w:val="0"/>
      <w:marTop w:val="0"/>
      <w:marBottom w:val="0"/>
      <w:divBdr>
        <w:top w:val="none" w:sz="0" w:space="0" w:color="auto"/>
        <w:left w:val="none" w:sz="0" w:space="0" w:color="auto"/>
        <w:bottom w:val="none" w:sz="0" w:space="0" w:color="auto"/>
        <w:right w:val="none" w:sz="0" w:space="0" w:color="auto"/>
      </w:divBdr>
    </w:div>
    <w:div w:id="1234972926">
      <w:bodyDiv w:val="1"/>
      <w:marLeft w:val="0"/>
      <w:marRight w:val="0"/>
      <w:marTop w:val="0"/>
      <w:marBottom w:val="0"/>
      <w:divBdr>
        <w:top w:val="none" w:sz="0" w:space="0" w:color="auto"/>
        <w:left w:val="none" w:sz="0" w:space="0" w:color="auto"/>
        <w:bottom w:val="none" w:sz="0" w:space="0" w:color="auto"/>
        <w:right w:val="none" w:sz="0" w:space="0" w:color="auto"/>
      </w:divBdr>
    </w:div>
    <w:div w:id="1239747786">
      <w:bodyDiv w:val="1"/>
      <w:marLeft w:val="0"/>
      <w:marRight w:val="0"/>
      <w:marTop w:val="0"/>
      <w:marBottom w:val="0"/>
      <w:divBdr>
        <w:top w:val="none" w:sz="0" w:space="0" w:color="auto"/>
        <w:left w:val="none" w:sz="0" w:space="0" w:color="auto"/>
        <w:bottom w:val="none" w:sz="0" w:space="0" w:color="auto"/>
        <w:right w:val="none" w:sz="0" w:space="0" w:color="auto"/>
      </w:divBdr>
    </w:div>
    <w:div w:id="1247809115">
      <w:bodyDiv w:val="1"/>
      <w:marLeft w:val="0"/>
      <w:marRight w:val="0"/>
      <w:marTop w:val="0"/>
      <w:marBottom w:val="0"/>
      <w:divBdr>
        <w:top w:val="none" w:sz="0" w:space="0" w:color="auto"/>
        <w:left w:val="none" w:sz="0" w:space="0" w:color="auto"/>
        <w:bottom w:val="none" w:sz="0" w:space="0" w:color="auto"/>
        <w:right w:val="none" w:sz="0" w:space="0" w:color="auto"/>
      </w:divBdr>
    </w:div>
    <w:div w:id="1262564663">
      <w:bodyDiv w:val="1"/>
      <w:marLeft w:val="0"/>
      <w:marRight w:val="0"/>
      <w:marTop w:val="0"/>
      <w:marBottom w:val="0"/>
      <w:divBdr>
        <w:top w:val="none" w:sz="0" w:space="0" w:color="auto"/>
        <w:left w:val="none" w:sz="0" w:space="0" w:color="auto"/>
        <w:bottom w:val="none" w:sz="0" w:space="0" w:color="auto"/>
        <w:right w:val="none" w:sz="0" w:space="0" w:color="auto"/>
      </w:divBdr>
    </w:div>
    <w:div w:id="1263997215">
      <w:bodyDiv w:val="1"/>
      <w:marLeft w:val="0"/>
      <w:marRight w:val="0"/>
      <w:marTop w:val="0"/>
      <w:marBottom w:val="0"/>
      <w:divBdr>
        <w:top w:val="none" w:sz="0" w:space="0" w:color="auto"/>
        <w:left w:val="none" w:sz="0" w:space="0" w:color="auto"/>
        <w:bottom w:val="none" w:sz="0" w:space="0" w:color="auto"/>
        <w:right w:val="none" w:sz="0" w:space="0" w:color="auto"/>
      </w:divBdr>
    </w:div>
    <w:div w:id="1264151249">
      <w:bodyDiv w:val="1"/>
      <w:marLeft w:val="0"/>
      <w:marRight w:val="0"/>
      <w:marTop w:val="0"/>
      <w:marBottom w:val="0"/>
      <w:divBdr>
        <w:top w:val="none" w:sz="0" w:space="0" w:color="auto"/>
        <w:left w:val="none" w:sz="0" w:space="0" w:color="auto"/>
        <w:bottom w:val="none" w:sz="0" w:space="0" w:color="auto"/>
        <w:right w:val="none" w:sz="0" w:space="0" w:color="auto"/>
      </w:divBdr>
    </w:div>
    <w:div w:id="1267540875">
      <w:bodyDiv w:val="1"/>
      <w:marLeft w:val="0"/>
      <w:marRight w:val="0"/>
      <w:marTop w:val="0"/>
      <w:marBottom w:val="0"/>
      <w:divBdr>
        <w:top w:val="none" w:sz="0" w:space="0" w:color="auto"/>
        <w:left w:val="none" w:sz="0" w:space="0" w:color="auto"/>
        <w:bottom w:val="none" w:sz="0" w:space="0" w:color="auto"/>
        <w:right w:val="none" w:sz="0" w:space="0" w:color="auto"/>
      </w:divBdr>
    </w:div>
    <w:div w:id="1270044871">
      <w:bodyDiv w:val="1"/>
      <w:marLeft w:val="0"/>
      <w:marRight w:val="0"/>
      <w:marTop w:val="0"/>
      <w:marBottom w:val="0"/>
      <w:divBdr>
        <w:top w:val="none" w:sz="0" w:space="0" w:color="auto"/>
        <w:left w:val="none" w:sz="0" w:space="0" w:color="auto"/>
        <w:bottom w:val="none" w:sz="0" w:space="0" w:color="auto"/>
        <w:right w:val="none" w:sz="0" w:space="0" w:color="auto"/>
      </w:divBdr>
    </w:div>
    <w:div w:id="1272125943">
      <w:bodyDiv w:val="1"/>
      <w:marLeft w:val="0"/>
      <w:marRight w:val="0"/>
      <w:marTop w:val="0"/>
      <w:marBottom w:val="0"/>
      <w:divBdr>
        <w:top w:val="none" w:sz="0" w:space="0" w:color="auto"/>
        <w:left w:val="none" w:sz="0" w:space="0" w:color="auto"/>
        <w:bottom w:val="none" w:sz="0" w:space="0" w:color="auto"/>
        <w:right w:val="none" w:sz="0" w:space="0" w:color="auto"/>
      </w:divBdr>
    </w:div>
    <w:div w:id="1273780529">
      <w:bodyDiv w:val="1"/>
      <w:marLeft w:val="0"/>
      <w:marRight w:val="0"/>
      <w:marTop w:val="0"/>
      <w:marBottom w:val="0"/>
      <w:divBdr>
        <w:top w:val="none" w:sz="0" w:space="0" w:color="auto"/>
        <w:left w:val="none" w:sz="0" w:space="0" w:color="auto"/>
        <w:bottom w:val="none" w:sz="0" w:space="0" w:color="auto"/>
        <w:right w:val="none" w:sz="0" w:space="0" w:color="auto"/>
      </w:divBdr>
    </w:div>
    <w:div w:id="1284269183">
      <w:bodyDiv w:val="1"/>
      <w:marLeft w:val="0"/>
      <w:marRight w:val="0"/>
      <w:marTop w:val="0"/>
      <w:marBottom w:val="0"/>
      <w:divBdr>
        <w:top w:val="none" w:sz="0" w:space="0" w:color="auto"/>
        <w:left w:val="none" w:sz="0" w:space="0" w:color="auto"/>
        <w:bottom w:val="none" w:sz="0" w:space="0" w:color="auto"/>
        <w:right w:val="none" w:sz="0" w:space="0" w:color="auto"/>
      </w:divBdr>
    </w:div>
    <w:div w:id="1286690841">
      <w:bodyDiv w:val="1"/>
      <w:marLeft w:val="0"/>
      <w:marRight w:val="0"/>
      <w:marTop w:val="0"/>
      <w:marBottom w:val="0"/>
      <w:divBdr>
        <w:top w:val="none" w:sz="0" w:space="0" w:color="auto"/>
        <w:left w:val="none" w:sz="0" w:space="0" w:color="auto"/>
        <w:bottom w:val="none" w:sz="0" w:space="0" w:color="auto"/>
        <w:right w:val="none" w:sz="0" w:space="0" w:color="auto"/>
      </w:divBdr>
    </w:div>
    <w:div w:id="1287544897">
      <w:bodyDiv w:val="1"/>
      <w:marLeft w:val="0"/>
      <w:marRight w:val="0"/>
      <w:marTop w:val="0"/>
      <w:marBottom w:val="0"/>
      <w:divBdr>
        <w:top w:val="none" w:sz="0" w:space="0" w:color="auto"/>
        <w:left w:val="none" w:sz="0" w:space="0" w:color="auto"/>
        <w:bottom w:val="none" w:sz="0" w:space="0" w:color="auto"/>
        <w:right w:val="none" w:sz="0" w:space="0" w:color="auto"/>
      </w:divBdr>
    </w:div>
    <w:div w:id="1295480540">
      <w:bodyDiv w:val="1"/>
      <w:marLeft w:val="0"/>
      <w:marRight w:val="0"/>
      <w:marTop w:val="0"/>
      <w:marBottom w:val="0"/>
      <w:divBdr>
        <w:top w:val="none" w:sz="0" w:space="0" w:color="auto"/>
        <w:left w:val="none" w:sz="0" w:space="0" w:color="auto"/>
        <w:bottom w:val="none" w:sz="0" w:space="0" w:color="auto"/>
        <w:right w:val="none" w:sz="0" w:space="0" w:color="auto"/>
      </w:divBdr>
    </w:div>
    <w:div w:id="1296368741">
      <w:bodyDiv w:val="1"/>
      <w:marLeft w:val="0"/>
      <w:marRight w:val="0"/>
      <w:marTop w:val="0"/>
      <w:marBottom w:val="0"/>
      <w:divBdr>
        <w:top w:val="none" w:sz="0" w:space="0" w:color="auto"/>
        <w:left w:val="none" w:sz="0" w:space="0" w:color="auto"/>
        <w:bottom w:val="none" w:sz="0" w:space="0" w:color="auto"/>
        <w:right w:val="none" w:sz="0" w:space="0" w:color="auto"/>
      </w:divBdr>
    </w:div>
    <w:div w:id="1301113055">
      <w:bodyDiv w:val="1"/>
      <w:marLeft w:val="0"/>
      <w:marRight w:val="0"/>
      <w:marTop w:val="0"/>
      <w:marBottom w:val="0"/>
      <w:divBdr>
        <w:top w:val="none" w:sz="0" w:space="0" w:color="auto"/>
        <w:left w:val="none" w:sz="0" w:space="0" w:color="auto"/>
        <w:bottom w:val="none" w:sz="0" w:space="0" w:color="auto"/>
        <w:right w:val="none" w:sz="0" w:space="0" w:color="auto"/>
      </w:divBdr>
    </w:div>
    <w:div w:id="1301838448">
      <w:bodyDiv w:val="1"/>
      <w:marLeft w:val="0"/>
      <w:marRight w:val="0"/>
      <w:marTop w:val="0"/>
      <w:marBottom w:val="0"/>
      <w:divBdr>
        <w:top w:val="none" w:sz="0" w:space="0" w:color="auto"/>
        <w:left w:val="none" w:sz="0" w:space="0" w:color="auto"/>
        <w:bottom w:val="none" w:sz="0" w:space="0" w:color="auto"/>
        <w:right w:val="none" w:sz="0" w:space="0" w:color="auto"/>
      </w:divBdr>
    </w:div>
    <w:div w:id="1306081265">
      <w:bodyDiv w:val="1"/>
      <w:marLeft w:val="0"/>
      <w:marRight w:val="0"/>
      <w:marTop w:val="0"/>
      <w:marBottom w:val="0"/>
      <w:divBdr>
        <w:top w:val="none" w:sz="0" w:space="0" w:color="auto"/>
        <w:left w:val="none" w:sz="0" w:space="0" w:color="auto"/>
        <w:bottom w:val="none" w:sz="0" w:space="0" w:color="auto"/>
        <w:right w:val="none" w:sz="0" w:space="0" w:color="auto"/>
      </w:divBdr>
    </w:div>
    <w:div w:id="1307856645">
      <w:bodyDiv w:val="1"/>
      <w:marLeft w:val="0"/>
      <w:marRight w:val="0"/>
      <w:marTop w:val="0"/>
      <w:marBottom w:val="0"/>
      <w:divBdr>
        <w:top w:val="none" w:sz="0" w:space="0" w:color="auto"/>
        <w:left w:val="none" w:sz="0" w:space="0" w:color="auto"/>
        <w:bottom w:val="none" w:sz="0" w:space="0" w:color="auto"/>
        <w:right w:val="none" w:sz="0" w:space="0" w:color="auto"/>
      </w:divBdr>
    </w:div>
    <w:div w:id="1310019253">
      <w:bodyDiv w:val="1"/>
      <w:marLeft w:val="0"/>
      <w:marRight w:val="0"/>
      <w:marTop w:val="0"/>
      <w:marBottom w:val="0"/>
      <w:divBdr>
        <w:top w:val="none" w:sz="0" w:space="0" w:color="auto"/>
        <w:left w:val="none" w:sz="0" w:space="0" w:color="auto"/>
        <w:bottom w:val="none" w:sz="0" w:space="0" w:color="auto"/>
        <w:right w:val="none" w:sz="0" w:space="0" w:color="auto"/>
      </w:divBdr>
    </w:div>
    <w:div w:id="1310286488">
      <w:bodyDiv w:val="1"/>
      <w:marLeft w:val="0"/>
      <w:marRight w:val="0"/>
      <w:marTop w:val="0"/>
      <w:marBottom w:val="0"/>
      <w:divBdr>
        <w:top w:val="none" w:sz="0" w:space="0" w:color="auto"/>
        <w:left w:val="none" w:sz="0" w:space="0" w:color="auto"/>
        <w:bottom w:val="none" w:sz="0" w:space="0" w:color="auto"/>
        <w:right w:val="none" w:sz="0" w:space="0" w:color="auto"/>
      </w:divBdr>
    </w:div>
    <w:div w:id="1311784016">
      <w:bodyDiv w:val="1"/>
      <w:marLeft w:val="0"/>
      <w:marRight w:val="0"/>
      <w:marTop w:val="0"/>
      <w:marBottom w:val="0"/>
      <w:divBdr>
        <w:top w:val="none" w:sz="0" w:space="0" w:color="auto"/>
        <w:left w:val="none" w:sz="0" w:space="0" w:color="auto"/>
        <w:bottom w:val="none" w:sz="0" w:space="0" w:color="auto"/>
        <w:right w:val="none" w:sz="0" w:space="0" w:color="auto"/>
      </w:divBdr>
    </w:div>
    <w:div w:id="1316422555">
      <w:bodyDiv w:val="1"/>
      <w:marLeft w:val="0"/>
      <w:marRight w:val="0"/>
      <w:marTop w:val="0"/>
      <w:marBottom w:val="0"/>
      <w:divBdr>
        <w:top w:val="none" w:sz="0" w:space="0" w:color="auto"/>
        <w:left w:val="none" w:sz="0" w:space="0" w:color="auto"/>
        <w:bottom w:val="none" w:sz="0" w:space="0" w:color="auto"/>
        <w:right w:val="none" w:sz="0" w:space="0" w:color="auto"/>
      </w:divBdr>
    </w:div>
    <w:div w:id="1319770143">
      <w:bodyDiv w:val="1"/>
      <w:marLeft w:val="0"/>
      <w:marRight w:val="0"/>
      <w:marTop w:val="0"/>
      <w:marBottom w:val="0"/>
      <w:divBdr>
        <w:top w:val="none" w:sz="0" w:space="0" w:color="auto"/>
        <w:left w:val="none" w:sz="0" w:space="0" w:color="auto"/>
        <w:bottom w:val="none" w:sz="0" w:space="0" w:color="auto"/>
        <w:right w:val="none" w:sz="0" w:space="0" w:color="auto"/>
      </w:divBdr>
    </w:div>
    <w:div w:id="1320884904">
      <w:bodyDiv w:val="1"/>
      <w:marLeft w:val="0"/>
      <w:marRight w:val="0"/>
      <w:marTop w:val="0"/>
      <w:marBottom w:val="0"/>
      <w:divBdr>
        <w:top w:val="none" w:sz="0" w:space="0" w:color="auto"/>
        <w:left w:val="none" w:sz="0" w:space="0" w:color="auto"/>
        <w:bottom w:val="none" w:sz="0" w:space="0" w:color="auto"/>
        <w:right w:val="none" w:sz="0" w:space="0" w:color="auto"/>
      </w:divBdr>
    </w:div>
    <w:div w:id="1322124739">
      <w:bodyDiv w:val="1"/>
      <w:marLeft w:val="0"/>
      <w:marRight w:val="0"/>
      <w:marTop w:val="0"/>
      <w:marBottom w:val="0"/>
      <w:divBdr>
        <w:top w:val="none" w:sz="0" w:space="0" w:color="auto"/>
        <w:left w:val="none" w:sz="0" w:space="0" w:color="auto"/>
        <w:bottom w:val="none" w:sz="0" w:space="0" w:color="auto"/>
        <w:right w:val="none" w:sz="0" w:space="0" w:color="auto"/>
      </w:divBdr>
    </w:div>
    <w:div w:id="1324047864">
      <w:bodyDiv w:val="1"/>
      <w:marLeft w:val="0"/>
      <w:marRight w:val="0"/>
      <w:marTop w:val="0"/>
      <w:marBottom w:val="0"/>
      <w:divBdr>
        <w:top w:val="none" w:sz="0" w:space="0" w:color="auto"/>
        <w:left w:val="none" w:sz="0" w:space="0" w:color="auto"/>
        <w:bottom w:val="none" w:sz="0" w:space="0" w:color="auto"/>
        <w:right w:val="none" w:sz="0" w:space="0" w:color="auto"/>
      </w:divBdr>
    </w:div>
    <w:div w:id="1324239018">
      <w:bodyDiv w:val="1"/>
      <w:marLeft w:val="0"/>
      <w:marRight w:val="0"/>
      <w:marTop w:val="0"/>
      <w:marBottom w:val="0"/>
      <w:divBdr>
        <w:top w:val="none" w:sz="0" w:space="0" w:color="auto"/>
        <w:left w:val="none" w:sz="0" w:space="0" w:color="auto"/>
        <w:bottom w:val="none" w:sz="0" w:space="0" w:color="auto"/>
        <w:right w:val="none" w:sz="0" w:space="0" w:color="auto"/>
      </w:divBdr>
    </w:div>
    <w:div w:id="1326785754">
      <w:bodyDiv w:val="1"/>
      <w:marLeft w:val="0"/>
      <w:marRight w:val="0"/>
      <w:marTop w:val="0"/>
      <w:marBottom w:val="0"/>
      <w:divBdr>
        <w:top w:val="none" w:sz="0" w:space="0" w:color="auto"/>
        <w:left w:val="none" w:sz="0" w:space="0" w:color="auto"/>
        <w:bottom w:val="none" w:sz="0" w:space="0" w:color="auto"/>
        <w:right w:val="none" w:sz="0" w:space="0" w:color="auto"/>
      </w:divBdr>
    </w:div>
    <w:div w:id="1330527225">
      <w:bodyDiv w:val="1"/>
      <w:marLeft w:val="0"/>
      <w:marRight w:val="0"/>
      <w:marTop w:val="0"/>
      <w:marBottom w:val="0"/>
      <w:divBdr>
        <w:top w:val="none" w:sz="0" w:space="0" w:color="auto"/>
        <w:left w:val="none" w:sz="0" w:space="0" w:color="auto"/>
        <w:bottom w:val="none" w:sz="0" w:space="0" w:color="auto"/>
        <w:right w:val="none" w:sz="0" w:space="0" w:color="auto"/>
      </w:divBdr>
    </w:div>
    <w:div w:id="1331568388">
      <w:bodyDiv w:val="1"/>
      <w:marLeft w:val="0"/>
      <w:marRight w:val="0"/>
      <w:marTop w:val="0"/>
      <w:marBottom w:val="0"/>
      <w:divBdr>
        <w:top w:val="none" w:sz="0" w:space="0" w:color="auto"/>
        <w:left w:val="none" w:sz="0" w:space="0" w:color="auto"/>
        <w:bottom w:val="none" w:sz="0" w:space="0" w:color="auto"/>
        <w:right w:val="none" w:sz="0" w:space="0" w:color="auto"/>
      </w:divBdr>
    </w:div>
    <w:div w:id="1333754892">
      <w:bodyDiv w:val="1"/>
      <w:marLeft w:val="0"/>
      <w:marRight w:val="0"/>
      <w:marTop w:val="0"/>
      <w:marBottom w:val="0"/>
      <w:divBdr>
        <w:top w:val="none" w:sz="0" w:space="0" w:color="auto"/>
        <w:left w:val="none" w:sz="0" w:space="0" w:color="auto"/>
        <w:bottom w:val="none" w:sz="0" w:space="0" w:color="auto"/>
        <w:right w:val="none" w:sz="0" w:space="0" w:color="auto"/>
      </w:divBdr>
    </w:div>
    <w:div w:id="1335184237">
      <w:bodyDiv w:val="1"/>
      <w:marLeft w:val="0"/>
      <w:marRight w:val="0"/>
      <w:marTop w:val="0"/>
      <w:marBottom w:val="0"/>
      <w:divBdr>
        <w:top w:val="none" w:sz="0" w:space="0" w:color="auto"/>
        <w:left w:val="none" w:sz="0" w:space="0" w:color="auto"/>
        <w:bottom w:val="none" w:sz="0" w:space="0" w:color="auto"/>
        <w:right w:val="none" w:sz="0" w:space="0" w:color="auto"/>
      </w:divBdr>
    </w:div>
    <w:div w:id="1337154459">
      <w:bodyDiv w:val="1"/>
      <w:marLeft w:val="0"/>
      <w:marRight w:val="0"/>
      <w:marTop w:val="0"/>
      <w:marBottom w:val="0"/>
      <w:divBdr>
        <w:top w:val="none" w:sz="0" w:space="0" w:color="auto"/>
        <w:left w:val="none" w:sz="0" w:space="0" w:color="auto"/>
        <w:bottom w:val="none" w:sz="0" w:space="0" w:color="auto"/>
        <w:right w:val="none" w:sz="0" w:space="0" w:color="auto"/>
      </w:divBdr>
    </w:div>
    <w:div w:id="1350259178">
      <w:bodyDiv w:val="1"/>
      <w:marLeft w:val="0"/>
      <w:marRight w:val="0"/>
      <w:marTop w:val="0"/>
      <w:marBottom w:val="0"/>
      <w:divBdr>
        <w:top w:val="none" w:sz="0" w:space="0" w:color="auto"/>
        <w:left w:val="none" w:sz="0" w:space="0" w:color="auto"/>
        <w:bottom w:val="none" w:sz="0" w:space="0" w:color="auto"/>
        <w:right w:val="none" w:sz="0" w:space="0" w:color="auto"/>
      </w:divBdr>
    </w:div>
    <w:div w:id="1352300318">
      <w:bodyDiv w:val="1"/>
      <w:marLeft w:val="0"/>
      <w:marRight w:val="0"/>
      <w:marTop w:val="0"/>
      <w:marBottom w:val="0"/>
      <w:divBdr>
        <w:top w:val="none" w:sz="0" w:space="0" w:color="auto"/>
        <w:left w:val="none" w:sz="0" w:space="0" w:color="auto"/>
        <w:bottom w:val="none" w:sz="0" w:space="0" w:color="auto"/>
        <w:right w:val="none" w:sz="0" w:space="0" w:color="auto"/>
      </w:divBdr>
    </w:div>
    <w:div w:id="1353456991">
      <w:bodyDiv w:val="1"/>
      <w:marLeft w:val="0"/>
      <w:marRight w:val="0"/>
      <w:marTop w:val="0"/>
      <w:marBottom w:val="0"/>
      <w:divBdr>
        <w:top w:val="none" w:sz="0" w:space="0" w:color="auto"/>
        <w:left w:val="none" w:sz="0" w:space="0" w:color="auto"/>
        <w:bottom w:val="none" w:sz="0" w:space="0" w:color="auto"/>
        <w:right w:val="none" w:sz="0" w:space="0" w:color="auto"/>
      </w:divBdr>
    </w:div>
    <w:div w:id="1355688248">
      <w:bodyDiv w:val="1"/>
      <w:marLeft w:val="0"/>
      <w:marRight w:val="0"/>
      <w:marTop w:val="0"/>
      <w:marBottom w:val="0"/>
      <w:divBdr>
        <w:top w:val="none" w:sz="0" w:space="0" w:color="auto"/>
        <w:left w:val="none" w:sz="0" w:space="0" w:color="auto"/>
        <w:bottom w:val="none" w:sz="0" w:space="0" w:color="auto"/>
        <w:right w:val="none" w:sz="0" w:space="0" w:color="auto"/>
      </w:divBdr>
    </w:div>
    <w:div w:id="1356080268">
      <w:bodyDiv w:val="1"/>
      <w:marLeft w:val="0"/>
      <w:marRight w:val="0"/>
      <w:marTop w:val="0"/>
      <w:marBottom w:val="0"/>
      <w:divBdr>
        <w:top w:val="none" w:sz="0" w:space="0" w:color="auto"/>
        <w:left w:val="none" w:sz="0" w:space="0" w:color="auto"/>
        <w:bottom w:val="none" w:sz="0" w:space="0" w:color="auto"/>
        <w:right w:val="none" w:sz="0" w:space="0" w:color="auto"/>
      </w:divBdr>
    </w:div>
    <w:div w:id="1361781733">
      <w:bodyDiv w:val="1"/>
      <w:marLeft w:val="0"/>
      <w:marRight w:val="0"/>
      <w:marTop w:val="0"/>
      <w:marBottom w:val="0"/>
      <w:divBdr>
        <w:top w:val="none" w:sz="0" w:space="0" w:color="auto"/>
        <w:left w:val="none" w:sz="0" w:space="0" w:color="auto"/>
        <w:bottom w:val="none" w:sz="0" w:space="0" w:color="auto"/>
        <w:right w:val="none" w:sz="0" w:space="0" w:color="auto"/>
      </w:divBdr>
    </w:div>
    <w:div w:id="1364788016">
      <w:bodyDiv w:val="1"/>
      <w:marLeft w:val="0"/>
      <w:marRight w:val="0"/>
      <w:marTop w:val="0"/>
      <w:marBottom w:val="0"/>
      <w:divBdr>
        <w:top w:val="none" w:sz="0" w:space="0" w:color="auto"/>
        <w:left w:val="none" w:sz="0" w:space="0" w:color="auto"/>
        <w:bottom w:val="none" w:sz="0" w:space="0" w:color="auto"/>
        <w:right w:val="none" w:sz="0" w:space="0" w:color="auto"/>
      </w:divBdr>
    </w:div>
    <w:div w:id="1365407199">
      <w:bodyDiv w:val="1"/>
      <w:marLeft w:val="0"/>
      <w:marRight w:val="0"/>
      <w:marTop w:val="0"/>
      <w:marBottom w:val="0"/>
      <w:divBdr>
        <w:top w:val="none" w:sz="0" w:space="0" w:color="auto"/>
        <w:left w:val="none" w:sz="0" w:space="0" w:color="auto"/>
        <w:bottom w:val="none" w:sz="0" w:space="0" w:color="auto"/>
        <w:right w:val="none" w:sz="0" w:space="0" w:color="auto"/>
      </w:divBdr>
    </w:div>
    <w:div w:id="1365599324">
      <w:bodyDiv w:val="1"/>
      <w:marLeft w:val="0"/>
      <w:marRight w:val="0"/>
      <w:marTop w:val="0"/>
      <w:marBottom w:val="0"/>
      <w:divBdr>
        <w:top w:val="none" w:sz="0" w:space="0" w:color="auto"/>
        <w:left w:val="none" w:sz="0" w:space="0" w:color="auto"/>
        <w:bottom w:val="none" w:sz="0" w:space="0" w:color="auto"/>
        <w:right w:val="none" w:sz="0" w:space="0" w:color="auto"/>
      </w:divBdr>
    </w:div>
    <w:div w:id="1367026015">
      <w:bodyDiv w:val="1"/>
      <w:marLeft w:val="0"/>
      <w:marRight w:val="0"/>
      <w:marTop w:val="0"/>
      <w:marBottom w:val="0"/>
      <w:divBdr>
        <w:top w:val="none" w:sz="0" w:space="0" w:color="auto"/>
        <w:left w:val="none" w:sz="0" w:space="0" w:color="auto"/>
        <w:bottom w:val="none" w:sz="0" w:space="0" w:color="auto"/>
        <w:right w:val="none" w:sz="0" w:space="0" w:color="auto"/>
      </w:divBdr>
    </w:div>
    <w:div w:id="1370302737">
      <w:bodyDiv w:val="1"/>
      <w:marLeft w:val="0"/>
      <w:marRight w:val="0"/>
      <w:marTop w:val="0"/>
      <w:marBottom w:val="0"/>
      <w:divBdr>
        <w:top w:val="none" w:sz="0" w:space="0" w:color="auto"/>
        <w:left w:val="none" w:sz="0" w:space="0" w:color="auto"/>
        <w:bottom w:val="none" w:sz="0" w:space="0" w:color="auto"/>
        <w:right w:val="none" w:sz="0" w:space="0" w:color="auto"/>
      </w:divBdr>
    </w:div>
    <w:div w:id="1371227402">
      <w:bodyDiv w:val="1"/>
      <w:marLeft w:val="0"/>
      <w:marRight w:val="0"/>
      <w:marTop w:val="0"/>
      <w:marBottom w:val="0"/>
      <w:divBdr>
        <w:top w:val="none" w:sz="0" w:space="0" w:color="auto"/>
        <w:left w:val="none" w:sz="0" w:space="0" w:color="auto"/>
        <w:bottom w:val="none" w:sz="0" w:space="0" w:color="auto"/>
        <w:right w:val="none" w:sz="0" w:space="0" w:color="auto"/>
      </w:divBdr>
    </w:div>
    <w:div w:id="1371496780">
      <w:bodyDiv w:val="1"/>
      <w:marLeft w:val="0"/>
      <w:marRight w:val="0"/>
      <w:marTop w:val="0"/>
      <w:marBottom w:val="0"/>
      <w:divBdr>
        <w:top w:val="none" w:sz="0" w:space="0" w:color="auto"/>
        <w:left w:val="none" w:sz="0" w:space="0" w:color="auto"/>
        <w:bottom w:val="none" w:sz="0" w:space="0" w:color="auto"/>
        <w:right w:val="none" w:sz="0" w:space="0" w:color="auto"/>
      </w:divBdr>
    </w:div>
    <w:div w:id="1371537849">
      <w:bodyDiv w:val="1"/>
      <w:marLeft w:val="0"/>
      <w:marRight w:val="0"/>
      <w:marTop w:val="0"/>
      <w:marBottom w:val="0"/>
      <w:divBdr>
        <w:top w:val="none" w:sz="0" w:space="0" w:color="auto"/>
        <w:left w:val="none" w:sz="0" w:space="0" w:color="auto"/>
        <w:bottom w:val="none" w:sz="0" w:space="0" w:color="auto"/>
        <w:right w:val="none" w:sz="0" w:space="0" w:color="auto"/>
      </w:divBdr>
    </w:div>
    <w:div w:id="1384136801">
      <w:bodyDiv w:val="1"/>
      <w:marLeft w:val="0"/>
      <w:marRight w:val="0"/>
      <w:marTop w:val="0"/>
      <w:marBottom w:val="0"/>
      <w:divBdr>
        <w:top w:val="none" w:sz="0" w:space="0" w:color="auto"/>
        <w:left w:val="none" w:sz="0" w:space="0" w:color="auto"/>
        <w:bottom w:val="none" w:sz="0" w:space="0" w:color="auto"/>
        <w:right w:val="none" w:sz="0" w:space="0" w:color="auto"/>
      </w:divBdr>
    </w:div>
    <w:div w:id="1387803266">
      <w:bodyDiv w:val="1"/>
      <w:marLeft w:val="0"/>
      <w:marRight w:val="0"/>
      <w:marTop w:val="0"/>
      <w:marBottom w:val="0"/>
      <w:divBdr>
        <w:top w:val="none" w:sz="0" w:space="0" w:color="auto"/>
        <w:left w:val="none" w:sz="0" w:space="0" w:color="auto"/>
        <w:bottom w:val="none" w:sz="0" w:space="0" w:color="auto"/>
        <w:right w:val="none" w:sz="0" w:space="0" w:color="auto"/>
      </w:divBdr>
    </w:div>
    <w:div w:id="1389302079">
      <w:bodyDiv w:val="1"/>
      <w:marLeft w:val="0"/>
      <w:marRight w:val="0"/>
      <w:marTop w:val="0"/>
      <w:marBottom w:val="0"/>
      <w:divBdr>
        <w:top w:val="none" w:sz="0" w:space="0" w:color="auto"/>
        <w:left w:val="none" w:sz="0" w:space="0" w:color="auto"/>
        <w:bottom w:val="none" w:sz="0" w:space="0" w:color="auto"/>
        <w:right w:val="none" w:sz="0" w:space="0" w:color="auto"/>
      </w:divBdr>
    </w:div>
    <w:div w:id="1394087524">
      <w:bodyDiv w:val="1"/>
      <w:marLeft w:val="0"/>
      <w:marRight w:val="0"/>
      <w:marTop w:val="0"/>
      <w:marBottom w:val="0"/>
      <w:divBdr>
        <w:top w:val="none" w:sz="0" w:space="0" w:color="auto"/>
        <w:left w:val="none" w:sz="0" w:space="0" w:color="auto"/>
        <w:bottom w:val="none" w:sz="0" w:space="0" w:color="auto"/>
        <w:right w:val="none" w:sz="0" w:space="0" w:color="auto"/>
      </w:divBdr>
    </w:div>
    <w:div w:id="1396588618">
      <w:bodyDiv w:val="1"/>
      <w:marLeft w:val="0"/>
      <w:marRight w:val="0"/>
      <w:marTop w:val="0"/>
      <w:marBottom w:val="0"/>
      <w:divBdr>
        <w:top w:val="none" w:sz="0" w:space="0" w:color="auto"/>
        <w:left w:val="none" w:sz="0" w:space="0" w:color="auto"/>
        <w:bottom w:val="none" w:sz="0" w:space="0" w:color="auto"/>
        <w:right w:val="none" w:sz="0" w:space="0" w:color="auto"/>
      </w:divBdr>
    </w:div>
    <w:div w:id="1396853721">
      <w:bodyDiv w:val="1"/>
      <w:marLeft w:val="0"/>
      <w:marRight w:val="0"/>
      <w:marTop w:val="0"/>
      <w:marBottom w:val="0"/>
      <w:divBdr>
        <w:top w:val="none" w:sz="0" w:space="0" w:color="auto"/>
        <w:left w:val="none" w:sz="0" w:space="0" w:color="auto"/>
        <w:bottom w:val="none" w:sz="0" w:space="0" w:color="auto"/>
        <w:right w:val="none" w:sz="0" w:space="0" w:color="auto"/>
      </w:divBdr>
    </w:div>
    <w:div w:id="1405638967">
      <w:bodyDiv w:val="1"/>
      <w:marLeft w:val="0"/>
      <w:marRight w:val="0"/>
      <w:marTop w:val="0"/>
      <w:marBottom w:val="0"/>
      <w:divBdr>
        <w:top w:val="none" w:sz="0" w:space="0" w:color="auto"/>
        <w:left w:val="none" w:sz="0" w:space="0" w:color="auto"/>
        <w:bottom w:val="none" w:sz="0" w:space="0" w:color="auto"/>
        <w:right w:val="none" w:sz="0" w:space="0" w:color="auto"/>
      </w:divBdr>
    </w:div>
    <w:div w:id="1409035727">
      <w:bodyDiv w:val="1"/>
      <w:marLeft w:val="0"/>
      <w:marRight w:val="0"/>
      <w:marTop w:val="0"/>
      <w:marBottom w:val="0"/>
      <w:divBdr>
        <w:top w:val="none" w:sz="0" w:space="0" w:color="auto"/>
        <w:left w:val="none" w:sz="0" w:space="0" w:color="auto"/>
        <w:bottom w:val="none" w:sz="0" w:space="0" w:color="auto"/>
        <w:right w:val="none" w:sz="0" w:space="0" w:color="auto"/>
      </w:divBdr>
    </w:div>
    <w:div w:id="1410151532">
      <w:bodyDiv w:val="1"/>
      <w:marLeft w:val="0"/>
      <w:marRight w:val="0"/>
      <w:marTop w:val="0"/>
      <w:marBottom w:val="0"/>
      <w:divBdr>
        <w:top w:val="none" w:sz="0" w:space="0" w:color="auto"/>
        <w:left w:val="none" w:sz="0" w:space="0" w:color="auto"/>
        <w:bottom w:val="none" w:sz="0" w:space="0" w:color="auto"/>
        <w:right w:val="none" w:sz="0" w:space="0" w:color="auto"/>
      </w:divBdr>
    </w:div>
    <w:div w:id="1412393140">
      <w:bodyDiv w:val="1"/>
      <w:marLeft w:val="0"/>
      <w:marRight w:val="0"/>
      <w:marTop w:val="0"/>
      <w:marBottom w:val="0"/>
      <w:divBdr>
        <w:top w:val="none" w:sz="0" w:space="0" w:color="auto"/>
        <w:left w:val="none" w:sz="0" w:space="0" w:color="auto"/>
        <w:bottom w:val="none" w:sz="0" w:space="0" w:color="auto"/>
        <w:right w:val="none" w:sz="0" w:space="0" w:color="auto"/>
      </w:divBdr>
    </w:div>
    <w:div w:id="1414400714">
      <w:bodyDiv w:val="1"/>
      <w:marLeft w:val="0"/>
      <w:marRight w:val="0"/>
      <w:marTop w:val="0"/>
      <w:marBottom w:val="0"/>
      <w:divBdr>
        <w:top w:val="none" w:sz="0" w:space="0" w:color="auto"/>
        <w:left w:val="none" w:sz="0" w:space="0" w:color="auto"/>
        <w:bottom w:val="none" w:sz="0" w:space="0" w:color="auto"/>
        <w:right w:val="none" w:sz="0" w:space="0" w:color="auto"/>
      </w:divBdr>
    </w:div>
    <w:div w:id="1418289610">
      <w:bodyDiv w:val="1"/>
      <w:marLeft w:val="0"/>
      <w:marRight w:val="0"/>
      <w:marTop w:val="0"/>
      <w:marBottom w:val="0"/>
      <w:divBdr>
        <w:top w:val="none" w:sz="0" w:space="0" w:color="auto"/>
        <w:left w:val="none" w:sz="0" w:space="0" w:color="auto"/>
        <w:bottom w:val="none" w:sz="0" w:space="0" w:color="auto"/>
        <w:right w:val="none" w:sz="0" w:space="0" w:color="auto"/>
      </w:divBdr>
    </w:div>
    <w:div w:id="1420449189">
      <w:bodyDiv w:val="1"/>
      <w:marLeft w:val="0"/>
      <w:marRight w:val="0"/>
      <w:marTop w:val="0"/>
      <w:marBottom w:val="0"/>
      <w:divBdr>
        <w:top w:val="none" w:sz="0" w:space="0" w:color="auto"/>
        <w:left w:val="none" w:sz="0" w:space="0" w:color="auto"/>
        <w:bottom w:val="none" w:sz="0" w:space="0" w:color="auto"/>
        <w:right w:val="none" w:sz="0" w:space="0" w:color="auto"/>
      </w:divBdr>
    </w:div>
    <w:div w:id="1422681182">
      <w:bodyDiv w:val="1"/>
      <w:marLeft w:val="0"/>
      <w:marRight w:val="0"/>
      <w:marTop w:val="0"/>
      <w:marBottom w:val="0"/>
      <w:divBdr>
        <w:top w:val="none" w:sz="0" w:space="0" w:color="auto"/>
        <w:left w:val="none" w:sz="0" w:space="0" w:color="auto"/>
        <w:bottom w:val="none" w:sz="0" w:space="0" w:color="auto"/>
        <w:right w:val="none" w:sz="0" w:space="0" w:color="auto"/>
      </w:divBdr>
    </w:div>
    <w:div w:id="1427532585">
      <w:bodyDiv w:val="1"/>
      <w:marLeft w:val="0"/>
      <w:marRight w:val="0"/>
      <w:marTop w:val="0"/>
      <w:marBottom w:val="0"/>
      <w:divBdr>
        <w:top w:val="none" w:sz="0" w:space="0" w:color="auto"/>
        <w:left w:val="none" w:sz="0" w:space="0" w:color="auto"/>
        <w:bottom w:val="none" w:sz="0" w:space="0" w:color="auto"/>
        <w:right w:val="none" w:sz="0" w:space="0" w:color="auto"/>
      </w:divBdr>
    </w:div>
    <w:div w:id="1431780773">
      <w:bodyDiv w:val="1"/>
      <w:marLeft w:val="0"/>
      <w:marRight w:val="0"/>
      <w:marTop w:val="0"/>
      <w:marBottom w:val="0"/>
      <w:divBdr>
        <w:top w:val="none" w:sz="0" w:space="0" w:color="auto"/>
        <w:left w:val="none" w:sz="0" w:space="0" w:color="auto"/>
        <w:bottom w:val="none" w:sz="0" w:space="0" w:color="auto"/>
        <w:right w:val="none" w:sz="0" w:space="0" w:color="auto"/>
      </w:divBdr>
    </w:div>
    <w:div w:id="1443451225">
      <w:bodyDiv w:val="1"/>
      <w:marLeft w:val="0"/>
      <w:marRight w:val="0"/>
      <w:marTop w:val="0"/>
      <w:marBottom w:val="0"/>
      <w:divBdr>
        <w:top w:val="none" w:sz="0" w:space="0" w:color="auto"/>
        <w:left w:val="none" w:sz="0" w:space="0" w:color="auto"/>
        <w:bottom w:val="none" w:sz="0" w:space="0" w:color="auto"/>
        <w:right w:val="none" w:sz="0" w:space="0" w:color="auto"/>
      </w:divBdr>
    </w:div>
    <w:div w:id="1445076347">
      <w:bodyDiv w:val="1"/>
      <w:marLeft w:val="0"/>
      <w:marRight w:val="0"/>
      <w:marTop w:val="0"/>
      <w:marBottom w:val="0"/>
      <w:divBdr>
        <w:top w:val="none" w:sz="0" w:space="0" w:color="auto"/>
        <w:left w:val="none" w:sz="0" w:space="0" w:color="auto"/>
        <w:bottom w:val="none" w:sz="0" w:space="0" w:color="auto"/>
        <w:right w:val="none" w:sz="0" w:space="0" w:color="auto"/>
      </w:divBdr>
    </w:div>
    <w:div w:id="1448161791">
      <w:bodyDiv w:val="1"/>
      <w:marLeft w:val="0"/>
      <w:marRight w:val="0"/>
      <w:marTop w:val="0"/>
      <w:marBottom w:val="0"/>
      <w:divBdr>
        <w:top w:val="none" w:sz="0" w:space="0" w:color="auto"/>
        <w:left w:val="none" w:sz="0" w:space="0" w:color="auto"/>
        <w:bottom w:val="none" w:sz="0" w:space="0" w:color="auto"/>
        <w:right w:val="none" w:sz="0" w:space="0" w:color="auto"/>
      </w:divBdr>
    </w:div>
    <w:div w:id="1453553145">
      <w:bodyDiv w:val="1"/>
      <w:marLeft w:val="0"/>
      <w:marRight w:val="0"/>
      <w:marTop w:val="0"/>
      <w:marBottom w:val="0"/>
      <w:divBdr>
        <w:top w:val="none" w:sz="0" w:space="0" w:color="auto"/>
        <w:left w:val="none" w:sz="0" w:space="0" w:color="auto"/>
        <w:bottom w:val="none" w:sz="0" w:space="0" w:color="auto"/>
        <w:right w:val="none" w:sz="0" w:space="0" w:color="auto"/>
      </w:divBdr>
    </w:div>
    <w:div w:id="1455445096">
      <w:bodyDiv w:val="1"/>
      <w:marLeft w:val="0"/>
      <w:marRight w:val="0"/>
      <w:marTop w:val="0"/>
      <w:marBottom w:val="0"/>
      <w:divBdr>
        <w:top w:val="none" w:sz="0" w:space="0" w:color="auto"/>
        <w:left w:val="none" w:sz="0" w:space="0" w:color="auto"/>
        <w:bottom w:val="none" w:sz="0" w:space="0" w:color="auto"/>
        <w:right w:val="none" w:sz="0" w:space="0" w:color="auto"/>
      </w:divBdr>
    </w:div>
    <w:div w:id="1455565403">
      <w:bodyDiv w:val="1"/>
      <w:marLeft w:val="0"/>
      <w:marRight w:val="0"/>
      <w:marTop w:val="0"/>
      <w:marBottom w:val="0"/>
      <w:divBdr>
        <w:top w:val="none" w:sz="0" w:space="0" w:color="auto"/>
        <w:left w:val="none" w:sz="0" w:space="0" w:color="auto"/>
        <w:bottom w:val="none" w:sz="0" w:space="0" w:color="auto"/>
        <w:right w:val="none" w:sz="0" w:space="0" w:color="auto"/>
      </w:divBdr>
    </w:div>
    <w:div w:id="1455712867">
      <w:bodyDiv w:val="1"/>
      <w:marLeft w:val="0"/>
      <w:marRight w:val="0"/>
      <w:marTop w:val="0"/>
      <w:marBottom w:val="0"/>
      <w:divBdr>
        <w:top w:val="none" w:sz="0" w:space="0" w:color="auto"/>
        <w:left w:val="none" w:sz="0" w:space="0" w:color="auto"/>
        <w:bottom w:val="none" w:sz="0" w:space="0" w:color="auto"/>
        <w:right w:val="none" w:sz="0" w:space="0" w:color="auto"/>
      </w:divBdr>
    </w:div>
    <w:div w:id="1456680420">
      <w:bodyDiv w:val="1"/>
      <w:marLeft w:val="0"/>
      <w:marRight w:val="0"/>
      <w:marTop w:val="0"/>
      <w:marBottom w:val="0"/>
      <w:divBdr>
        <w:top w:val="none" w:sz="0" w:space="0" w:color="auto"/>
        <w:left w:val="none" w:sz="0" w:space="0" w:color="auto"/>
        <w:bottom w:val="none" w:sz="0" w:space="0" w:color="auto"/>
        <w:right w:val="none" w:sz="0" w:space="0" w:color="auto"/>
      </w:divBdr>
    </w:div>
    <w:div w:id="1468930432">
      <w:bodyDiv w:val="1"/>
      <w:marLeft w:val="0"/>
      <w:marRight w:val="0"/>
      <w:marTop w:val="0"/>
      <w:marBottom w:val="0"/>
      <w:divBdr>
        <w:top w:val="none" w:sz="0" w:space="0" w:color="auto"/>
        <w:left w:val="none" w:sz="0" w:space="0" w:color="auto"/>
        <w:bottom w:val="none" w:sz="0" w:space="0" w:color="auto"/>
        <w:right w:val="none" w:sz="0" w:space="0" w:color="auto"/>
      </w:divBdr>
    </w:div>
    <w:div w:id="1480995361">
      <w:bodyDiv w:val="1"/>
      <w:marLeft w:val="0"/>
      <w:marRight w:val="0"/>
      <w:marTop w:val="0"/>
      <w:marBottom w:val="0"/>
      <w:divBdr>
        <w:top w:val="none" w:sz="0" w:space="0" w:color="auto"/>
        <w:left w:val="none" w:sz="0" w:space="0" w:color="auto"/>
        <w:bottom w:val="none" w:sz="0" w:space="0" w:color="auto"/>
        <w:right w:val="none" w:sz="0" w:space="0" w:color="auto"/>
      </w:divBdr>
    </w:div>
    <w:div w:id="1482651649">
      <w:bodyDiv w:val="1"/>
      <w:marLeft w:val="0"/>
      <w:marRight w:val="0"/>
      <w:marTop w:val="0"/>
      <w:marBottom w:val="0"/>
      <w:divBdr>
        <w:top w:val="none" w:sz="0" w:space="0" w:color="auto"/>
        <w:left w:val="none" w:sz="0" w:space="0" w:color="auto"/>
        <w:bottom w:val="none" w:sz="0" w:space="0" w:color="auto"/>
        <w:right w:val="none" w:sz="0" w:space="0" w:color="auto"/>
      </w:divBdr>
    </w:div>
    <w:div w:id="1485731339">
      <w:bodyDiv w:val="1"/>
      <w:marLeft w:val="0"/>
      <w:marRight w:val="0"/>
      <w:marTop w:val="0"/>
      <w:marBottom w:val="0"/>
      <w:divBdr>
        <w:top w:val="none" w:sz="0" w:space="0" w:color="auto"/>
        <w:left w:val="none" w:sz="0" w:space="0" w:color="auto"/>
        <w:bottom w:val="none" w:sz="0" w:space="0" w:color="auto"/>
        <w:right w:val="none" w:sz="0" w:space="0" w:color="auto"/>
      </w:divBdr>
    </w:div>
    <w:div w:id="1489129380">
      <w:bodyDiv w:val="1"/>
      <w:marLeft w:val="0"/>
      <w:marRight w:val="0"/>
      <w:marTop w:val="0"/>
      <w:marBottom w:val="0"/>
      <w:divBdr>
        <w:top w:val="none" w:sz="0" w:space="0" w:color="auto"/>
        <w:left w:val="none" w:sz="0" w:space="0" w:color="auto"/>
        <w:bottom w:val="none" w:sz="0" w:space="0" w:color="auto"/>
        <w:right w:val="none" w:sz="0" w:space="0" w:color="auto"/>
      </w:divBdr>
    </w:div>
    <w:div w:id="1490899354">
      <w:bodyDiv w:val="1"/>
      <w:marLeft w:val="0"/>
      <w:marRight w:val="0"/>
      <w:marTop w:val="0"/>
      <w:marBottom w:val="0"/>
      <w:divBdr>
        <w:top w:val="none" w:sz="0" w:space="0" w:color="auto"/>
        <w:left w:val="none" w:sz="0" w:space="0" w:color="auto"/>
        <w:bottom w:val="none" w:sz="0" w:space="0" w:color="auto"/>
        <w:right w:val="none" w:sz="0" w:space="0" w:color="auto"/>
      </w:divBdr>
    </w:div>
    <w:div w:id="1492674845">
      <w:bodyDiv w:val="1"/>
      <w:marLeft w:val="0"/>
      <w:marRight w:val="0"/>
      <w:marTop w:val="0"/>
      <w:marBottom w:val="0"/>
      <w:divBdr>
        <w:top w:val="none" w:sz="0" w:space="0" w:color="auto"/>
        <w:left w:val="none" w:sz="0" w:space="0" w:color="auto"/>
        <w:bottom w:val="none" w:sz="0" w:space="0" w:color="auto"/>
        <w:right w:val="none" w:sz="0" w:space="0" w:color="auto"/>
      </w:divBdr>
    </w:div>
    <w:div w:id="1493064243">
      <w:bodyDiv w:val="1"/>
      <w:marLeft w:val="0"/>
      <w:marRight w:val="0"/>
      <w:marTop w:val="0"/>
      <w:marBottom w:val="0"/>
      <w:divBdr>
        <w:top w:val="none" w:sz="0" w:space="0" w:color="auto"/>
        <w:left w:val="none" w:sz="0" w:space="0" w:color="auto"/>
        <w:bottom w:val="none" w:sz="0" w:space="0" w:color="auto"/>
        <w:right w:val="none" w:sz="0" w:space="0" w:color="auto"/>
      </w:divBdr>
    </w:div>
    <w:div w:id="1498306612">
      <w:bodyDiv w:val="1"/>
      <w:marLeft w:val="0"/>
      <w:marRight w:val="0"/>
      <w:marTop w:val="0"/>
      <w:marBottom w:val="0"/>
      <w:divBdr>
        <w:top w:val="none" w:sz="0" w:space="0" w:color="auto"/>
        <w:left w:val="none" w:sz="0" w:space="0" w:color="auto"/>
        <w:bottom w:val="none" w:sz="0" w:space="0" w:color="auto"/>
        <w:right w:val="none" w:sz="0" w:space="0" w:color="auto"/>
      </w:divBdr>
    </w:div>
    <w:div w:id="1501309110">
      <w:bodyDiv w:val="1"/>
      <w:marLeft w:val="0"/>
      <w:marRight w:val="0"/>
      <w:marTop w:val="0"/>
      <w:marBottom w:val="0"/>
      <w:divBdr>
        <w:top w:val="none" w:sz="0" w:space="0" w:color="auto"/>
        <w:left w:val="none" w:sz="0" w:space="0" w:color="auto"/>
        <w:bottom w:val="none" w:sz="0" w:space="0" w:color="auto"/>
        <w:right w:val="none" w:sz="0" w:space="0" w:color="auto"/>
      </w:divBdr>
    </w:div>
    <w:div w:id="1503547622">
      <w:bodyDiv w:val="1"/>
      <w:marLeft w:val="0"/>
      <w:marRight w:val="0"/>
      <w:marTop w:val="0"/>
      <w:marBottom w:val="0"/>
      <w:divBdr>
        <w:top w:val="none" w:sz="0" w:space="0" w:color="auto"/>
        <w:left w:val="none" w:sz="0" w:space="0" w:color="auto"/>
        <w:bottom w:val="none" w:sz="0" w:space="0" w:color="auto"/>
        <w:right w:val="none" w:sz="0" w:space="0" w:color="auto"/>
      </w:divBdr>
    </w:div>
    <w:div w:id="1505513755">
      <w:bodyDiv w:val="1"/>
      <w:marLeft w:val="0"/>
      <w:marRight w:val="0"/>
      <w:marTop w:val="0"/>
      <w:marBottom w:val="0"/>
      <w:divBdr>
        <w:top w:val="none" w:sz="0" w:space="0" w:color="auto"/>
        <w:left w:val="none" w:sz="0" w:space="0" w:color="auto"/>
        <w:bottom w:val="none" w:sz="0" w:space="0" w:color="auto"/>
        <w:right w:val="none" w:sz="0" w:space="0" w:color="auto"/>
      </w:divBdr>
    </w:div>
    <w:div w:id="1506019176">
      <w:bodyDiv w:val="1"/>
      <w:marLeft w:val="0"/>
      <w:marRight w:val="0"/>
      <w:marTop w:val="0"/>
      <w:marBottom w:val="0"/>
      <w:divBdr>
        <w:top w:val="none" w:sz="0" w:space="0" w:color="auto"/>
        <w:left w:val="none" w:sz="0" w:space="0" w:color="auto"/>
        <w:bottom w:val="none" w:sz="0" w:space="0" w:color="auto"/>
        <w:right w:val="none" w:sz="0" w:space="0" w:color="auto"/>
      </w:divBdr>
    </w:div>
    <w:div w:id="1508054049">
      <w:bodyDiv w:val="1"/>
      <w:marLeft w:val="0"/>
      <w:marRight w:val="0"/>
      <w:marTop w:val="0"/>
      <w:marBottom w:val="0"/>
      <w:divBdr>
        <w:top w:val="none" w:sz="0" w:space="0" w:color="auto"/>
        <w:left w:val="none" w:sz="0" w:space="0" w:color="auto"/>
        <w:bottom w:val="none" w:sz="0" w:space="0" w:color="auto"/>
        <w:right w:val="none" w:sz="0" w:space="0" w:color="auto"/>
      </w:divBdr>
    </w:div>
    <w:div w:id="1513953539">
      <w:bodyDiv w:val="1"/>
      <w:marLeft w:val="0"/>
      <w:marRight w:val="0"/>
      <w:marTop w:val="0"/>
      <w:marBottom w:val="0"/>
      <w:divBdr>
        <w:top w:val="none" w:sz="0" w:space="0" w:color="auto"/>
        <w:left w:val="none" w:sz="0" w:space="0" w:color="auto"/>
        <w:bottom w:val="none" w:sz="0" w:space="0" w:color="auto"/>
        <w:right w:val="none" w:sz="0" w:space="0" w:color="auto"/>
      </w:divBdr>
    </w:div>
    <w:div w:id="1522625139">
      <w:bodyDiv w:val="1"/>
      <w:marLeft w:val="0"/>
      <w:marRight w:val="0"/>
      <w:marTop w:val="0"/>
      <w:marBottom w:val="0"/>
      <w:divBdr>
        <w:top w:val="none" w:sz="0" w:space="0" w:color="auto"/>
        <w:left w:val="none" w:sz="0" w:space="0" w:color="auto"/>
        <w:bottom w:val="none" w:sz="0" w:space="0" w:color="auto"/>
        <w:right w:val="none" w:sz="0" w:space="0" w:color="auto"/>
      </w:divBdr>
    </w:div>
    <w:div w:id="1525708121">
      <w:bodyDiv w:val="1"/>
      <w:marLeft w:val="0"/>
      <w:marRight w:val="0"/>
      <w:marTop w:val="0"/>
      <w:marBottom w:val="0"/>
      <w:divBdr>
        <w:top w:val="none" w:sz="0" w:space="0" w:color="auto"/>
        <w:left w:val="none" w:sz="0" w:space="0" w:color="auto"/>
        <w:bottom w:val="none" w:sz="0" w:space="0" w:color="auto"/>
        <w:right w:val="none" w:sz="0" w:space="0" w:color="auto"/>
      </w:divBdr>
    </w:div>
    <w:div w:id="1526098947">
      <w:bodyDiv w:val="1"/>
      <w:marLeft w:val="0"/>
      <w:marRight w:val="0"/>
      <w:marTop w:val="0"/>
      <w:marBottom w:val="0"/>
      <w:divBdr>
        <w:top w:val="none" w:sz="0" w:space="0" w:color="auto"/>
        <w:left w:val="none" w:sz="0" w:space="0" w:color="auto"/>
        <w:bottom w:val="none" w:sz="0" w:space="0" w:color="auto"/>
        <w:right w:val="none" w:sz="0" w:space="0" w:color="auto"/>
      </w:divBdr>
    </w:div>
    <w:div w:id="1538397662">
      <w:bodyDiv w:val="1"/>
      <w:marLeft w:val="0"/>
      <w:marRight w:val="0"/>
      <w:marTop w:val="0"/>
      <w:marBottom w:val="0"/>
      <w:divBdr>
        <w:top w:val="none" w:sz="0" w:space="0" w:color="auto"/>
        <w:left w:val="none" w:sz="0" w:space="0" w:color="auto"/>
        <w:bottom w:val="none" w:sz="0" w:space="0" w:color="auto"/>
        <w:right w:val="none" w:sz="0" w:space="0" w:color="auto"/>
      </w:divBdr>
    </w:div>
    <w:div w:id="1549221581">
      <w:bodyDiv w:val="1"/>
      <w:marLeft w:val="0"/>
      <w:marRight w:val="0"/>
      <w:marTop w:val="0"/>
      <w:marBottom w:val="0"/>
      <w:divBdr>
        <w:top w:val="none" w:sz="0" w:space="0" w:color="auto"/>
        <w:left w:val="none" w:sz="0" w:space="0" w:color="auto"/>
        <w:bottom w:val="none" w:sz="0" w:space="0" w:color="auto"/>
        <w:right w:val="none" w:sz="0" w:space="0" w:color="auto"/>
      </w:divBdr>
    </w:div>
    <w:div w:id="1557351637">
      <w:bodyDiv w:val="1"/>
      <w:marLeft w:val="0"/>
      <w:marRight w:val="0"/>
      <w:marTop w:val="0"/>
      <w:marBottom w:val="0"/>
      <w:divBdr>
        <w:top w:val="none" w:sz="0" w:space="0" w:color="auto"/>
        <w:left w:val="none" w:sz="0" w:space="0" w:color="auto"/>
        <w:bottom w:val="none" w:sz="0" w:space="0" w:color="auto"/>
        <w:right w:val="none" w:sz="0" w:space="0" w:color="auto"/>
      </w:divBdr>
    </w:div>
    <w:div w:id="1559364677">
      <w:bodyDiv w:val="1"/>
      <w:marLeft w:val="0"/>
      <w:marRight w:val="0"/>
      <w:marTop w:val="0"/>
      <w:marBottom w:val="0"/>
      <w:divBdr>
        <w:top w:val="none" w:sz="0" w:space="0" w:color="auto"/>
        <w:left w:val="none" w:sz="0" w:space="0" w:color="auto"/>
        <w:bottom w:val="none" w:sz="0" w:space="0" w:color="auto"/>
        <w:right w:val="none" w:sz="0" w:space="0" w:color="auto"/>
      </w:divBdr>
    </w:div>
    <w:div w:id="1561937684">
      <w:bodyDiv w:val="1"/>
      <w:marLeft w:val="0"/>
      <w:marRight w:val="0"/>
      <w:marTop w:val="0"/>
      <w:marBottom w:val="0"/>
      <w:divBdr>
        <w:top w:val="none" w:sz="0" w:space="0" w:color="auto"/>
        <w:left w:val="none" w:sz="0" w:space="0" w:color="auto"/>
        <w:bottom w:val="none" w:sz="0" w:space="0" w:color="auto"/>
        <w:right w:val="none" w:sz="0" w:space="0" w:color="auto"/>
      </w:divBdr>
    </w:div>
    <w:div w:id="1563055257">
      <w:bodyDiv w:val="1"/>
      <w:marLeft w:val="0"/>
      <w:marRight w:val="0"/>
      <w:marTop w:val="0"/>
      <w:marBottom w:val="0"/>
      <w:divBdr>
        <w:top w:val="none" w:sz="0" w:space="0" w:color="auto"/>
        <w:left w:val="none" w:sz="0" w:space="0" w:color="auto"/>
        <w:bottom w:val="none" w:sz="0" w:space="0" w:color="auto"/>
        <w:right w:val="none" w:sz="0" w:space="0" w:color="auto"/>
      </w:divBdr>
    </w:div>
    <w:div w:id="1563251934">
      <w:bodyDiv w:val="1"/>
      <w:marLeft w:val="0"/>
      <w:marRight w:val="0"/>
      <w:marTop w:val="0"/>
      <w:marBottom w:val="0"/>
      <w:divBdr>
        <w:top w:val="none" w:sz="0" w:space="0" w:color="auto"/>
        <w:left w:val="none" w:sz="0" w:space="0" w:color="auto"/>
        <w:bottom w:val="none" w:sz="0" w:space="0" w:color="auto"/>
        <w:right w:val="none" w:sz="0" w:space="0" w:color="auto"/>
      </w:divBdr>
    </w:div>
    <w:div w:id="1567453688">
      <w:bodyDiv w:val="1"/>
      <w:marLeft w:val="0"/>
      <w:marRight w:val="0"/>
      <w:marTop w:val="0"/>
      <w:marBottom w:val="0"/>
      <w:divBdr>
        <w:top w:val="none" w:sz="0" w:space="0" w:color="auto"/>
        <w:left w:val="none" w:sz="0" w:space="0" w:color="auto"/>
        <w:bottom w:val="none" w:sz="0" w:space="0" w:color="auto"/>
        <w:right w:val="none" w:sz="0" w:space="0" w:color="auto"/>
      </w:divBdr>
    </w:div>
    <w:div w:id="1568805207">
      <w:bodyDiv w:val="1"/>
      <w:marLeft w:val="0"/>
      <w:marRight w:val="0"/>
      <w:marTop w:val="0"/>
      <w:marBottom w:val="0"/>
      <w:divBdr>
        <w:top w:val="none" w:sz="0" w:space="0" w:color="auto"/>
        <w:left w:val="none" w:sz="0" w:space="0" w:color="auto"/>
        <w:bottom w:val="none" w:sz="0" w:space="0" w:color="auto"/>
        <w:right w:val="none" w:sz="0" w:space="0" w:color="auto"/>
      </w:divBdr>
    </w:div>
    <w:div w:id="1568957687">
      <w:bodyDiv w:val="1"/>
      <w:marLeft w:val="0"/>
      <w:marRight w:val="0"/>
      <w:marTop w:val="0"/>
      <w:marBottom w:val="0"/>
      <w:divBdr>
        <w:top w:val="none" w:sz="0" w:space="0" w:color="auto"/>
        <w:left w:val="none" w:sz="0" w:space="0" w:color="auto"/>
        <w:bottom w:val="none" w:sz="0" w:space="0" w:color="auto"/>
        <w:right w:val="none" w:sz="0" w:space="0" w:color="auto"/>
      </w:divBdr>
    </w:div>
    <w:div w:id="1569144582">
      <w:bodyDiv w:val="1"/>
      <w:marLeft w:val="0"/>
      <w:marRight w:val="0"/>
      <w:marTop w:val="0"/>
      <w:marBottom w:val="0"/>
      <w:divBdr>
        <w:top w:val="none" w:sz="0" w:space="0" w:color="auto"/>
        <w:left w:val="none" w:sz="0" w:space="0" w:color="auto"/>
        <w:bottom w:val="none" w:sz="0" w:space="0" w:color="auto"/>
        <w:right w:val="none" w:sz="0" w:space="0" w:color="auto"/>
      </w:divBdr>
    </w:div>
    <w:div w:id="1570073665">
      <w:bodyDiv w:val="1"/>
      <w:marLeft w:val="0"/>
      <w:marRight w:val="0"/>
      <w:marTop w:val="0"/>
      <w:marBottom w:val="0"/>
      <w:divBdr>
        <w:top w:val="none" w:sz="0" w:space="0" w:color="auto"/>
        <w:left w:val="none" w:sz="0" w:space="0" w:color="auto"/>
        <w:bottom w:val="none" w:sz="0" w:space="0" w:color="auto"/>
        <w:right w:val="none" w:sz="0" w:space="0" w:color="auto"/>
      </w:divBdr>
    </w:div>
    <w:div w:id="1571965275">
      <w:bodyDiv w:val="1"/>
      <w:marLeft w:val="0"/>
      <w:marRight w:val="0"/>
      <w:marTop w:val="0"/>
      <w:marBottom w:val="0"/>
      <w:divBdr>
        <w:top w:val="none" w:sz="0" w:space="0" w:color="auto"/>
        <w:left w:val="none" w:sz="0" w:space="0" w:color="auto"/>
        <w:bottom w:val="none" w:sz="0" w:space="0" w:color="auto"/>
        <w:right w:val="none" w:sz="0" w:space="0" w:color="auto"/>
      </w:divBdr>
    </w:div>
    <w:div w:id="1572806863">
      <w:bodyDiv w:val="1"/>
      <w:marLeft w:val="0"/>
      <w:marRight w:val="0"/>
      <w:marTop w:val="0"/>
      <w:marBottom w:val="0"/>
      <w:divBdr>
        <w:top w:val="none" w:sz="0" w:space="0" w:color="auto"/>
        <w:left w:val="none" w:sz="0" w:space="0" w:color="auto"/>
        <w:bottom w:val="none" w:sz="0" w:space="0" w:color="auto"/>
        <w:right w:val="none" w:sz="0" w:space="0" w:color="auto"/>
      </w:divBdr>
    </w:div>
    <w:div w:id="1576473278">
      <w:bodyDiv w:val="1"/>
      <w:marLeft w:val="0"/>
      <w:marRight w:val="0"/>
      <w:marTop w:val="0"/>
      <w:marBottom w:val="0"/>
      <w:divBdr>
        <w:top w:val="none" w:sz="0" w:space="0" w:color="auto"/>
        <w:left w:val="none" w:sz="0" w:space="0" w:color="auto"/>
        <w:bottom w:val="none" w:sz="0" w:space="0" w:color="auto"/>
        <w:right w:val="none" w:sz="0" w:space="0" w:color="auto"/>
      </w:divBdr>
    </w:div>
    <w:div w:id="1576814069">
      <w:bodyDiv w:val="1"/>
      <w:marLeft w:val="0"/>
      <w:marRight w:val="0"/>
      <w:marTop w:val="0"/>
      <w:marBottom w:val="0"/>
      <w:divBdr>
        <w:top w:val="none" w:sz="0" w:space="0" w:color="auto"/>
        <w:left w:val="none" w:sz="0" w:space="0" w:color="auto"/>
        <w:bottom w:val="none" w:sz="0" w:space="0" w:color="auto"/>
        <w:right w:val="none" w:sz="0" w:space="0" w:color="auto"/>
      </w:divBdr>
    </w:div>
    <w:div w:id="1583636152">
      <w:bodyDiv w:val="1"/>
      <w:marLeft w:val="0"/>
      <w:marRight w:val="0"/>
      <w:marTop w:val="0"/>
      <w:marBottom w:val="0"/>
      <w:divBdr>
        <w:top w:val="none" w:sz="0" w:space="0" w:color="auto"/>
        <w:left w:val="none" w:sz="0" w:space="0" w:color="auto"/>
        <w:bottom w:val="none" w:sz="0" w:space="0" w:color="auto"/>
        <w:right w:val="none" w:sz="0" w:space="0" w:color="auto"/>
      </w:divBdr>
    </w:div>
    <w:div w:id="1585187242">
      <w:bodyDiv w:val="1"/>
      <w:marLeft w:val="0"/>
      <w:marRight w:val="0"/>
      <w:marTop w:val="0"/>
      <w:marBottom w:val="0"/>
      <w:divBdr>
        <w:top w:val="none" w:sz="0" w:space="0" w:color="auto"/>
        <w:left w:val="none" w:sz="0" w:space="0" w:color="auto"/>
        <w:bottom w:val="none" w:sz="0" w:space="0" w:color="auto"/>
        <w:right w:val="none" w:sz="0" w:space="0" w:color="auto"/>
      </w:divBdr>
    </w:div>
    <w:div w:id="1587307195">
      <w:bodyDiv w:val="1"/>
      <w:marLeft w:val="0"/>
      <w:marRight w:val="0"/>
      <w:marTop w:val="0"/>
      <w:marBottom w:val="0"/>
      <w:divBdr>
        <w:top w:val="none" w:sz="0" w:space="0" w:color="auto"/>
        <w:left w:val="none" w:sz="0" w:space="0" w:color="auto"/>
        <w:bottom w:val="none" w:sz="0" w:space="0" w:color="auto"/>
        <w:right w:val="none" w:sz="0" w:space="0" w:color="auto"/>
      </w:divBdr>
    </w:div>
    <w:div w:id="1590190418">
      <w:bodyDiv w:val="1"/>
      <w:marLeft w:val="0"/>
      <w:marRight w:val="0"/>
      <w:marTop w:val="0"/>
      <w:marBottom w:val="0"/>
      <w:divBdr>
        <w:top w:val="none" w:sz="0" w:space="0" w:color="auto"/>
        <w:left w:val="none" w:sz="0" w:space="0" w:color="auto"/>
        <w:bottom w:val="none" w:sz="0" w:space="0" w:color="auto"/>
        <w:right w:val="none" w:sz="0" w:space="0" w:color="auto"/>
      </w:divBdr>
    </w:div>
    <w:div w:id="1599678898">
      <w:bodyDiv w:val="1"/>
      <w:marLeft w:val="0"/>
      <w:marRight w:val="0"/>
      <w:marTop w:val="0"/>
      <w:marBottom w:val="0"/>
      <w:divBdr>
        <w:top w:val="none" w:sz="0" w:space="0" w:color="auto"/>
        <w:left w:val="none" w:sz="0" w:space="0" w:color="auto"/>
        <w:bottom w:val="none" w:sz="0" w:space="0" w:color="auto"/>
        <w:right w:val="none" w:sz="0" w:space="0" w:color="auto"/>
      </w:divBdr>
    </w:div>
    <w:div w:id="1602377790">
      <w:bodyDiv w:val="1"/>
      <w:marLeft w:val="0"/>
      <w:marRight w:val="0"/>
      <w:marTop w:val="0"/>
      <w:marBottom w:val="0"/>
      <w:divBdr>
        <w:top w:val="none" w:sz="0" w:space="0" w:color="auto"/>
        <w:left w:val="none" w:sz="0" w:space="0" w:color="auto"/>
        <w:bottom w:val="none" w:sz="0" w:space="0" w:color="auto"/>
        <w:right w:val="none" w:sz="0" w:space="0" w:color="auto"/>
      </w:divBdr>
    </w:div>
    <w:div w:id="1606885676">
      <w:bodyDiv w:val="1"/>
      <w:marLeft w:val="0"/>
      <w:marRight w:val="0"/>
      <w:marTop w:val="0"/>
      <w:marBottom w:val="0"/>
      <w:divBdr>
        <w:top w:val="none" w:sz="0" w:space="0" w:color="auto"/>
        <w:left w:val="none" w:sz="0" w:space="0" w:color="auto"/>
        <w:bottom w:val="none" w:sz="0" w:space="0" w:color="auto"/>
        <w:right w:val="none" w:sz="0" w:space="0" w:color="auto"/>
      </w:divBdr>
    </w:div>
    <w:div w:id="1609195640">
      <w:bodyDiv w:val="1"/>
      <w:marLeft w:val="0"/>
      <w:marRight w:val="0"/>
      <w:marTop w:val="0"/>
      <w:marBottom w:val="0"/>
      <w:divBdr>
        <w:top w:val="none" w:sz="0" w:space="0" w:color="auto"/>
        <w:left w:val="none" w:sz="0" w:space="0" w:color="auto"/>
        <w:bottom w:val="none" w:sz="0" w:space="0" w:color="auto"/>
        <w:right w:val="none" w:sz="0" w:space="0" w:color="auto"/>
      </w:divBdr>
    </w:div>
    <w:div w:id="1609896980">
      <w:bodyDiv w:val="1"/>
      <w:marLeft w:val="0"/>
      <w:marRight w:val="0"/>
      <w:marTop w:val="0"/>
      <w:marBottom w:val="0"/>
      <w:divBdr>
        <w:top w:val="none" w:sz="0" w:space="0" w:color="auto"/>
        <w:left w:val="none" w:sz="0" w:space="0" w:color="auto"/>
        <w:bottom w:val="none" w:sz="0" w:space="0" w:color="auto"/>
        <w:right w:val="none" w:sz="0" w:space="0" w:color="auto"/>
      </w:divBdr>
    </w:div>
    <w:div w:id="1611745269">
      <w:bodyDiv w:val="1"/>
      <w:marLeft w:val="0"/>
      <w:marRight w:val="0"/>
      <w:marTop w:val="0"/>
      <w:marBottom w:val="0"/>
      <w:divBdr>
        <w:top w:val="none" w:sz="0" w:space="0" w:color="auto"/>
        <w:left w:val="none" w:sz="0" w:space="0" w:color="auto"/>
        <w:bottom w:val="none" w:sz="0" w:space="0" w:color="auto"/>
        <w:right w:val="none" w:sz="0" w:space="0" w:color="auto"/>
      </w:divBdr>
    </w:div>
    <w:div w:id="1612400975">
      <w:bodyDiv w:val="1"/>
      <w:marLeft w:val="0"/>
      <w:marRight w:val="0"/>
      <w:marTop w:val="0"/>
      <w:marBottom w:val="0"/>
      <w:divBdr>
        <w:top w:val="none" w:sz="0" w:space="0" w:color="auto"/>
        <w:left w:val="none" w:sz="0" w:space="0" w:color="auto"/>
        <w:bottom w:val="none" w:sz="0" w:space="0" w:color="auto"/>
        <w:right w:val="none" w:sz="0" w:space="0" w:color="auto"/>
      </w:divBdr>
    </w:div>
    <w:div w:id="1619294088">
      <w:bodyDiv w:val="1"/>
      <w:marLeft w:val="0"/>
      <w:marRight w:val="0"/>
      <w:marTop w:val="0"/>
      <w:marBottom w:val="0"/>
      <w:divBdr>
        <w:top w:val="none" w:sz="0" w:space="0" w:color="auto"/>
        <w:left w:val="none" w:sz="0" w:space="0" w:color="auto"/>
        <w:bottom w:val="none" w:sz="0" w:space="0" w:color="auto"/>
        <w:right w:val="none" w:sz="0" w:space="0" w:color="auto"/>
      </w:divBdr>
    </w:div>
    <w:div w:id="1624456630">
      <w:bodyDiv w:val="1"/>
      <w:marLeft w:val="0"/>
      <w:marRight w:val="0"/>
      <w:marTop w:val="0"/>
      <w:marBottom w:val="0"/>
      <w:divBdr>
        <w:top w:val="none" w:sz="0" w:space="0" w:color="auto"/>
        <w:left w:val="none" w:sz="0" w:space="0" w:color="auto"/>
        <w:bottom w:val="none" w:sz="0" w:space="0" w:color="auto"/>
        <w:right w:val="none" w:sz="0" w:space="0" w:color="auto"/>
      </w:divBdr>
    </w:div>
    <w:div w:id="1625189299">
      <w:bodyDiv w:val="1"/>
      <w:marLeft w:val="0"/>
      <w:marRight w:val="0"/>
      <w:marTop w:val="0"/>
      <w:marBottom w:val="0"/>
      <w:divBdr>
        <w:top w:val="none" w:sz="0" w:space="0" w:color="auto"/>
        <w:left w:val="none" w:sz="0" w:space="0" w:color="auto"/>
        <w:bottom w:val="none" w:sz="0" w:space="0" w:color="auto"/>
        <w:right w:val="none" w:sz="0" w:space="0" w:color="auto"/>
      </w:divBdr>
    </w:div>
    <w:div w:id="1625311139">
      <w:bodyDiv w:val="1"/>
      <w:marLeft w:val="0"/>
      <w:marRight w:val="0"/>
      <w:marTop w:val="0"/>
      <w:marBottom w:val="0"/>
      <w:divBdr>
        <w:top w:val="none" w:sz="0" w:space="0" w:color="auto"/>
        <w:left w:val="none" w:sz="0" w:space="0" w:color="auto"/>
        <w:bottom w:val="none" w:sz="0" w:space="0" w:color="auto"/>
        <w:right w:val="none" w:sz="0" w:space="0" w:color="auto"/>
      </w:divBdr>
    </w:div>
    <w:div w:id="1630280407">
      <w:bodyDiv w:val="1"/>
      <w:marLeft w:val="0"/>
      <w:marRight w:val="0"/>
      <w:marTop w:val="0"/>
      <w:marBottom w:val="0"/>
      <w:divBdr>
        <w:top w:val="none" w:sz="0" w:space="0" w:color="auto"/>
        <w:left w:val="none" w:sz="0" w:space="0" w:color="auto"/>
        <w:bottom w:val="none" w:sz="0" w:space="0" w:color="auto"/>
        <w:right w:val="none" w:sz="0" w:space="0" w:color="auto"/>
      </w:divBdr>
    </w:div>
    <w:div w:id="1634555235">
      <w:bodyDiv w:val="1"/>
      <w:marLeft w:val="0"/>
      <w:marRight w:val="0"/>
      <w:marTop w:val="0"/>
      <w:marBottom w:val="0"/>
      <w:divBdr>
        <w:top w:val="none" w:sz="0" w:space="0" w:color="auto"/>
        <w:left w:val="none" w:sz="0" w:space="0" w:color="auto"/>
        <w:bottom w:val="none" w:sz="0" w:space="0" w:color="auto"/>
        <w:right w:val="none" w:sz="0" w:space="0" w:color="auto"/>
      </w:divBdr>
    </w:div>
    <w:div w:id="1635140031">
      <w:bodyDiv w:val="1"/>
      <w:marLeft w:val="0"/>
      <w:marRight w:val="0"/>
      <w:marTop w:val="0"/>
      <w:marBottom w:val="0"/>
      <w:divBdr>
        <w:top w:val="none" w:sz="0" w:space="0" w:color="auto"/>
        <w:left w:val="none" w:sz="0" w:space="0" w:color="auto"/>
        <w:bottom w:val="none" w:sz="0" w:space="0" w:color="auto"/>
        <w:right w:val="none" w:sz="0" w:space="0" w:color="auto"/>
      </w:divBdr>
    </w:div>
    <w:div w:id="1637103359">
      <w:bodyDiv w:val="1"/>
      <w:marLeft w:val="0"/>
      <w:marRight w:val="0"/>
      <w:marTop w:val="0"/>
      <w:marBottom w:val="0"/>
      <w:divBdr>
        <w:top w:val="none" w:sz="0" w:space="0" w:color="auto"/>
        <w:left w:val="none" w:sz="0" w:space="0" w:color="auto"/>
        <w:bottom w:val="none" w:sz="0" w:space="0" w:color="auto"/>
        <w:right w:val="none" w:sz="0" w:space="0" w:color="auto"/>
      </w:divBdr>
    </w:div>
    <w:div w:id="1641882875">
      <w:bodyDiv w:val="1"/>
      <w:marLeft w:val="0"/>
      <w:marRight w:val="0"/>
      <w:marTop w:val="0"/>
      <w:marBottom w:val="0"/>
      <w:divBdr>
        <w:top w:val="none" w:sz="0" w:space="0" w:color="auto"/>
        <w:left w:val="none" w:sz="0" w:space="0" w:color="auto"/>
        <w:bottom w:val="none" w:sz="0" w:space="0" w:color="auto"/>
        <w:right w:val="none" w:sz="0" w:space="0" w:color="auto"/>
      </w:divBdr>
    </w:div>
    <w:div w:id="1646859139">
      <w:bodyDiv w:val="1"/>
      <w:marLeft w:val="0"/>
      <w:marRight w:val="0"/>
      <w:marTop w:val="0"/>
      <w:marBottom w:val="0"/>
      <w:divBdr>
        <w:top w:val="none" w:sz="0" w:space="0" w:color="auto"/>
        <w:left w:val="none" w:sz="0" w:space="0" w:color="auto"/>
        <w:bottom w:val="none" w:sz="0" w:space="0" w:color="auto"/>
        <w:right w:val="none" w:sz="0" w:space="0" w:color="auto"/>
      </w:divBdr>
    </w:div>
    <w:div w:id="1649285252">
      <w:bodyDiv w:val="1"/>
      <w:marLeft w:val="0"/>
      <w:marRight w:val="0"/>
      <w:marTop w:val="0"/>
      <w:marBottom w:val="0"/>
      <w:divBdr>
        <w:top w:val="none" w:sz="0" w:space="0" w:color="auto"/>
        <w:left w:val="none" w:sz="0" w:space="0" w:color="auto"/>
        <w:bottom w:val="none" w:sz="0" w:space="0" w:color="auto"/>
        <w:right w:val="none" w:sz="0" w:space="0" w:color="auto"/>
      </w:divBdr>
    </w:div>
    <w:div w:id="1654141605">
      <w:bodyDiv w:val="1"/>
      <w:marLeft w:val="0"/>
      <w:marRight w:val="0"/>
      <w:marTop w:val="0"/>
      <w:marBottom w:val="0"/>
      <w:divBdr>
        <w:top w:val="none" w:sz="0" w:space="0" w:color="auto"/>
        <w:left w:val="none" w:sz="0" w:space="0" w:color="auto"/>
        <w:bottom w:val="none" w:sz="0" w:space="0" w:color="auto"/>
        <w:right w:val="none" w:sz="0" w:space="0" w:color="auto"/>
      </w:divBdr>
    </w:div>
    <w:div w:id="1656029940">
      <w:bodyDiv w:val="1"/>
      <w:marLeft w:val="0"/>
      <w:marRight w:val="0"/>
      <w:marTop w:val="0"/>
      <w:marBottom w:val="0"/>
      <w:divBdr>
        <w:top w:val="none" w:sz="0" w:space="0" w:color="auto"/>
        <w:left w:val="none" w:sz="0" w:space="0" w:color="auto"/>
        <w:bottom w:val="none" w:sz="0" w:space="0" w:color="auto"/>
        <w:right w:val="none" w:sz="0" w:space="0" w:color="auto"/>
      </w:divBdr>
    </w:div>
    <w:div w:id="1657488226">
      <w:bodyDiv w:val="1"/>
      <w:marLeft w:val="0"/>
      <w:marRight w:val="0"/>
      <w:marTop w:val="0"/>
      <w:marBottom w:val="0"/>
      <w:divBdr>
        <w:top w:val="none" w:sz="0" w:space="0" w:color="auto"/>
        <w:left w:val="none" w:sz="0" w:space="0" w:color="auto"/>
        <w:bottom w:val="none" w:sz="0" w:space="0" w:color="auto"/>
        <w:right w:val="none" w:sz="0" w:space="0" w:color="auto"/>
      </w:divBdr>
    </w:div>
    <w:div w:id="1662007218">
      <w:bodyDiv w:val="1"/>
      <w:marLeft w:val="0"/>
      <w:marRight w:val="0"/>
      <w:marTop w:val="0"/>
      <w:marBottom w:val="0"/>
      <w:divBdr>
        <w:top w:val="none" w:sz="0" w:space="0" w:color="auto"/>
        <w:left w:val="none" w:sz="0" w:space="0" w:color="auto"/>
        <w:bottom w:val="none" w:sz="0" w:space="0" w:color="auto"/>
        <w:right w:val="none" w:sz="0" w:space="0" w:color="auto"/>
      </w:divBdr>
    </w:div>
    <w:div w:id="1664120287">
      <w:bodyDiv w:val="1"/>
      <w:marLeft w:val="0"/>
      <w:marRight w:val="0"/>
      <w:marTop w:val="0"/>
      <w:marBottom w:val="0"/>
      <w:divBdr>
        <w:top w:val="none" w:sz="0" w:space="0" w:color="auto"/>
        <w:left w:val="none" w:sz="0" w:space="0" w:color="auto"/>
        <w:bottom w:val="none" w:sz="0" w:space="0" w:color="auto"/>
        <w:right w:val="none" w:sz="0" w:space="0" w:color="auto"/>
      </w:divBdr>
    </w:div>
    <w:div w:id="1679189456">
      <w:bodyDiv w:val="1"/>
      <w:marLeft w:val="0"/>
      <w:marRight w:val="0"/>
      <w:marTop w:val="0"/>
      <w:marBottom w:val="0"/>
      <w:divBdr>
        <w:top w:val="none" w:sz="0" w:space="0" w:color="auto"/>
        <w:left w:val="none" w:sz="0" w:space="0" w:color="auto"/>
        <w:bottom w:val="none" w:sz="0" w:space="0" w:color="auto"/>
        <w:right w:val="none" w:sz="0" w:space="0" w:color="auto"/>
      </w:divBdr>
    </w:div>
    <w:div w:id="1680037174">
      <w:bodyDiv w:val="1"/>
      <w:marLeft w:val="0"/>
      <w:marRight w:val="0"/>
      <w:marTop w:val="0"/>
      <w:marBottom w:val="0"/>
      <w:divBdr>
        <w:top w:val="none" w:sz="0" w:space="0" w:color="auto"/>
        <w:left w:val="none" w:sz="0" w:space="0" w:color="auto"/>
        <w:bottom w:val="none" w:sz="0" w:space="0" w:color="auto"/>
        <w:right w:val="none" w:sz="0" w:space="0" w:color="auto"/>
      </w:divBdr>
    </w:div>
    <w:div w:id="1682924535">
      <w:bodyDiv w:val="1"/>
      <w:marLeft w:val="0"/>
      <w:marRight w:val="0"/>
      <w:marTop w:val="0"/>
      <w:marBottom w:val="0"/>
      <w:divBdr>
        <w:top w:val="none" w:sz="0" w:space="0" w:color="auto"/>
        <w:left w:val="none" w:sz="0" w:space="0" w:color="auto"/>
        <w:bottom w:val="none" w:sz="0" w:space="0" w:color="auto"/>
        <w:right w:val="none" w:sz="0" w:space="0" w:color="auto"/>
      </w:divBdr>
    </w:div>
    <w:div w:id="1685864834">
      <w:bodyDiv w:val="1"/>
      <w:marLeft w:val="0"/>
      <w:marRight w:val="0"/>
      <w:marTop w:val="0"/>
      <w:marBottom w:val="0"/>
      <w:divBdr>
        <w:top w:val="none" w:sz="0" w:space="0" w:color="auto"/>
        <w:left w:val="none" w:sz="0" w:space="0" w:color="auto"/>
        <w:bottom w:val="none" w:sz="0" w:space="0" w:color="auto"/>
        <w:right w:val="none" w:sz="0" w:space="0" w:color="auto"/>
      </w:divBdr>
    </w:div>
    <w:div w:id="1690451118">
      <w:bodyDiv w:val="1"/>
      <w:marLeft w:val="0"/>
      <w:marRight w:val="0"/>
      <w:marTop w:val="0"/>
      <w:marBottom w:val="0"/>
      <w:divBdr>
        <w:top w:val="none" w:sz="0" w:space="0" w:color="auto"/>
        <w:left w:val="none" w:sz="0" w:space="0" w:color="auto"/>
        <w:bottom w:val="none" w:sz="0" w:space="0" w:color="auto"/>
        <w:right w:val="none" w:sz="0" w:space="0" w:color="auto"/>
      </w:divBdr>
    </w:div>
    <w:div w:id="1692027693">
      <w:bodyDiv w:val="1"/>
      <w:marLeft w:val="0"/>
      <w:marRight w:val="0"/>
      <w:marTop w:val="0"/>
      <w:marBottom w:val="0"/>
      <w:divBdr>
        <w:top w:val="none" w:sz="0" w:space="0" w:color="auto"/>
        <w:left w:val="none" w:sz="0" w:space="0" w:color="auto"/>
        <w:bottom w:val="none" w:sz="0" w:space="0" w:color="auto"/>
        <w:right w:val="none" w:sz="0" w:space="0" w:color="auto"/>
      </w:divBdr>
    </w:div>
    <w:div w:id="1693258918">
      <w:bodyDiv w:val="1"/>
      <w:marLeft w:val="0"/>
      <w:marRight w:val="0"/>
      <w:marTop w:val="0"/>
      <w:marBottom w:val="0"/>
      <w:divBdr>
        <w:top w:val="none" w:sz="0" w:space="0" w:color="auto"/>
        <w:left w:val="none" w:sz="0" w:space="0" w:color="auto"/>
        <w:bottom w:val="none" w:sz="0" w:space="0" w:color="auto"/>
        <w:right w:val="none" w:sz="0" w:space="0" w:color="auto"/>
      </w:divBdr>
    </w:div>
    <w:div w:id="1697732240">
      <w:bodyDiv w:val="1"/>
      <w:marLeft w:val="0"/>
      <w:marRight w:val="0"/>
      <w:marTop w:val="0"/>
      <w:marBottom w:val="0"/>
      <w:divBdr>
        <w:top w:val="none" w:sz="0" w:space="0" w:color="auto"/>
        <w:left w:val="none" w:sz="0" w:space="0" w:color="auto"/>
        <w:bottom w:val="none" w:sz="0" w:space="0" w:color="auto"/>
        <w:right w:val="none" w:sz="0" w:space="0" w:color="auto"/>
      </w:divBdr>
    </w:div>
    <w:div w:id="1702588738">
      <w:bodyDiv w:val="1"/>
      <w:marLeft w:val="0"/>
      <w:marRight w:val="0"/>
      <w:marTop w:val="0"/>
      <w:marBottom w:val="0"/>
      <w:divBdr>
        <w:top w:val="none" w:sz="0" w:space="0" w:color="auto"/>
        <w:left w:val="none" w:sz="0" w:space="0" w:color="auto"/>
        <w:bottom w:val="none" w:sz="0" w:space="0" w:color="auto"/>
        <w:right w:val="none" w:sz="0" w:space="0" w:color="auto"/>
      </w:divBdr>
    </w:div>
    <w:div w:id="1710908213">
      <w:bodyDiv w:val="1"/>
      <w:marLeft w:val="0"/>
      <w:marRight w:val="0"/>
      <w:marTop w:val="0"/>
      <w:marBottom w:val="0"/>
      <w:divBdr>
        <w:top w:val="none" w:sz="0" w:space="0" w:color="auto"/>
        <w:left w:val="none" w:sz="0" w:space="0" w:color="auto"/>
        <w:bottom w:val="none" w:sz="0" w:space="0" w:color="auto"/>
        <w:right w:val="none" w:sz="0" w:space="0" w:color="auto"/>
      </w:divBdr>
    </w:div>
    <w:div w:id="1716150264">
      <w:bodyDiv w:val="1"/>
      <w:marLeft w:val="0"/>
      <w:marRight w:val="0"/>
      <w:marTop w:val="0"/>
      <w:marBottom w:val="0"/>
      <w:divBdr>
        <w:top w:val="none" w:sz="0" w:space="0" w:color="auto"/>
        <w:left w:val="none" w:sz="0" w:space="0" w:color="auto"/>
        <w:bottom w:val="none" w:sz="0" w:space="0" w:color="auto"/>
        <w:right w:val="none" w:sz="0" w:space="0" w:color="auto"/>
      </w:divBdr>
    </w:div>
    <w:div w:id="1719863872">
      <w:bodyDiv w:val="1"/>
      <w:marLeft w:val="0"/>
      <w:marRight w:val="0"/>
      <w:marTop w:val="0"/>
      <w:marBottom w:val="0"/>
      <w:divBdr>
        <w:top w:val="none" w:sz="0" w:space="0" w:color="auto"/>
        <w:left w:val="none" w:sz="0" w:space="0" w:color="auto"/>
        <w:bottom w:val="none" w:sz="0" w:space="0" w:color="auto"/>
        <w:right w:val="none" w:sz="0" w:space="0" w:color="auto"/>
      </w:divBdr>
    </w:div>
    <w:div w:id="1721442426">
      <w:bodyDiv w:val="1"/>
      <w:marLeft w:val="0"/>
      <w:marRight w:val="0"/>
      <w:marTop w:val="0"/>
      <w:marBottom w:val="0"/>
      <w:divBdr>
        <w:top w:val="none" w:sz="0" w:space="0" w:color="auto"/>
        <w:left w:val="none" w:sz="0" w:space="0" w:color="auto"/>
        <w:bottom w:val="none" w:sz="0" w:space="0" w:color="auto"/>
        <w:right w:val="none" w:sz="0" w:space="0" w:color="auto"/>
      </w:divBdr>
    </w:div>
    <w:div w:id="1725639229">
      <w:bodyDiv w:val="1"/>
      <w:marLeft w:val="0"/>
      <w:marRight w:val="0"/>
      <w:marTop w:val="0"/>
      <w:marBottom w:val="0"/>
      <w:divBdr>
        <w:top w:val="none" w:sz="0" w:space="0" w:color="auto"/>
        <w:left w:val="none" w:sz="0" w:space="0" w:color="auto"/>
        <w:bottom w:val="none" w:sz="0" w:space="0" w:color="auto"/>
        <w:right w:val="none" w:sz="0" w:space="0" w:color="auto"/>
      </w:divBdr>
    </w:div>
    <w:div w:id="1727796704">
      <w:bodyDiv w:val="1"/>
      <w:marLeft w:val="0"/>
      <w:marRight w:val="0"/>
      <w:marTop w:val="0"/>
      <w:marBottom w:val="0"/>
      <w:divBdr>
        <w:top w:val="none" w:sz="0" w:space="0" w:color="auto"/>
        <w:left w:val="none" w:sz="0" w:space="0" w:color="auto"/>
        <w:bottom w:val="none" w:sz="0" w:space="0" w:color="auto"/>
        <w:right w:val="none" w:sz="0" w:space="0" w:color="auto"/>
      </w:divBdr>
    </w:div>
    <w:div w:id="1728606164">
      <w:bodyDiv w:val="1"/>
      <w:marLeft w:val="0"/>
      <w:marRight w:val="0"/>
      <w:marTop w:val="0"/>
      <w:marBottom w:val="0"/>
      <w:divBdr>
        <w:top w:val="none" w:sz="0" w:space="0" w:color="auto"/>
        <w:left w:val="none" w:sz="0" w:space="0" w:color="auto"/>
        <w:bottom w:val="none" w:sz="0" w:space="0" w:color="auto"/>
        <w:right w:val="none" w:sz="0" w:space="0" w:color="auto"/>
      </w:divBdr>
    </w:div>
    <w:div w:id="1736395024">
      <w:bodyDiv w:val="1"/>
      <w:marLeft w:val="0"/>
      <w:marRight w:val="0"/>
      <w:marTop w:val="0"/>
      <w:marBottom w:val="0"/>
      <w:divBdr>
        <w:top w:val="none" w:sz="0" w:space="0" w:color="auto"/>
        <w:left w:val="none" w:sz="0" w:space="0" w:color="auto"/>
        <w:bottom w:val="none" w:sz="0" w:space="0" w:color="auto"/>
        <w:right w:val="none" w:sz="0" w:space="0" w:color="auto"/>
      </w:divBdr>
    </w:div>
    <w:div w:id="1745760489">
      <w:bodyDiv w:val="1"/>
      <w:marLeft w:val="0"/>
      <w:marRight w:val="0"/>
      <w:marTop w:val="0"/>
      <w:marBottom w:val="0"/>
      <w:divBdr>
        <w:top w:val="none" w:sz="0" w:space="0" w:color="auto"/>
        <w:left w:val="none" w:sz="0" w:space="0" w:color="auto"/>
        <w:bottom w:val="none" w:sz="0" w:space="0" w:color="auto"/>
        <w:right w:val="none" w:sz="0" w:space="0" w:color="auto"/>
      </w:divBdr>
    </w:div>
    <w:div w:id="1752853954">
      <w:bodyDiv w:val="1"/>
      <w:marLeft w:val="0"/>
      <w:marRight w:val="0"/>
      <w:marTop w:val="0"/>
      <w:marBottom w:val="0"/>
      <w:divBdr>
        <w:top w:val="none" w:sz="0" w:space="0" w:color="auto"/>
        <w:left w:val="none" w:sz="0" w:space="0" w:color="auto"/>
        <w:bottom w:val="none" w:sz="0" w:space="0" w:color="auto"/>
        <w:right w:val="none" w:sz="0" w:space="0" w:color="auto"/>
      </w:divBdr>
    </w:div>
    <w:div w:id="1754005800">
      <w:bodyDiv w:val="1"/>
      <w:marLeft w:val="0"/>
      <w:marRight w:val="0"/>
      <w:marTop w:val="0"/>
      <w:marBottom w:val="0"/>
      <w:divBdr>
        <w:top w:val="none" w:sz="0" w:space="0" w:color="auto"/>
        <w:left w:val="none" w:sz="0" w:space="0" w:color="auto"/>
        <w:bottom w:val="none" w:sz="0" w:space="0" w:color="auto"/>
        <w:right w:val="none" w:sz="0" w:space="0" w:color="auto"/>
      </w:divBdr>
    </w:div>
    <w:div w:id="1754889559">
      <w:bodyDiv w:val="1"/>
      <w:marLeft w:val="0"/>
      <w:marRight w:val="0"/>
      <w:marTop w:val="0"/>
      <w:marBottom w:val="0"/>
      <w:divBdr>
        <w:top w:val="none" w:sz="0" w:space="0" w:color="auto"/>
        <w:left w:val="none" w:sz="0" w:space="0" w:color="auto"/>
        <w:bottom w:val="none" w:sz="0" w:space="0" w:color="auto"/>
        <w:right w:val="none" w:sz="0" w:space="0" w:color="auto"/>
      </w:divBdr>
    </w:div>
    <w:div w:id="1765757662">
      <w:bodyDiv w:val="1"/>
      <w:marLeft w:val="0"/>
      <w:marRight w:val="0"/>
      <w:marTop w:val="0"/>
      <w:marBottom w:val="0"/>
      <w:divBdr>
        <w:top w:val="none" w:sz="0" w:space="0" w:color="auto"/>
        <w:left w:val="none" w:sz="0" w:space="0" w:color="auto"/>
        <w:bottom w:val="none" w:sz="0" w:space="0" w:color="auto"/>
        <w:right w:val="none" w:sz="0" w:space="0" w:color="auto"/>
      </w:divBdr>
    </w:div>
    <w:div w:id="1769231094">
      <w:bodyDiv w:val="1"/>
      <w:marLeft w:val="0"/>
      <w:marRight w:val="0"/>
      <w:marTop w:val="0"/>
      <w:marBottom w:val="0"/>
      <w:divBdr>
        <w:top w:val="none" w:sz="0" w:space="0" w:color="auto"/>
        <w:left w:val="none" w:sz="0" w:space="0" w:color="auto"/>
        <w:bottom w:val="none" w:sz="0" w:space="0" w:color="auto"/>
        <w:right w:val="none" w:sz="0" w:space="0" w:color="auto"/>
      </w:divBdr>
    </w:div>
    <w:div w:id="1771121306">
      <w:bodyDiv w:val="1"/>
      <w:marLeft w:val="0"/>
      <w:marRight w:val="0"/>
      <w:marTop w:val="0"/>
      <w:marBottom w:val="0"/>
      <w:divBdr>
        <w:top w:val="none" w:sz="0" w:space="0" w:color="auto"/>
        <w:left w:val="none" w:sz="0" w:space="0" w:color="auto"/>
        <w:bottom w:val="none" w:sz="0" w:space="0" w:color="auto"/>
        <w:right w:val="none" w:sz="0" w:space="0" w:color="auto"/>
      </w:divBdr>
    </w:div>
    <w:div w:id="1776436069">
      <w:bodyDiv w:val="1"/>
      <w:marLeft w:val="0"/>
      <w:marRight w:val="0"/>
      <w:marTop w:val="0"/>
      <w:marBottom w:val="0"/>
      <w:divBdr>
        <w:top w:val="none" w:sz="0" w:space="0" w:color="auto"/>
        <w:left w:val="none" w:sz="0" w:space="0" w:color="auto"/>
        <w:bottom w:val="none" w:sz="0" w:space="0" w:color="auto"/>
        <w:right w:val="none" w:sz="0" w:space="0" w:color="auto"/>
      </w:divBdr>
    </w:div>
    <w:div w:id="1776442347">
      <w:bodyDiv w:val="1"/>
      <w:marLeft w:val="0"/>
      <w:marRight w:val="0"/>
      <w:marTop w:val="0"/>
      <w:marBottom w:val="0"/>
      <w:divBdr>
        <w:top w:val="none" w:sz="0" w:space="0" w:color="auto"/>
        <w:left w:val="none" w:sz="0" w:space="0" w:color="auto"/>
        <w:bottom w:val="none" w:sz="0" w:space="0" w:color="auto"/>
        <w:right w:val="none" w:sz="0" w:space="0" w:color="auto"/>
      </w:divBdr>
    </w:div>
    <w:div w:id="1784495004">
      <w:bodyDiv w:val="1"/>
      <w:marLeft w:val="0"/>
      <w:marRight w:val="0"/>
      <w:marTop w:val="0"/>
      <w:marBottom w:val="0"/>
      <w:divBdr>
        <w:top w:val="none" w:sz="0" w:space="0" w:color="auto"/>
        <w:left w:val="none" w:sz="0" w:space="0" w:color="auto"/>
        <w:bottom w:val="none" w:sz="0" w:space="0" w:color="auto"/>
        <w:right w:val="none" w:sz="0" w:space="0" w:color="auto"/>
      </w:divBdr>
    </w:div>
    <w:div w:id="1785297359">
      <w:bodyDiv w:val="1"/>
      <w:marLeft w:val="0"/>
      <w:marRight w:val="0"/>
      <w:marTop w:val="0"/>
      <w:marBottom w:val="0"/>
      <w:divBdr>
        <w:top w:val="none" w:sz="0" w:space="0" w:color="auto"/>
        <w:left w:val="none" w:sz="0" w:space="0" w:color="auto"/>
        <w:bottom w:val="none" w:sz="0" w:space="0" w:color="auto"/>
        <w:right w:val="none" w:sz="0" w:space="0" w:color="auto"/>
      </w:divBdr>
    </w:div>
    <w:div w:id="1795295065">
      <w:bodyDiv w:val="1"/>
      <w:marLeft w:val="0"/>
      <w:marRight w:val="0"/>
      <w:marTop w:val="0"/>
      <w:marBottom w:val="0"/>
      <w:divBdr>
        <w:top w:val="none" w:sz="0" w:space="0" w:color="auto"/>
        <w:left w:val="none" w:sz="0" w:space="0" w:color="auto"/>
        <w:bottom w:val="none" w:sz="0" w:space="0" w:color="auto"/>
        <w:right w:val="none" w:sz="0" w:space="0" w:color="auto"/>
      </w:divBdr>
    </w:div>
    <w:div w:id="1797332663">
      <w:bodyDiv w:val="1"/>
      <w:marLeft w:val="0"/>
      <w:marRight w:val="0"/>
      <w:marTop w:val="0"/>
      <w:marBottom w:val="0"/>
      <w:divBdr>
        <w:top w:val="none" w:sz="0" w:space="0" w:color="auto"/>
        <w:left w:val="none" w:sz="0" w:space="0" w:color="auto"/>
        <w:bottom w:val="none" w:sz="0" w:space="0" w:color="auto"/>
        <w:right w:val="none" w:sz="0" w:space="0" w:color="auto"/>
      </w:divBdr>
    </w:div>
    <w:div w:id="1797523492">
      <w:bodyDiv w:val="1"/>
      <w:marLeft w:val="0"/>
      <w:marRight w:val="0"/>
      <w:marTop w:val="0"/>
      <w:marBottom w:val="0"/>
      <w:divBdr>
        <w:top w:val="none" w:sz="0" w:space="0" w:color="auto"/>
        <w:left w:val="none" w:sz="0" w:space="0" w:color="auto"/>
        <w:bottom w:val="none" w:sz="0" w:space="0" w:color="auto"/>
        <w:right w:val="none" w:sz="0" w:space="0" w:color="auto"/>
      </w:divBdr>
    </w:div>
    <w:div w:id="1811287244">
      <w:bodyDiv w:val="1"/>
      <w:marLeft w:val="0"/>
      <w:marRight w:val="0"/>
      <w:marTop w:val="0"/>
      <w:marBottom w:val="0"/>
      <w:divBdr>
        <w:top w:val="none" w:sz="0" w:space="0" w:color="auto"/>
        <w:left w:val="none" w:sz="0" w:space="0" w:color="auto"/>
        <w:bottom w:val="none" w:sz="0" w:space="0" w:color="auto"/>
        <w:right w:val="none" w:sz="0" w:space="0" w:color="auto"/>
      </w:divBdr>
    </w:div>
    <w:div w:id="1812479667">
      <w:bodyDiv w:val="1"/>
      <w:marLeft w:val="0"/>
      <w:marRight w:val="0"/>
      <w:marTop w:val="0"/>
      <w:marBottom w:val="0"/>
      <w:divBdr>
        <w:top w:val="none" w:sz="0" w:space="0" w:color="auto"/>
        <w:left w:val="none" w:sz="0" w:space="0" w:color="auto"/>
        <w:bottom w:val="none" w:sz="0" w:space="0" w:color="auto"/>
        <w:right w:val="none" w:sz="0" w:space="0" w:color="auto"/>
      </w:divBdr>
    </w:div>
    <w:div w:id="1818493437">
      <w:bodyDiv w:val="1"/>
      <w:marLeft w:val="0"/>
      <w:marRight w:val="0"/>
      <w:marTop w:val="0"/>
      <w:marBottom w:val="0"/>
      <w:divBdr>
        <w:top w:val="none" w:sz="0" w:space="0" w:color="auto"/>
        <w:left w:val="none" w:sz="0" w:space="0" w:color="auto"/>
        <w:bottom w:val="none" w:sz="0" w:space="0" w:color="auto"/>
        <w:right w:val="none" w:sz="0" w:space="0" w:color="auto"/>
      </w:divBdr>
    </w:div>
    <w:div w:id="1823697538">
      <w:bodyDiv w:val="1"/>
      <w:marLeft w:val="0"/>
      <w:marRight w:val="0"/>
      <w:marTop w:val="0"/>
      <w:marBottom w:val="0"/>
      <w:divBdr>
        <w:top w:val="none" w:sz="0" w:space="0" w:color="auto"/>
        <w:left w:val="none" w:sz="0" w:space="0" w:color="auto"/>
        <w:bottom w:val="none" w:sz="0" w:space="0" w:color="auto"/>
        <w:right w:val="none" w:sz="0" w:space="0" w:color="auto"/>
      </w:divBdr>
    </w:div>
    <w:div w:id="1824736938">
      <w:bodyDiv w:val="1"/>
      <w:marLeft w:val="0"/>
      <w:marRight w:val="0"/>
      <w:marTop w:val="0"/>
      <w:marBottom w:val="0"/>
      <w:divBdr>
        <w:top w:val="none" w:sz="0" w:space="0" w:color="auto"/>
        <w:left w:val="none" w:sz="0" w:space="0" w:color="auto"/>
        <w:bottom w:val="none" w:sz="0" w:space="0" w:color="auto"/>
        <w:right w:val="none" w:sz="0" w:space="0" w:color="auto"/>
      </w:divBdr>
    </w:div>
    <w:div w:id="1825849098">
      <w:bodyDiv w:val="1"/>
      <w:marLeft w:val="0"/>
      <w:marRight w:val="0"/>
      <w:marTop w:val="0"/>
      <w:marBottom w:val="0"/>
      <w:divBdr>
        <w:top w:val="none" w:sz="0" w:space="0" w:color="auto"/>
        <w:left w:val="none" w:sz="0" w:space="0" w:color="auto"/>
        <w:bottom w:val="none" w:sz="0" w:space="0" w:color="auto"/>
        <w:right w:val="none" w:sz="0" w:space="0" w:color="auto"/>
      </w:divBdr>
    </w:div>
    <w:div w:id="1829707840">
      <w:bodyDiv w:val="1"/>
      <w:marLeft w:val="0"/>
      <w:marRight w:val="0"/>
      <w:marTop w:val="0"/>
      <w:marBottom w:val="0"/>
      <w:divBdr>
        <w:top w:val="none" w:sz="0" w:space="0" w:color="auto"/>
        <w:left w:val="none" w:sz="0" w:space="0" w:color="auto"/>
        <w:bottom w:val="none" w:sz="0" w:space="0" w:color="auto"/>
        <w:right w:val="none" w:sz="0" w:space="0" w:color="auto"/>
      </w:divBdr>
    </w:div>
    <w:div w:id="1832867893">
      <w:bodyDiv w:val="1"/>
      <w:marLeft w:val="0"/>
      <w:marRight w:val="0"/>
      <w:marTop w:val="0"/>
      <w:marBottom w:val="0"/>
      <w:divBdr>
        <w:top w:val="none" w:sz="0" w:space="0" w:color="auto"/>
        <w:left w:val="none" w:sz="0" w:space="0" w:color="auto"/>
        <w:bottom w:val="none" w:sz="0" w:space="0" w:color="auto"/>
        <w:right w:val="none" w:sz="0" w:space="0" w:color="auto"/>
      </w:divBdr>
    </w:div>
    <w:div w:id="1836189081">
      <w:bodyDiv w:val="1"/>
      <w:marLeft w:val="0"/>
      <w:marRight w:val="0"/>
      <w:marTop w:val="0"/>
      <w:marBottom w:val="0"/>
      <w:divBdr>
        <w:top w:val="none" w:sz="0" w:space="0" w:color="auto"/>
        <w:left w:val="none" w:sz="0" w:space="0" w:color="auto"/>
        <w:bottom w:val="none" w:sz="0" w:space="0" w:color="auto"/>
        <w:right w:val="none" w:sz="0" w:space="0" w:color="auto"/>
      </w:divBdr>
    </w:div>
    <w:div w:id="1841506026">
      <w:bodyDiv w:val="1"/>
      <w:marLeft w:val="0"/>
      <w:marRight w:val="0"/>
      <w:marTop w:val="0"/>
      <w:marBottom w:val="0"/>
      <w:divBdr>
        <w:top w:val="none" w:sz="0" w:space="0" w:color="auto"/>
        <w:left w:val="none" w:sz="0" w:space="0" w:color="auto"/>
        <w:bottom w:val="none" w:sz="0" w:space="0" w:color="auto"/>
        <w:right w:val="none" w:sz="0" w:space="0" w:color="auto"/>
      </w:divBdr>
    </w:div>
    <w:div w:id="1841852225">
      <w:bodyDiv w:val="1"/>
      <w:marLeft w:val="0"/>
      <w:marRight w:val="0"/>
      <w:marTop w:val="0"/>
      <w:marBottom w:val="0"/>
      <w:divBdr>
        <w:top w:val="none" w:sz="0" w:space="0" w:color="auto"/>
        <w:left w:val="none" w:sz="0" w:space="0" w:color="auto"/>
        <w:bottom w:val="none" w:sz="0" w:space="0" w:color="auto"/>
        <w:right w:val="none" w:sz="0" w:space="0" w:color="auto"/>
      </w:divBdr>
    </w:div>
    <w:div w:id="1843278828">
      <w:bodyDiv w:val="1"/>
      <w:marLeft w:val="0"/>
      <w:marRight w:val="0"/>
      <w:marTop w:val="0"/>
      <w:marBottom w:val="0"/>
      <w:divBdr>
        <w:top w:val="none" w:sz="0" w:space="0" w:color="auto"/>
        <w:left w:val="none" w:sz="0" w:space="0" w:color="auto"/>
        <w:bottom w:val="none" w:sz="0" w:space="0" w:color="auto"/>
        <w:right w:val="none" w:sz="0" w:space="0" w:color="auto"/>
      </w:divBdr>
    </w:div>
    <w:div w:id="1854221001">
      <w:bodyDiv w:val="1"/>
      <w:marLeft w:val="0"/>
      <w:marRight w:val="0"/>
      <w:marTop w:val="0"/>
      <w:marBottom w:val="0"/>
      <w:divBdr>
        <w:top w:val="none" w:sz="0" w:space="0" w:color="auto"/>
        <w:left w:val="none" w:sz="0" w:space="0" w:color="auto"/>
        <w:bottom w:val="none" w:sz="0" w:space="0" w:color="auto"/>
        <w:right w:val="none" w:sz="0" w:space="0" w:color="auto"/>
      </w:divBdr>
    </w:div>
    <w:div w:id="1858033179">
      <w:bodyDiv w:val="1"/>
      <w:marLeft w:val="0"/>
      <w:marRight w:val="0"/>
      <w:marTop w:val="0"/>
      <w:marBottom w:val="0"/>
      <w:divBdr>
        <w:top w:val="none" w:sz="0" w:space="0" w:color="auto"/>
        <w:left w:val="none" w:sz="0" w:space="0" w:color="auto"/>
        <w:bottom w:val="none" w:sz="0" w:space="0" w:color="auto"/>
        <w:right w:val="none" w:sz="0" w:space="0" w:color="auto"/>
      </w:divBdr>
    </w:div>
    <w:div w:id="1861773595">
      <w:bodyDiv w:val="1"/>
      <w:marLeft w:val="0"/>
      <w:marRight w:val="0"/>
      <w:marTop w:val="0"/>
      <w:marBottom w:val="0"/>
      <w:divBdr>
        <w:top w:val="none" w:sz="0" w:space="0" w:color="auto"/>
        <w:left w:val="none" w:sz="0" w:space="0" w:color="auto"/>
        <w:bottom w:val="none" w:sz="0" w:space="0" w:color="auto"/>
        <w:right w:val="none" w:sz="0" w:space="0" w:color="auto"/>
      </w:divBdr>
    </w:div>
    <w:div w:id="1865483789">
      <w:bodyDiv w:val="1"/>
      <w:marLeft w:val="0"/>
      <w:marRight w:val="0"/>
      <w:marTop w:val="0"/>
      <w:marBottom w:val="0"/>
      <w:divBdr>
        <w:top w:val="none" w:sz="0" w:space="0" w:color="auto"/>
        <w:left w:val="none" w:sz="0" w:space="0" w:color="auto"/>
        <w:bottom w:val="none" w:sz="0" w:space="0" w:color="auto"/>
        <w:right w:val="none" w:sz="0" w:space="0" w:color="auto"/>
      </w:divBdr>
    </w:div>
    <w:div w:id="1872567313">
      <w:bodyDiv w:val="1"/>
      <w:marLeft w:val="0"/>
      <w:marRight w:val="0"/>
      <w:marTop w:val="0"/>
      <w:marBottom w:val="0"/>
      <w:divBdr>
        <w:top w:val="none" w:sz="0" w:space="0" w:color="auto"/>
        <w:left w:val="none" w:sz="0" w:space="0" w:color="auto"/>
        <w:bottom w:val="none" w:sz="0" w:space="0" w:color="auto"/>
        <w:right w:val="none" w:sz="0" w:space="0" w:color="auto"/>
      </w:divBdr>
    </w:div>
    <w:div w:id="1873691238">
      <w:bodyDiv w:val="1"/>
      <w:marLeft w:val="0"/>
      <w:marRight w:val="0"/>
      <w:marTop w:val="0"/>
      <w:marBottom w:val="0"/>
      <w:divBdr>
        <w:top w:val="none" w:sz="0" w:space="0" w:color="auto"/>
        <w:left w:val="none" w:sz="0" w:space="0" w:color="auto"/>
        <w:bottom w:val="none" w:sz="0" w:space="0" w:color="auto"/>
        <w:right w:val="none" w:sz="0" w:space="0" w:color="auto"/>
      </w:divBdr>
    </w:div>
    <w:div w:id="1884438179">
      <w:bodyDiv w:val="1"/>
      <w:marLeft w:val="0"/>
      <w:marRight w:val="0"/>
      <w:marTop w:val="0"/>
      <w:marBottom w:val="0"/>
      <w:divBdr>
        <w:top w:val="none" w:sz="0" w:space="0" w:color="auto"/>
        <w:left w:val="none" w:sz="0" w:space="0" w:color="auto"/>
        <w:bottom w:val="none" w:sz="0" w:space="0" w:color="auto"/>
        <w:right w:val="none" w:sz="0" w:space="0" w:color="auto"/>
      </w:divBdr>
    </w:div>
    <w:div w:id="1890535667">
      <w:bodyDiv w:val="1"/>
      <w:marLeft w:val="0"/>
      <w:marRight w:val="0"/>
      <w:marTop w:val="0"/>
      <w:marBottom w:val="0"/>
      <w:divBdr>
        <w:top w:val="none" w:sz="0" w:space="0" w:color="auto"/>
        <w:left w:val="none" w:sz="0" w:space="0" w:color="auto"/>
        <w:bottom w:val="none" w:sz="0" w:space="0" w:color="auto"/>
        <w:right w:val="none" w:sz="0" w:space="0" w:color="auto"/>
      </w:divBdr>
    </w:div>
    <w:div w:id="1890917276">
      <w:bodyDiv w:val="1"/>
      <w:marLeft w:val="0"/>
      <w:marRight w:val="0"/>
      <w:marTop w:val="0"/>
      <w:marBottom w:val="0"/>
      <w:divBdr>
        <w:top w:val="none" w:sz="0" w:space="0" w:color="auto"/>
        <w:left w:val="none" w:sz="0" w:space="0" w:color="auto"/>
        <w:bottom w:val="none" w:sz="0" w:space="0" w:color="auto"/>
        <w:right w:val="none" w:sz="0" w:space="0" w:color="auto"/>
      </w:divBdr>
    </w:div>
    <w:div w:id="1893347032">
      <w:bodyDiv w:val="1"/>
      <w:marLeft w:val="0"/>
      <w:marRight w:val="0"/>
      <w:marTop w:val="0"/>
      <w:marBottom w:val="0"/>
      <w:divBdr>
        <w:top w:val="none" w:sz="0" w:space="0" w:color="auto"/>
        <w:left w:val="none" w:sz="0" w:space="0" w:color="auto"/>
        <w:bottom w:val="none" w:sz="0" w:space="0" w:color="auto"/>
        <w:right w:val="none" w:sz="0" w:space="0" w:color="auto"/>
      </w:divBdr>
    </w:div>
    <w:div w:id="1894808478">
      <w:bodyDiv w:val="1"/>
      <w:marLeft w:val="0"/>
      <w:marRight w:val="0"/>
      <w:marTop w:val="0"/>
      <w:marBottom w:val="0"/>
      <w:divBdr>
        <w:top w:val="none" w:sz="0" w:space="0" w:color="auto"/>
        <w:left w:val="none" w:sz="0" w:space="0" w:color="auto"/>
        <w:bottom w:val="none" w:sz="0" w:space="0" w:color="auto"/>
        <w:right w:val="none" w:sz="0" w:space="0" w:color="auto"/>
      </w:divBdr>
    </w:div>
    <w:div w:id="1896812768">
      <w:bodyDiv w:val="1"/>
      <w:marLeft w:val="0"/>
      <w:marRight w:val="0"/>
      <w:marTop w:val="0"/>
      <w:marBottom w:val="0"/>
      <w:divBdr>
        <w:top w:val="none" w:sz="0" w:space="0" w:color="auto"/>
        <w:left w:val="none" w:sz="0" w:space="0" w:color="auto"/>
        <w:bottom w:val="none" w:sz="0" w:space="0" w:color="auto"/>
        <w:right w:val="none" w:sz="0" w:space="0" w:color="auto"/>
      </w:divBdr>
    </w:div>
    <w:div w:id="1897157085">
      <w:bodyDiv w:val="1"/>
      <w:marLeft w:val="0"/>
      <w:marRight w:val="0"/>
      <w:marTop w:val="0"/>
      <w:marBottom w:val="0"/>
      <w:divBdr>
        <w:top w:val="none" w:sz="0" w:space="0" w:color="auto"/>
        <w:left w:val="none" w:sz="0" w:space="0" w:color="auto"/>
        <w:bottom w:val="none" w:sz="0" w:space="0" w:color="auto"/>
        <w:right w:val="none" w:sz="0" w:space="0" w:color="auto"/>
      </w:divBdr>
    </w:div>
    <w:div w:id="1902444813">
      <w:bodyDiv w:val="1"/>
      <w:marLeft w:val="0"/>
      <w:marRight w:val="0"/>
      <w:marTop w:val="0"/>
      <w:marBottom w:val="0"/>
      <w:divBdr>
        <w:top w:val="none" w:sz="0" w:space="0" w:color="auto"/>
        <w:left w:val="none" w:sz="0" w:space="0" w:color="auto"/>
        <w:bottom w:val="none" w:sz="0" w:space="0" w:color="auto"/>
        <w:right w:val="none" w:sz="0" w:space="0" w:color="auto"/>
      </w:divBdr>
    </w:div>
    <w:div w:id="1910529258">
      <w:bodyDiv w:val="1"/>
      <w:marLeft w:val="0"/>
      <w:marRight w:val="0"/>
      <w:marTop w:val="0"/>
      <w:marBottom w:val="0"/>
      <w:divBdr>
        <w:top w:val="none" w:sz="0" w:space="0" w:color="auto"/>
        <w:left w:val="none" w:sz="0" w:space="0" w:color="auto"/>
        <w:bottom w:val="none" w:sz="0" w:space="0" w:color="auto"/>
        <w:right w:val="none" w:sz="0" w:space="0" w:color="auto"/>
      </w:divBdr>
    </w:div>
    <w:div w:id="1912881721">
      <w:bodyDiv w:val="1"/>
      <w:marLeft w:val="0"/>
      <w:marRight w:val="0"/>
      <w:marTop w:val="0"/>
      <w:marBottom w:val="0"/>
      <w:divBdr>
        <w:top w:val="none" w:sz="0" w:space="0" w:color="auto"/>
        <w:left w:val="none" w:sz="0" w:space="0" w:color="auto"/>
        <w:bottom w:val="none" w:sz="0" w:space="0" w:color="auto"/>
        <w:right w:val="none" w:sz="0" w:space="0" w:color="auto"/>
      </w:divBdr>
    </w:div>
    <w:div w:id="1913851163">
      <w:bodyDiv w:val="1"/>
      <w:marLeft w:val="0"/>
      <w:marRight w:val="0"/>
      <w:marTop w:val="0"/>
      <w:marBottom w:val="0"/>
      <w:divBdr>
        <w:top w:val="none" w:sz="0" w:space="0" w:color="auto"/>
        <w:left w:val="none" w:sz="0" w:space="0" w:color="auto"/>
        <w:bottom w:val="none" w:sz="0" w:space="0" w:color="auto"/>
        <w:right w:val="none" w:sz="0" w:space="0" w:color="auto"/>
      </w:divBdr>
    </w:div>
    <w:div w:id="1916743204">
      <w:bodyDiv w:val="1"/>
      <w:marLeft w:val="0"/>
      <w:marRight w:val="0"/>
      <w:marTop w:val="0"/>
      <w:marBottom w:val="0"/>
      <w:divBdr>
        <w:top w:val="none" w:sz="0" w:space="0" w:color="auto"/>
        <w:left w:val="none" w:sz="0" w:space="0" w:color="auto"/>
        <w:bottom w:val="none" w:sz="0" w:space="0" w:color="auto"/>
        <w:right w:val="none" w:sz="0" w:space="0" w:color="auto"/>
      </w:divBdr>
    </w:div>
    <w:div w:id="1921672213">
      <w:bodyDiv w:val="1"/>
      <w:marLeft w:val="0"/>
      <w:marRight w:val="0"/>
      <w:marTop w:val="0"/>
      <w:marBottom w:val="0"/>
      <w:divBdr>
        <w:top w:val="none" w:sz="0" w:space="0" w:color="auto"/>
        <w:left w:val="none" w:sz="0" w:space="0" w:color="auto"/>
        <w:bottom w:val="none" w:sz="0" w:space="0" w:color="auto"/>
        <w:right w:val="none" w:sz="0" w:space="0" w:color="auto"/>
      </w:divBdr>
    </w:div>
    <w:div w:id="1924603930">
      <w:bodyDiv w:val="1"/>
      <w:marLeft w:val="0"/>
      <w:marRight w:val="0"/>
      <w:marTop w:val="0"/>
      <w:marBottom w:val="0"/>
      <w:divBdr>
        <w:top w:val="none" w:sz="0" w:space="0" w:color="auto"/>
        <w:left w:val="none" w:sz="0" w:space="0" w:color="auto"/>
        <w:bottom w:val="none" w:sz="0" w:space="0" w:color="auto"/>
        <w:right w:val="none" w:sz="0" w:space="0" w:color="auto"/>
      </w:divBdr>
    </w:div>
    <w:div w:id="1924951541">
      <w:bodyDiv w:val="1"/>
      <w:marLeft w:val="0"/>
      <w:marRight w:val="0"/>
      <w:marTop w:val="0"/>
      <w:marBottom w:val="0"/>
      <w:divBdr>
        <w:top w:val="none" w:sz="0" w:space="0" w:color="auto"/>
        <w:left w:val="none" w:sz="0" w:space="0" w:color="auto"/>
        <w:bottom w:val="none" w:sz="0" w:space="0" w:color="auto"/>
        <w:right w:val="none" w:sz="0" w:space="0" w:color="auto"/>
      </w:divBdr>
    </w:div>
    <w:div w:id="1925801074">
      <w:bodyDiv w:val="1"/>
      <w:marLeft w:val="0"/>
      <w:marRight w:val="0"/>
      <w:marTop w:val="0"/>
      <w:marBottom w:val="0"/>
      <w:divBdr>
        <w:top w:val="none" w:sz="0" w:space="0" w:color="auto"/>
        <w:left w:val="none" w:sz="0" w:space="0" w:color="auto"/>
        <w:bottom w:val="none" w:sz="0" w:space="0" w:color="auto"/>
        <w:right w:val="none" w:sz="0" w:space="0" w:color="auto"/>
      </w:divBdr>
    </w:div>
    <w:div w:id="1927422401">
      <w:bodyDiv w:val="1"/>
      <w:marLeft w:val="0"/>
      <w:marRight w:val="0"/>
      <w:marTop w:val="0"/>
      <w:marBottom w:val="0"/>
      <w:divBdr>
        <w:top w:val="none" w:sz="0" w:space="0" w:color="auto"/>
        <w:left w:val="none" w:sz="0" w:space="0" w:color="auto"/>
        <w:bottom w:val="none" w:sz="0" w:space="0" w:color="auto"/>
        <w:right w:val="none" w:sz="0" w:space="0" w:color="auto"/>
      </w:divBdr>
    </w:div>
    <w:div w:id="1931770182">
      <w:bodyDiv w:val="1"/>
      <w:marLeft w:val="0"/>
      <w:marRight w:val="0"/>
      <w:marTop w:val="0"/>
      <w:marBottom w:val="0"/>
      <w:divBdr>
        <w:top w:val="none" w:sz="0" w:space="0" w:color="auto"/>
        <w:left w:val="none" w:sz="0" w:space="0" w:color="auto"/>
        <w:bottom w:val="none" w:sz="0" w:space="0" w:color="auto"/>
        <w:right w:val="none" w:sz="0" w:space="0" w:color="auto"/>
      </w:divBdr>
    </w:div>
    <w:div w:id="1935245058">
      <w:bodyDiv w:val="1"/>
      <w:marLeft w:val="0"/>
      <w:marRight w:val="0"/>
      <w:marTop w:val="0"/>
      <w:marBottom w:val="0"/>
      <w:divBdr>
        <w:top w:val="none" w:sz="0" w:space="0" w:color="auto"/>
        <w:left w:val="none" w:sz="0" w:space="0" w:color="auto"/>
        <w:bottom w:val="none" w:sz="0" w:space="0" w:color="auto"/>
        <w:right w:val="none" w:sz="0" w:space="0" w:color="auto"/>
      </w:divBdr>
    </w:div>
    <w:div w:id="1936589958">
      <w:bodyDiv w:val="1"/>
      <w:marLeft w:val="0"/>
      <w:marRight w:val="0"/>
      <w:marTop w:val="0"/>
      <w:marBottom w:val="0"/>
      <w:divBdr>
        <w:top w:val="none" w:sz="0" w:space="0" w:color="auto"/>
        <w:left w:val="none" w:sz="0" w:space="0" w:color="auto"/>
        <w:bottom w:val="none" w:sz="0" w:space="0" w:color="auto"/>
        <w:right w:val="none" w:sz="0" w:space="0" w:color="auto"/>
      </w:divBdr>
    </w:div>
    <w:div w:id="1937861325">
      <w:bodyDiv w:val="1"/>
      <w:marLeft w:val="0"/>
      <w:marRight w:val="0"/>
      <w:marTop w:val="0"/>
      <w:marBottom w:val="0"/>
      <w:divBdr>
        <w:top w:val="none" w:sz="0" w:space="0" w:color="auto"/>
        <w:left w:val="none" w:sz="0" w:space="0" w:color="auto"/>
        <w:bottom w:val="none" w:sz="0" w:space="0" w:color="auto"/>
        <w:right w:val="none" w:sz="0" w:space="0" w:color="auto"/>
      </w:divBdr>
    </w:div>
    <w:div w:id="1942687608">
      <w:bodyDiv w:val="1"/>
      <w:marLeft w:val="0"/>
      <w:marRight w:val="0"/>
      <w:marTop w:val="0"/>
      <w:marBottom w:val="0"/>
      <w:divBdr>
        <w:top w:val="none" w:sz="0" w:space="0" w:color="auto"/>
        <w:left w:val="none" w:sz="0" w:space="0" w:color="auto"/>
        <w:bottom w:val="none" w:sz="0" w:space="0" w:color="auto"/>
        <w:right w:val="none" w:sz="0" w:space="0" w:color="auto"/>
      </w:divBdr>
    </w:div>
    <w:div w:id="1944414833">
      <w:bodyDiv w:val="1"/>
      <w:marLeft w:val="0"/>
      <w:marRight w:val="0"/>
      <w:marTop w:val="0"/>
      <w:marBottom w:val="0"/>
      <w:divBdr>
        <w:top w:val="none" w:sz="0" w:space="0" w:color="auto"/>
        <w:left w:val="none" w:sz="0" w:space="0" w:color="auto"/>
        <w:bottom w:val="none" w:sz="0" w:space="0" w:color="auto"/>
        <w:right w:val="none" w:sz="0" w:space="0" w:color="auto"/>
      </w:divBdr>
    </w:div>
    <w:div w:id="1946111018">
      <w:bodyDiv w:val="1"/>
      <w:marLeft w:val="0"/>
      <w:marRight w:val="0"/>
      <w:marTop w:val="0"/>
      <w:marBottom w:val="0"/>
      <w:divBdr>
        <w:top w:val="none" w:sz="0" w:space="0" w:color="auto"/>
        <w:left w:val="none" w:sz="0" w:space="0" w:color="auto"/>
        <w:bottom w:val="none" w:sz="0" w:space="0" w:color="auto"/>
        <w:right w:val="none" w:sz="0" w:space="0" w:color="auto"/>
      </w:divBdr>
    </w:div>
    <w:div w:id="1947496595">
      <w:bodyDiv w:val="1"/>
      <w:marLeft w:val="0"/>
      <w:marRight w:val="0"/>
      <w:marTop w:val="0"/>
      <w:marBottom w:val="0"/>
      <w:divBdr>
        <w:top w:val="none" w:sz="0" w:space="0" w:color="auto"/>
        <w:left w:val="none" w:sz="0" w:space="0" w:color="auto"/>
        <w:bottom w:val="none" w:sz="0" w:space="0" w:color="auto"/>
        <w:right w:val="none" w:sz="0" w:space="0" w:color="auto"/>
      </w:divBdr>
    </w:div>
    <w:div w:id="1949579771">
      <w:bodyDiv w:val="1"/>
      <w:marLeft w:val="0"/>
      <w:marRight w:val="0"/>
      <w:marTop w:val="0"/>
      <w:marBottom w:val="0"/>
      <w:divBdr>
        <w:top w:val="none" w:sz="0" w:space="0" w:color="auto"/>
        <w:left w:val="none" w:sz="0" w:space="0" w:color="auto"/>
        <w:bottom w:val="none" w:sz="0" w:space="0" w:color="auto"/>
        <w:right w:val="none" w:sz="0" w:space="0" w:color="auto"/>
      </w:divBdr>
    </w:div>
    <w:div w:id="1951735557">
      <w:bodyDiv w:val="1"/>
      <w:marLeft w:val="0"/>
      <w:marRight w:val="0"/>
      <w:marTop w:val="0"/>
      <w:marBottom w:val="0"/>
      <w:divBdr>
        <w:top w:val="none" w:sz="0" w:space="0" w:color="auto"/>
        <w:left w:val="none" w:sz="0" w:space="0" w:color="auto"/>
        <w:bottom w:val="none" w:sz="0" w:space="0" w:color="auto"/>
        <w:right w:val="none" w:sz="0" w:space="0" w:color="auto"/>
      </w:divBdr>
    </w:div>
    <w:div w:id="1952206634">
      <w:bodyDiv w:val="1"/>
      <w:marLeft w:val="0"/>
      <w:marRight w:val="0"/>
      <w:marTop w:val="0"/>
      <w:marBottom w:val="0"/>
      <w:divBdr>
        <w:top w:val="none" w:sz="0" w:space="0" w:color="auto"/>
        <w:left w:val="none" w:sz="0" w:space="0" w:color="auto"/>
        <w:bottom w:val="none" w:sz="0" w:space="0" w:color="auto"/>
        <w:right w:val="none" w:sz="0" w:space="0" w:color="auto"/>
      </w:divBdr>
    </w:div>
    <w:div w:id="1953131101">
      <w:bodyDiv w:val="1"/>
      <w:marLeft w:val="0"/>
      <w:marRight w:val="0"/>
      <w:marTop w:val="0"/>
      <w:marBottom w:val="0"/>
      <w:divBdr>
        <w:top w:val="none" w:sz="0" w:space="0" w:color="auto"/>
        <w:left w:val="none" w:sz="0" w:space="0" w:color="auto"/>
        <w:bottom w:val="none" w:sz="0" w:space="0" w:color="auto"/>
        <w:right w:val="none" w:sz="0" w:space="0" w:color="auto"/>
      </w:divBdr>
    </w:div>
    <w:div w:id="1959335824">
      <w:bodyDiv w:val="1"/>
      <w:marLeft w:val="0"/>
      <w:marRight w:val="0"/>
      <w:marTop w:val="0"/>
      <w:marBottom w:val="0"/>
      <w:divBdr>
        <w:top w:val="none" w:sz="0" w:space="0" w:color="auto"/>
        <w:left w:val="none" w:sz="0" w:space="0" w:color="auto"/>
        <w:bottom w:val="none" w:sz="0" w:space="0" w:color="auto"/>
        <w:right w:val="none" w:sz="0" w:space="0" w:color="auto"/>
      </w:divBdr>
    </w:div>
    <w:div w:id="1960840545">
      <w:bodyDiv w:val="1"/>
      <w:marLeft w:val="0"/>
      <w:marRight w:val="0"/>
      <w:marTop w:val="0"/>
      <w:marBottom w:val="0"/>
      <w:divBdr>
        <w:top w:val="none" w:sz="0" w:space="0" w:color="auto"/>
        <w:left w:val="none" w:sz="0" w:space="0" w:color="auto"/>
        <w:bottom w:val="none" w:sz="0" w:space="0" w:color="auto"/>
        <w:right w:val="none" w:sz="0" w:space="0" w:color="auto"/>
      </w:divBdr>
    </w:div>
    <w:div w:id="1968392822">
      <w:bodyDiv w:val="1"/>
      <w:marLeft w:val="0"/>
      <w:marRight w:val="0"/>
      <w:marTop w:val="0"/>
      <w:marBottom w:val="0"/>
      <w:divBdr>
        <w:top w:val="none" w:sz="0" w:space="0" w:color="auto"/>
        <w:left w:val="none" w:sz="0" w:space="0" w:color="auto"/>
        <w:bottom w:val="none" w:sz="0" w:space="0" w:color="auto"/>
        <w:right w:val="none" w:sz="0" w:space="0" w:color="auto"/>
      </w:divBdr>
    </w:div>
    <w:div w:id="1969427970">
      <w:bodyDiv w:val="1"/>
      <w:marLeft w:val="0"/>
      <w:marRight w:val="0"/>
      <w:marTop w:val="0"/>
      <w:marBottom w:val="0"/>
      <w:divBdr>
        <w:top w:val="none" w:sz="0" w:space="0" w:color="auto"/>
        <w:left w:val="none" w:sz="0" w:space="0" w:color="auto"/>
        <w:bottom w:val="none" w:sz="0" w:space="0" w:color="auto"/>
        <w:right w:val="none" w:sz="0" w:space="0" w:color="auto"/>
      </w:divBdr>
    </w:div>
    <w:div w:id="1970669806">
      <w:bodyDiv w:val="1"/>
      <w:marLeft w:val="0"/>
      <w:marRight w:val="0"/>
      <w:marTop w:val="0"/>
      <w:marBottom w:val="0"/>
      <w:divBdr>
        <w:top w:val="none" w:sz="0" w:space="0" w:color="auto"/>
        <w:left w:val="none" w:sz="0" w:space="0" w:color="auto"/>
        <w:bottom w:val="none" w:sz="0" w:space="0" w:color="auto"/>
        <w:right w:val="none" w:sz="0" w:space="0" w:color="auto"/>
      </w:divBdr>
    </w:div>
    <w:div w:id="1975600754">
      <w:bodyDiv w:val="1"/>
      <w:marLeft w:val="0"/>
      <w:marRight w:val="0"/>
      <w:marTop w:val="0"/>
      <w:marBottom w:val="0"/>
      <w:divBdr>
        <w:top w:val="none" w:sz="0" w:space="0" w:color="auto"/>
        <w:left w:val="none" w:sz="0" w:space="0" w:color="auto"/>
        <w:bottom w:val="none" w:sz="0" w:space="0" w:color="auto"/>
        <w:right w:val="none" w:sz="0" w:space="0" w:color="auto"/>
      </w:divBdr>
    </w:div>
    <w:div w:id="1978294870">
      <w:bodyDiv w:val="1"/>
      <w:marLeft w:val="0"/>
      <w:marRight w:val="0"/>
      <w:marTop w:val="0"/>
      <w:marBottom w:val="0"/>
      <w:divBdr>
        <w:top w:val="none" w:sz="0" w:space="0" w:color="auto"/>
        <w:left w:val="none" w:sz="0" w:space="0" w:color="auto"/>
        <w:bottom w:val="none" w:sz="0" w:space="0" w:color="auto"/>
        <w:right w:val="none" w:sz="0" w:space="0" w:color="auto"/>
      </w:divBdr>
    </w:div>
    <w:div w:id="1978953009">
      <w:bodyDiv w:val="1"/>
      <w:marLeft w:val="0"/>
      <w:marRight w:val="0"/>
      <w:marTop w:val="0"/>
      <w:marBottom w:val="0"/>
      <w:divBdr>
        <w:top w:val="none" w:sz="0" w:space="0" w:color="auto"/>
        <w:left w:val="none" w:sz="0" w:space="0" w:color="auto"/>
        <w:bottom w:val="none" w:sz="0" w:space="0" w:color="auto"/>
        <w:right w:val="none" w:sz="0" w:space="0" w:color="auto"/>
      </w:divBdr>
    </w:div>
    <w:div w:id="1979607184">
      <w:bodyDiv w:val="1"/>
      <w:marLeft w:val="0"/>
      <w:marRight w:val="0"/>
      <w:marTop w:val="0"/>
      <w:marBottom w:val="0"/>
      <w:divBdr>
        <w:top w:val="none" w:sz="0" w:space="0" w:color="auto"/>
        <w:left w:val="none" w:sz="0" w:space="0" w:color="auto"/>
        <w:bottom w:val="none" w:sz="0" w:space="0" w:color="auto"/>
        <w:right w:val="none" w:sz="0" w:space="0" w:color="auto"/>
      </w:divBdr>
    </w:div>
    <w:div w:id="1982341493">
      <w:bodyDiv w:val="1"/>
      <w:marLeft w:val="0"/>
      <w:marRight w:val="0"/>
      <w:marTop w:val="0"/>
      <w:marBottom w:val="0"/>
      <w:divBdr>
        <w:top w:val="none" w:sz="0" w:space="0" w:color="auto"/>
        <w:left w:val="none" w:sz="0" w:space="0" w:color="auto"/>
        <w:bottom w:val="none" w:sz="0" w:space="0" w:color="auto"/>
        <w:right w:val="none" w:sz="0" w:space="0" w:color="auto"/>
      </w:divBdr>
    </w:div>
    <w:div w:id="1982925558">
      <w:bodyDiv w:val="1"/>
      <w:marLeft w:val="0"/>
      <w:marRight w:val="0"/>
      <w:marTop w:val="0"/>
      <w:marBottom w:val="0"/>
      <w:divBdr>
        <w:top w:val="none" w:sz="0" w:space="0" w:color="auto"/>
        <w:left w:val="none" w:sz="0" w:space="0" w:color="auto"/>
        <w:bottom w:val="none" w:sz="0" w:space="0" w:color="auto"/>
        <w:right w:val="none" w:sz="0" w:space="0" w:color="auto"/>
      </w:divBdr>
    </w:div>
    <w:div w:id="1987054137">
      <w:bodyDiv w:val="1"/>
      <w:marLeft w:val="0"/>
      <w:marRight w:val="0"/>
      <w:marTop w:val="0"/>
      <w:marBottom w:val="0"/>
      <w:divBdr>
        <w:top w:val="none" w:sz="0" w:space="0" w:color="auto"/>
        <w:left w:val="none" w:sz="0" w:space="0" w:color="auto"/>
        <w:bottom w:val="none" w:sz="0" w:space="0" w:color="auto"/>
        <w:right w:val="none" w:sz="0" w:space="0" w:color="auto"/>
      </w:divBdr>
    </w:div>
    <w:div w:id="1993409103">
      <w:bodyDiv w:val="1"/>
      <w:marLeft w:val="0"/>
      <w:marRight w:val="0"/>
      <w:marTop w:val="0"/>
      <w:marBottom w:val="0"/>
      <w:divBdr>
        <w:top w:val="none" w:sz="0" w:space="0" w:color="auto"/>
        <w:left w:val="none" w:sz="0" w:space="0" w:color="auto"/>
        <w:bottom w:val="none" w:sz="0" w:space="0" w:color="auto"/>
        <w:right w:val="none" w:sz="0" w:space="0" w:color="auto"/>
      </w:divBdr>
    </w:div>
    <w:div w:id="1993679643">
      <w:bodyDiv w:val="1"/>
      <w:marLeft w:val="0"/>
      <w:marRight w:val="0"/>
      <w:marTop w:val="0"/>
      <w:marBottom w:val="0"/>
      <w:divBdr>
        <w:top w:val="none" w:sz="0" w:space="0" w:color="auto"/>
        <w:left w:val="none" w:sz="0" w:space="0" w:color="auto"/>
        <w:bottom w:val="none" w:sz="0" w:space="0" w:color="auto"/>
        <w:right w:val="none" w:sz="0" w:space="0" w:color="auto"/>
      </w:divBdr>
    </w:div>
    <w:div w:id="1993751487">
      <w:bodyDiv w:val="1"/>
      <w:marLeft w:val="0"/>
      <w:marRight w:val="0"/>
      <w:marTop w:val="0"/>
      <w:marBottom w:val="0"/>
      <w:divBdr>
        <w:top w:val="none" w:sz="0" w:space="0" w:color="auto"/>
        <w:left w:val="none" w:sz="0" w:space="0" w:color="auto"/>
        <w:bottom w:val="none" w:sz="0" w:space="0" w:color="auto"/>
        <w:right w:val="none" w:sz="0" w:space="0" w:color="auto"/>
      </w:divBdr>
    </w:div>
    <w:div w:id="1996689083">
      <w:bodyDiv w:val="1"/>
      <w:marLeft w:val="0"/>
      <w:marRight w:val="0"/>
      <w:marTop w:val="0"/>
      <w:marBottom w:val="0"/>
      <w:divBdr>
        <w:top w:val="none" w:sz="0" w:space="0" w:color="auto"/>
        <w:left w:val="none" w:sz="0" w:space="0" w:color="auto"/>
        <w:bottom w:val="none" w:sz="0" w:space="0" w:color="auto"/>
        <w:right w:val="none" w:sz="0" w:space="0" w:color="auto"/>
      </w:divBdr>
    </w:div>
    <w:div w:id="1997802966">
      <w:bodyDiv w:val="1"/>
      <w:marLeft w:val="0"/>
      <w:marRight w:val="0"/>
      <w:marTop w:val="0"/>
      <w:marBottom w:val="0"/>
      <w:divBdr>
        <w:top w:val="none" w:sz="0" w:space="0" w:color="auto"/>
        <w:left w:val="none" w:sz="0" w:space="0" w:color="auto"/>
        <w:bottom w:val="none" w:sz="0" w:space="0" w:color="auto"/>
        <w:right w:val="none" w:sz="0" w:space="0" w:color="auto"/>
      </w:divBdr>
    </w:div>
    <w:div w:id="2001807140">
      <w:bodyDiv w:val="1"/>
      <w:marLeft w:val="0"/>
      <w:marRight w:val="0"/>
      <w:marTop w:val="0"/>
      <w:marBottom w:val="0"/>
      <w:divBdr>
        <w:top w:val="none" w:sz="0" w:space="0" w:color="auto"/>
        <w:left w:val="none" w:sz="0" w:space="0" w:color="auto"/>
        <w:bottom w:val="none" w:sz="0" w:space="0" w:color="auto"/>
        <w:right w:val="none" w:sz="0" w:space="0" w:color="auto"/>
      </w:divBdr>
    </w:div>
    <w:div w:id="2008286634">
      <w:bodyDiv w:val="1"/>
      <w:marLeft w:val="0"/>
      <w:marRight w:val="0"/>
      <w:marTop w:val="0"/>
      <w:marBottom w:val="0"/>
      <w:divBdr>
        <w:top w:val="none" w:sz="0" w:space="0" w:color="auto"/>
        <w:left w:val="none" w:sz="0" w:space="0" w:color="auto"/>
        <w:bottom w:val="none" w:sz="0" w:space="0" w:color="auto"/>
        <w:right w:val="none" w:sz="0" w:space="0" w:color="auto"/>
      </w:divBdr>
    </w:div>
    <w:div w:id="2009210791">
      <w:bodyDiv w:val="1"/>
      <w:marLeft w:val="0"/>
      <w:marRight w:val="0"/>
      <w:marTop w:val="0"/>
      <w:marBottom w:val="0"/>
      <w:divBdr>
        <w:top w:val="none" w:sz="0" w:space="0" w:color="auto"/>
        <w:left w:val="none" w:sz="0" w:space="0" w:color="auto"/>
        <w:bottom w:val="none" w:sz="0" w:space="0" w:color="auto"/>
        <w:right w:val="none" w:sz="0" w:space="0" w:color="auto"/>
      </w:divBdr>
    </w:div>
    <w:div w:id="2014840764">
      <w:bodyDiv w:val="1"/>
      <w:marLeft w:val="0"/>
      <w:marRight w:val="0"/>
      <w:marTop w:val="0"/>
      <w:marBottom w:val="0"/>
      <w:divBdr>
        <w:top w:val="none" w:sz="0" w:space="0" w:color="auto"/>
        <w:left w:val="none" w:sz="0" w:space="0" w:color="auto"/>
        <w:bottom w:val="none" w:sz="0" w:space="0" w:color="auto"/>
        <w:right w:val="none" w:sz="0" w:space="0" w:color="auto"/>
      </w:divBdr>
    </w:div>
    <w:div w:id="2022077550">
      <w:bodyDiv w:val="1"/>
      <w:marLeft w:val="0"/>
      <w:marRight w:val="0"/>
      <w:marTop w:val="0"/>
      <w:marBottom w:val="0"/>
      <w:divBdr>
        <w:top w:val="none" w:sz="0" w:space="0" w:color="auto"/>
        <w:left w:val="none" w:sz="0" w:space="0" w:color="auto"/>
        <w:bottom w:val="none" w:sz="0" w:space="0" w:color="auto"/>
        <w:right w:val="none" w:sz="0" w:space="0" w:color="auto"/>
      </w:divBdr>
    </w:div>
    <w:div w:id="2027291576">
      <w:bodyDiv w:val="1"/>
      <w:marLeft w:val="0"/>
      <w:marRight w:val="0"/>
      <w:marTop w:val="0"/>
      <w:marBottom w:val="0"/>
      <w:divBdr>
        <w:top w:val="none" w:sz="0" w:space="0" w:color="auto"/>
        <w:left w:val="none" w:sz="0" w:space="0" w:color="auto"/>
        <w:bottom w:val="none" w:sz="0" w:space="0" w:color="auto"/>
        <w:right w:val="none" w:sz="0" w:space="0" w:color="auto"/>
      </w:divBdr>
    </w:div>
    <w:div w:id="2029327760">
      <w:bodyDiv w:val="1"/>
      <w:marLeft w:val="0"/>
      <w:marRight w:val="0"/>
      <w:marTop w:val="0"/>
      <w:marBottom w:val="0"/>
      <w:divBdr>
        <w:top w:val="none" w:sz="0" w:space="0" w:color="auto"/>
        <w:left w:val="none" w:sz="0" w:space="0" w:color="auto"/>
        <w:bottom w:val="none" w:sz="0" w:space="0" w:color="auto"/>
        <w:right w:val="none" w:sz="0" w:space="0" w:color="auto"/>
      </w:divBdr>
    </w:div>
    <w:div w:id="2037383771">
      <w:bodyDiv w:val="1"/>
      <w:marLeft w:val="0"/>
      <w:marRight w:val="0"/>
      <w:marTop w:val="0"/>
      <w:marBottom w:val="0"/>
      <w:divBdr>
        <w:top w:val="none" w:sz="0" w:space="0" w:color="auto"/>
        <w:left w:val="none" w:sz="0" w:space="0" w:color="auto"/>
        <w:bottom w:val="none" w:sz="0" w:space="0" w:color="auto"/>
        <w:right w:val="none" w:sz="0" w:space="0" w:color="auto"/>
      </w:divBdr>
    </w:div>
    <w:div w:id="2039045925">
      <w:bodyDiv w:val="1"/>
      <w:marLeft w:val="0"/>
      <w:marRight w:val="0"/>
      <w:marTop w:val="0"/>
      <w:marBottom w:val="0"/>
      <w:divBdr>
        <w:top w:val="none" w:sz="0" w:space="0" w:color="auto"/>
        <w:left w:val="none" w:sz="0" w:space="0" w:color="auto"/>
        <w:bottom w:val="none" w:sz="0" w:space="0" w:color="auto"/>
        <w:right w:val="none" w:sz="0" w:space="0" w:color="auto"/>
      </w:divBdr>
    </w:div>
    <w:div w:id="2046712247">
      <w:bodyDiv w:val="1"/>
      <w:marLeft w:val="0"/>
      <w:marRight w:val="0"/>
      <w:marTop w:val="0"/>
      <w:marBottom w:val="0"/>
      <w:divBdr>
        <w:top w:val="none" w:sz="0" w:space="0" w:color="auto"/>
        <w:left w:val="none" w:sz="0" w:space="0" w:color="auto"/>
        <w:bottom w:val="none" w:sz="0" w:space="0" w:color="auto"/>
        <w:right w:val="none" w:sz="0" w:space="0" w:color="auto"/>
      </w:divBdr>
    </w:div>
    <w:div w:id="2053727581">
      <w:bodyDiv w:val="1"/>
      <w:marLeft w:val="0"/>
      <w:marRight w:val="0"/>
      <w:marTop w:val="0"/>
      <w:marBottom w:val="0"/>
      <w:divBdr>
        <w:top w:val="none" w:sz="0" w:space="0" w:color="auto"/>
        <w:left w:val="none" w:sz="0" w:space="0" w:color="auto"/>
        <w:bottom w:val="none" w:sz="0" w:space="0" w:color="auto"/>
        <w:right w:val="none" w:sz="0" w:space="0" w:color="auto"/>
      </w:divBdr>
    </w:div>
    <w:div w:id="2054839983">
      <w:bodyDiv w:val="1"/>
      <w:marLeft w:val="0"/>
      <w:marRight w:val="0"/>
      <w:marTop w:val="0"/>
      <w:marBottom w:val="0"/>
      <w:divBdr>
        <w:top w:val="none" w:sz="0" w:space="0" w:color="auto"/>
        <w:left w:val="none" w:sz="0" w:space="0" w:color="auto"/>
        <w:bottom w:val="none" w:sz="0" w:space="0" w:color="auto"/>
        <w:right w:val="none" w:sz="0" w:space="0" w:color="auto"/>
      </w:divBdr>
    </w:div>
    <w:div w:id="2060739043">
      <w:bodyDiv w:val="1"/>
      <w:marLeft w:val="0"/>
      <w:marRight w:val="0"/>
      <w:marTop w:val="0"/>
      <w:marBottom w:val="0"/>
      <w:divBdr>
        <w:top w:val="none" w:sz="0" w:space="0" w:color="auto"/>
        <w:left w:val="none" w:sz="0" w:space="0" w:color="auto"/>
        <w:bottom w:val="none" w:sz="0" w:space="0" w:color="auto"/>
        <w:right w:val="none" w:sz="0" w:space="0" w:color="auto"/>
      </w:divBdr>
    </w:div>
    <w:div w:id="2063363369">
      <w:bodyDiv w:val="1"/>
      <w:marLeft w:val="0"/>
      <w:marRight w:val="0"/>
      <w:marTop w:val="0"/>
      <w:marBottom w:val="0"/>
      <w:divBdr>
        <w:top w:val="none" w:sz="0" w:space="0" w:color="auto"/>
        <w:left w:val="none" w:sz="0" w:space="0" w:color="auto"/>
        <w:bottom w:val="none" w:sz="0" w:space="0" w:color="auto"/>
        <w:right w:val="none" w:sz="0" w:space="0" w:color="auto"/>
      </w:divBdr>
    </w:div>
    <w:div w:id="2067215909">
      <w:bodyDiv w:val="1"/>
      <w:marLeft w:val="0"/>
      <w:marRight w:val="0"/>
      <w:marTop w:val="0"/>
      <w:marBottom w:val="0"/>
      <w:divBdr>
        <w:top w:val="none" w:sz="0" w:space="0" w:color="auto"/>
        <w:left w:val="none" w:sz="0" w:space="0" w:color="auto"/>
        <w:bottom w:val="none" w:sz="0" w:space="0" w:color="auto"/>
        <w:right w:val="none" w:sz="0" w:space="0" w:color="auto"/>
      </w:divBdr>
    </w:div>
    <w:div w:id="2077703777">
      <w:bodyDiv w:val="1"/>
      <w:marLeft w:val="0"/>
      <w:marRight w:val="0"/>
      <w:marTop w:val="0"/>
      <w:marBottom w:val="0"/>
      <w:divBdr>
        <w:top w:val="none" w:sz="0" w:space="0" w:color="auto"/>
        <w:left w:val="none" w:sz="0" w:space="0" w:color="auto"/>
        <w:bottom w:val="none" w:sz="0" w:space="0" w:color="auto"/>
        <w:right w:val="none" w:sz="0" w:space="0" w:color="auto"/>
      </w:divBdr>
    </w:div>
    <w:div w:id="2083521185">
      <w:bodyDiv w:val="1"/>
      <w:marLeft w:val="0"/>
      <w:marRight w:val="0"/>
      <w:marTop w:val="0"/>
      <w:marBottom w:val="0"/>
      <w:divBdr>
        <w:top w:val="none" w:sz="0" w:space="0" w:color="auto"/>
        <w:left w:val="none" w:sz="0" w:space="0" w:color="auto"/>
        <w:bottom w:val="none" w:sz="0" w:space="0" w:color="auto"/>
        <w:right w:val="none" w:sz="0" w:space="0" w:color="auto"/>
      </w:divBdr>
    </w:div>
    <w:div w:id="2085451944">
      <w:bodyDiv w:val="1"/>
      <w:marLeft w:val="0"/>
      <w:marRight w:val="0"/>
      <w:marTop w:val="0"/>
      <w:marBottom w:val="0"/>
      <w:divBdr>
        <w:top w:val="none" w:sz="0" w:space="0" w:color="auto"/>
        <w:left w:val="none" w:sz="0" w:space="0" w:color="auto"/>
        <w:bottom w:val="none" w:sz="0" w:space="0" w:color="auto"/>
        <w:right w:val="none" w:sz="0" w:space="0" w:color="auto"/>
      </w:divBdr>
    </w:div>
    <w:div w:id="2090997845">
      <w:bodyDiv w:val="1"/>
      <w:marLeft w:val="0"/>
      <w:marRight w:val="0"/>
      <w:marTop w:val="0"/>
      <w:marBottom w:val="0"/>
      <w:divBdr>
        <w:top w:val="none" w:sz="0" w:space="0" w:color="auto"/>
        <w:left w:val="none" w:sz="0" w:space="0" w:color="auto"/>
        <w:bottom w:val="none" w:sz="0" w:space="0" w:color="auto"/>
        <w:right w:val="none" w:sz="0" w:space="0" w:color="auto"/>
      </w:divBdr>
    </w:div>
    <w:div w:id="2095660984">
      <w:bodyDiv w:val="1"/>
      <w:marLeft w:val="0"/>
      <w:marRight w:val="0"/>
      <w:marTop w:val="0"/>
      <w:marBottom w:val="0"/>
      <w:divBdr>
        <w:top w:val="none" w:sz="0" w:space="0" w:color="auto"/>
        <w:left w:val="none" w:sz="0" w:space="0" w:color="auto"/>
        <w:bottom w:val="none" w:sz="0" w:space="0" w:color="auto"/>
        <w:right w:val="none" w:sz="0" w:space="0" w:color="auto"/>
      </w:divBdr>
    </w:div>
    <w:div w:id="2097819778">
      <w:bodyDiv w:val="1"/>
      <w:marLeft w:val="0"/>
      <w:marRight w:val="0"/>
      <w:marTop w:val="0"/>
      <w:marBottom w:val="0"/>
      <w:divBdr>
        <w:top w:val="none" w:sz="0" w:space="0" w:color="auto"/>
        <w:left w:val="none" w:sz="0" w:space="0" w:color="auto"/>
        <w:bottom w:val="none" w:sz="0" w:space="0" w:color="auto"/>
        <w:right w:val="none" w:sz="0" w:space="0" w:color="auto"/>
      </w:divBdr>
    </w:div>
    <w:div w:id="2100831362">
      <w:bodyDiv w:val="1"/>
      <w:marLeft w:val="0"/>
      <w:marRight w:val="0"/>
      <w:marTop w:val="0"/>
      <w:marBottom w:val="0"/>
      <w:divBdr>
        <w:top w:val="none" w:sz="0" w:space="0" w:color="auto"/>
        <w:left w:val="none" w:sz="0" w:space="0" w:color="auto"/>
        <w:bottom w:val="none" w:sz="0" w:space="0" w:color="auto"/>
        <w:right w:val="none" w:sz="0" w:space="0" w:color="auto"/>
      </w:divBdr>
    </w:div>
    <w:div w:id="2101023323">
      <w:bodyDiv w:val="1"/>
      <w:marLeft w:val="0"/>
      <w:marRight w:val="0"/>
      <w:marTop w:val="0"/>
      <w:marBottom w:val="0"/>
      <w:divBdr>
        <w:top w:val="none" w:sz="0" w:space="0" w:color="auto"/>
        <w:left w:val="none" w:sz="0" w:space="0" w:color="auto"/>
        <w:bottom w:val="none" w:sz="0" w:space="0" w:color="auto"/>
        <w:right w:val="none" w:sz="0" w:space="0" w:color="auto"/>
      </w:divBdr>
    </w:div>
    <w:div w:id="2106411870">
      <w:bodyDiv w:val="1"/>
      <w:marLeft w:val="0"/>
      <w:marRight w:val="0"/>
      <w:marTop w:val="0"/>
      <w:marBottom w:val="0"/>
      <w:divBdr>
        <w:top w:val="none" w:sz="0" w:space="0" w:color="auto"/>
        <w:left w:val="none" w:sz="0" w:space="0" w:color="auto"/>
        <w:bottom w:val="none" w:sz="0" w:space="0" w:color="auto"/>
        <w:right w:val="none" w:sz="0" w:space="0" w:color="auto"/>
      </w:divBdr>
    </w:div>
    <w:div w:id="2107649020">
      <w:bodyDiv w:val="1"/>
      <w:marLeft w:val="0"/>
      <w:marRight w:val="0"/>
      <w:marTop w:val="0"/>
      <w:marBottom w:val="0"/>
      <w:divBdr>
        <w:top w:val="none" w:sz="0" w:space="0" w:color="auto"/>
        <w:left w:val="none" w:sz="0" w:space="0" w:color="auto"/>
        <w:bottom w:val="none" w:sz="0" w:space="0" w:color="auto"/>
        <w:right w:val="none" w:sz="0" w:space="0" w:color="auto"/>
      </w:divBdr>
    </w:div>
    <w:div w:id="2112191854">
      <w:bodyDiv w:val="1"/>
      <w:marLeft w:val="0"/>
      <w:marRight w:val="0"/>
      <w:marTop w:val="0"/>
      <w:marBottom w:val="0"/>
      <w:divBdr>
        <w:top w:val="none" w:sz="0" w:space="0" w:color="auto"/>
        <w:left w:val="none" w:sz="0" w:space="0" w:color="auto"/>
        <w:bottom w:val="none" w:sz="0" w:space="0" w:color="auto"/>
        <w:right w:val="none" w:sz="0" w:space="0" w:color="auto"/>
      </w:divBdr>
    </w:div>
    <w:div w:id="2113430069">
      <w:bodyDiv w:val="1"/>
      <w:marLeft w:val="0"/>
      <w:marRight w:val="0"/>
      <w:marTop w:val="0"/>
      <w:marBottom w:val="0"/>
      <w:divBdr>
        <w:top w:val="none" w:sz="0" w:space="0" w:color="auto"/>
        <w:left w:val="none" w:sz="0" w:space="0" w:color="auto"/>
        <w:bottom w:val="none" w:sz="0" w:space="0" w:color="auto"/>
        <w:right w:val="none" w:sz="0" w:space="0" w:color="auto"/>
      </w:divBdr>
    </w:div>
    <w:div w:id="2120103121">
      <w:bodyDiv w:val="1"/>
      <w:marLeft w:val="0"/>
      <w:marRight w:val="0"/>
      <w:marTop w:val="0"/>
      <w:marBottom w:val="0"/>
      <w:divBdr>
        <w:top w:val="none" w:sz="0" w:space="0" w:color="auto"/>
        <w:left w:val="none" w:sz="0" w:space="0" w:color="auto"/>
        <w:bottom w:val="none" w:sz="0" w:space="0" w:color="auto"/>
        <w:right w:val="none" w:sz="0" w:space="0" w:color="auto"/>
      </w:divBdr>
    </w:div>
    <w:div w:id="2123331493">
      <w:bodyDiv w:val="1"/>
      <w:marLeft w:val="0"/>
      <w:marRight w:val="0"/>
      <w:marTop w:val="0"/>
      <w:marBottom w:val="0"/>
      <w:divBdr>
        <w:top w:val="none" w:sz="0" w:space="0" w:color="auto"/>
        <w:left w:val="none" w:sz="0" w:space="0" w:color="auto"/>
        <w:bottom w:val="none" w:sz="0" w:space="0" w:color="auto"/>
        <w:right w:val="none" w:sz="0" w:space="0" w:color="auto"/>
      </w:divBdr>
    </w:div>
    <w:div w:id="2131043551">
      <w:bodyDiv w:val="1"/>
      <w:marLeft w:val="0"/>
      <w:marRight w:val="0"/>
      <w:marTop w:val="0"/>
      <w:marBottom w:val="0"/>
      <w:divBdr>
        <w:top w:val="none" w:sz="0" w:space="0" w:color="auto"/>
        <w:left w:val="none" w:sz="0" w:space="0" w:color="auto"/>
        <w:bottom w:val="none" w:sz="0" w:space="0" w:color="auto"/>
        <w:right w:val="none" w:sz="0" w:space="0" w:color="auto"/>
      </w:divBdr>
    </w:div>
    <w:div w:id="2131701749">
      <w:bodyDiv w:val="1"/>
      <w:marLeft w:val="0"/>
      <w:marRight w:val="0"/>
      <w:marTop w:val="0"/>
      <w:marBottom w:val="0"/>
      <w:divBdr>
        <w:top w:val="none" w:sz="0" w:space="0" w:color="auto"/>
        <w:left w:val="none" w:sz="0" w:space="0" w:color="auto"/>
        <w:bottom w:val="none" w:sz="0" w:space="0" w:color="auto"/>
        <w:right w:val="none" w:sz="0" w:space="0" w:color="auto"/>
      </w:divBdr>
    </w:div>
    <w:div w:id="2134131456">
      <w:bodyDiv w:val="1"/>
      <w:marLeft w:val="0"/>
      <w:marRight w:val="0"/>
      <w:marTop w:val="0"/>
      <w:marBottom w:val="0"/>
      <w:divBdr>
        <w:top w:val="none" w:sz="0" w:space="0" w:color="auto"/>
        <w:left w:val="none" w:sz="0" w:space="0" w:color="auto"/>
        <w:bottom w:val="none" w:sz="0" w:space="0" w:color="auto"/>
        <w:right w:val="none" w:sz="0" w:space="0" w:color="auto"/>
      </w:divBdr>
    </w:div>
    <w:div w:id="2136832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33711-F118-4F9E-9DA0-5A2E5595B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27386</Words>
  <Characters>156105</Characters>
  <Application>Microsoft Office Word</Application>
  <DocSecurity>0</DocSecurity>
  <Lines>1300</Lines>
  <Paragraphs>366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183125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Колесник Артём Анатольевич</dc:creator>
  <cp:lastModifiedBy>klapan</cp:lastModifiedBy>
  <cp:revision>2</cp:revision>
  <cp:lastPrinted>2016-08-23T12:52:00Z</cp:lastPrinted>
  <dcterms:created xsi:type="dcterms:W3CDTF">2018-05-17T07:33:00Z</dcterms:created>
  <dcterms:modified xsi:type="dcterms:W3CDTF">2018-05-17T07:33:00Z</dcterms:modified>
</cp:coreProperties>
</file>