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A6" w:rsidRPr="00625A77" w:rsidRDefault="00EE6DA6" w:rsidP="00625A77">
      <w:pPr>
        <w:spacing w:line="228" w:lineRule="auto"/>
        <w:ind w:left="8930"/>
        <w:jc w:val="right"/>
        <w:rPr>
          <w:sz w:val="20"/>
          <w:szCs w:val="20"/>
        </w:rPr>
      </w:pPr>
      <w:proofErr w:type="gramStart"/>
      <w:r w:rsidRPr="00625A77">
        <w:rPr>
          <w:sz w:val="20"/>
          <w:szCs w:val="20"/>
        </w:rPr>
        <w:t>Утверждена</w:t>
      </w:r>
      <w:proofErr w:type="gramEnd"/>
      <w:r w:rsidRPr="00625A77">
        <w:rPr>
          <w:sz w:val="20"/>
          <w:szCs w:val="20"/>
        </w:rPr>
        <w:t xml:space="preserve"> постановлением тринадцатого</w:t>
      </w:r>
    </w:p>
    <w:p w:rsidR="00994D14" w:rsidRPr="00625A77" w:rsidRDefault="00EE6DA6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>пленарного заседания</w:t>
      </w:r>
      <w:r w:rsidR="00994D14" w:rsidRPr="00625A77">
        <w:rPr>
          <w:sz w:val="20"/>
          <w:szCs w:val="20"/>
        </w:rPr>
        <w:t xml:space="preserve"> </w:t>
      </w:r>
      <w:r w:rsidR="006058DC" w:rsidRPr="00625A77">
        <w:rPr>
          <w:sz w:val="20"/>
          <w:szCs w:val="20"/>
        </w:rPr>
        <w:t>ПА ОДКБ</w:t>
      </w:r>
    </w:p>
    <w:p w:rsidR="00994D14" w:rsidRPr="00625A77" w:rsidRDefault="00994D14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>от 30 ноября 2020 года № 13-8</w:t>
      </w:r>
    </w:p>
    <w:p w:rsidR="00EE6DA6" w:rsidRPr="00625A77" w:rsidRDefault="00EE6DA6" w:rsidP="00625A77">
      <w:pPr>
        <w:spacing w:line="228" w:lineRule="auto"/>
        <w:ind w:left="8930"/>
        <w:jc w:val="right"/>
        <w:rPr>
          <w:sz w:val="20"/>
          <w:szCs w:val="20"/>
        </w:rPr>
      </w:pPr>
    </w:p>
    <w:p w:rsidR="00EE6DA6" w:rsidRPr="00625A77" w:rsidRDefault="00EE6DA6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>Внесены изменения и дополнения</w:t>
      </w:r>
    </w:p>
    <w:p w:rsidR="00EE6DA6" w:rsidRPr="00625A77" w:rsidRDefault="00EE6DA6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>на заседании Совета ПА ОДКБ</w:t>
      </w:r>
    </w:p>
    <w:p w:rsidR="00EE6DA6" w:rsidRPr="00625A77" w:rsidRDefault="00EE6DA6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>от 1 июля 2021 года, постановлением № 14</w:t>
      </w:r>
    </w:p>
    <w:p w:rsidR="00577E45" w:rsidRPr="00625A77" w:rsidRDefault="00577E45" w:rsidP="00625A77">
      <w:pPr>
        <w:spacing w:line="228" w:lineRule="auto"/>
        <w:ind w:left="8930"/>
        <w:jc w:val="right"/>
        <w:rPr>
          <w:sz w:val="20"/>
          <w:szCs w:val="20"/>
        </w:rPr>
      </w:pPr>
    </w:p>
    <w:p w:rsidR="00577E45" w:rsidRPr="00625A77" w:rsidRDefault="00577E45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>Внесены изменения и дополнения</w:t>
      </w:r>
    </w:p>
    <w:p w:rsidR="00577E45" w:rsidRPr="00625A77" w:rsidRDefault="00577E45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 xml:space="preserve">на совместном заседании Совета </w:t>
      </w:r>
    </w:p>
    <w:p w:rsidR="00577E45" w:rsidRPr="00625A77" w:rsidRDefault="00577E45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 xml:space="preserve">и 14-м пленарном </w:t>
      </w:r>
      <w:proofErr w:type="gramStart"/>
      <w:r w:rsidRPr="00625A77">
        <w:rPr>
          <w:sz w:val="20"/>
          <w:szCs w:val="20"/>
        </w:rPr>
        <w:t>заседании</w:t>
      </w:r>
      <w:proofErr w:type="gramEnd"/>
      <w:r w:rsidRPr="00625A77">
        <w:rPr>
          <w:sz w:val="20"/>
          <w:szCs w:val="20"/>
        </w:rPr>
        <w:t xml:space="preserve"> ПА ОДКБ</w:t>
      </w:r>
    </w:p>
    <w:p w:rsidR="00577E45" w:rsidRPr="00625A77" w:rsidRDefault="00577E45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625A77">
        <w:rPr>
          <w:sz w:val="20"/>
          <w:szCs w:val="20"/>
        </w:rPr>
        <w:t>от 29 ноября 2021 года, постановлениями № 24 и № 14-6</w:t>
      </w:r>
    </w:p>
    <w:p w:rsidR="00577E45" w:rsidRPr="00625A77" w:rsidRDefault="00577E45" w:rsidP="00625A77">
      <w:pPr>
        <w:spacing w:line="228" w:lineRule="auto"/>
        <w:ind w:left="8930"/>
        <w:jc w:val="right"/>
        <w:rPr>
          <w:sz w:val="20"/>
          <w:szCs w:val="20"/>
        </w:rPr>
      </w:pPr>
    </w:p>
    <w:p w:rsidR="00625A77" w:rsidRPr="000C5087" w:rsidRDefault="00625A77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>Внесены изменения и дополнения</w:t>
      </w:r>
    </w:p>
    <w:p w:rsidR="00625A77" w:rsidRPr="000C5087" w:rsidRDefault="00625A77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>на заседании Совета ПА ОДКБ</w:t>
      </w:r>
    </w:p>
    <w:p w:rsidR="00625A77" w:rsidRDefault="00625A77" w:rsidP="00625A77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>от 6 июня 2022 года, постановлением № 6</w:t>
      </w:r>
    </w:p>
    <w:p w:rsidR="00D35753" w:rsidRDefault="00D35753" w:rsidP="00625A77">
      <w:pPr>
        <w:spacing w:line="228" w:lineRule="auto"/>
        <w:ind w:left="8930"/>
        <w:jc w:val="right"/>
        <w:rPr>
          <w:sz w:val="20"/>
          <w:szCs w:val="20"/>
        </w:rPr>
      </w:pPr>
    </w:p>
    <w:p w:rsidR="00D35753" w:rsidRPr="000C5087" w:rsidRDefault="00D35753" w:rsidP="00D35753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>Внесены изменения и дополнения</w:t>
      </w:r>
    </w:p>
    <w:p w:rsidR="00D35753" w:rsidRDefault="00D35753" w:rsidP="00D35753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совместном </w:t>
      </w:r>
      <w:r w:rsidRPr="000C5087">
        <w:rPr>
          <w:sz w:val="20"/>
          <w:szCs w:val="20"/>
        </w:rPr>
        <w:t xml:space="preserve">заседании Совета </w:t>
      </w:r>
    </w:p>
    <w:p w:rsidR="00D35753" w:rsidRPr="000C5087" w:rsidRDefault="00D35753" w:rsidP="00D35753">
      <w:pPr>
        <w:spacing w:line="228" w:lineRule="auto"/>
        <w:ind w:left="89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7123D7">
        <w:rPr>
          <w:sz w:val="20"/>
          <w:szCs w:val="20"/>
        </w:rPr>
        <w:t>15-м</w:t>
      </w:r>
      <w:r>
        <w:rPr>
          <w:sz w:val="20"/>
          <w:szCs w:val="20"/>
        </w:rPr>
        <w:t xml:space="preserve"> пленарно</w:t>
      </w:r>
      <w:r w:rsidR="007123D7">
        <w:rPr>
          <w:sz w:val="20"/>
          <w:szCs w:val="20"/>
        </w:rPr>
        <w:t xml:space="preserve">м </w:t>
      </w:r>
      <w:proofErr w:type="gramStart"/>
      <w:r>
        <w:rPr>
          <w:sz w:val="20"/>
          <w:szCs w:val="20"/>
        </w:rPr>
        <w:t>заседани</w:t>
      </w:r>
      <w:r w:rsidR="007123D7"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0C5087">
        <w:rPr>
          <w:sz w:val="20"/>
          <w:szCs w:val="20"/>
        </w:rPr>
        <w:t>ПА ОДКБ</w:t>
      </w:r>
    </w:p>
    <w:p w:rsidR="007123D7" w:rsidRDefault="00D35753" w:rsidP="00D35753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 xml:space="preserve">от </w:t>
      </w:r>
      <w:r w:rsidR="007123D7">
        <w:rPr>
          <w:sz w:val="20"/>
          <w:szCs w:val="20"/>
        </w:rPr>
        <w:t>5 декабря</w:t>
      </w:r>
      <w:r w:rsidRPr="000C5087">
        <w:rPr>
          <w:sz w:val="20"/>
          <w:szCs w:val="20"/>
        </w:rPr>
        <w:t xml:space="preserve"> 2022 года, </w:t>
      </w:r>
    </w:p>
    <w:p w:rsidR="00D35753" w:rsidRPr="000C5087" w:rsidRDefault="00D35753" w:rsidP="00D35753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>постановлени</w:t>
      </w:r>
      <w:r w:rsidR="007123D7">
        <w:rPr>
          <w:sz w:val="20"/>
          <w:szCs w:val="20"/>
        </w:rPr>
        <w:t>ями</w:t>
      </w:r>
      <w:r w:rsidRPr="000C5087">
        <w:rPr>
          <w:sz w:val="20"/>
          <w:szCs w:val="20"/>
        </w:rPr>
        <w:t xml:space="preserve"> №</w:t>
      </w:r>
      <w:r w:rsidR="007123D7">
        <w:rPr>
          <w:sz w:val="20"/>
          <w:szCs w:val="20"/>
        </w:rPr>
        <w:t>№</w:t>
      </w:r>
      <w:r w:rsidRPr="000C5087">
        <w:rPr>
          <w:sz w:val="20"/>
          <w:szCs w:val="20"/>
        </w:rPr>
        <w:t xml:space="preserve"> </w:t>
      </w:r>
      <w:r w:rsidR="007123D7">
        <w:rPr>
          <w:sz w:val="20"/>
          <w:szCs w:val="20"/>
        </w:rPr>
        <w:t>15-5.1, 15-5.2, 15-6.5 и 19</w:t>
      </w:r>
    </w:p>
    <w:p w:rsidR="00D35753" w:rsidRPr="000C5087" w:rsidRDefault="00D35753" w:rsidP="00625A77">
      <w:pPr>
        <w:spacing w:line="228" w:lineRule="auto"/>
        <w:ind w:left="8930"/>
        <w:jc w:val="right"/>
        <w:rPr>
          <w:sz w:val="20"/>
          <w:szCs w:val="20"/>
        </w:rPr>
      </w:pPr>
    </w:p>
    <w:p w:rsidR="001978CB" w:rsidRPr="000C5087" w:rsidRDefault="001978CB" w:rsidP="00EF6461">
      <w:pPr>
        <w:ind w:left="9923"/>
        <w:rPr>
          <w:spacing w:val="-6"/>
          <w:sz w:val="16"/>
          <w:szCs w:val="16"/>
        </w:rPr>
      </w:pPr>
    </w:p>
    <w:p w:rsidR="00FC2A17" w:rsidRPr="000C5087" w:rsidRDefault="00FC2A17" w:rsidP="00FC2A17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>Внесены изменения и дополнения</w:t>
      </w:r>
    </w:p>
    <w:p w:rsidR="00FC2A17" w:rsidRPr="000C5087" w:rsidRDefault="00FC2A17" w:rsidP="00FC2A17">
      <w:pPr>
        <w:spacing w:line="228" w:lineRule="auto"/>
        <w:ind w:left="8930"/>
        <w:jc w:val="right"/>
        <w:rPr>
          <w:sz w:val="20"/>
          <w:szCs w:val="20"/>
        </w:rPr>
      </w:pPr>
      <w:r w:rsidRPr="000C5087">
        <w:rPr>
          <w:sz w:val="20"/>
          <w:szCs w:val="20"/>
        </w:rPr>
        <w:t>на заседании Совета ПА ОДКБ</w:t>
      </w:r>
    </w:p>
    <w:p w:rsidR="00FC2A17" w:rsidRPr="00FC2A17" w:rsidRDefault="00FC2A17" w:rsidP="00FC2A17">
      <w:pPr>
        <w:shd w:val="clear" w:color="auto" w:fill="FFFFFF"/>
        <w:spacing w:line="228" w:lineRule="auto"/>
        <w:jc w:val="right"/>
        <w:rPr>
          <w:bCs/>
          <w:sz w:val="20"/>
          <w:szCs w:val="20"/>
        </w:rPr>
      </w:pPr>
      <w:r w:rsidRPr="00FC2A17">
        <w:rPr>
          <w:bCs/>
          <w:sz w:val="20"/>
          <w:szCs w:val="20"/>
        </w:rPr>
        <w:t>от 18 мая 2023 года</w:t>
      </w:r>
      <w:r>
        <w:rPr>
          <w:bCs/>
          <w:sz w:val="20"/>
          <w:szCs w:val="20"/>
        </w:rPr>
        <w:t>, постановлением</w:t>
      </w:r>
      <w:r w:rsidRPr="00FC2A17">
        <w:rPr>
          <w:bCs/>
          <w:sz w:val="20"/>
          <w:szCs w:val="20"/>
        </w:rPr>
        <w:t xml:space="preserve"> № 6</w:t>
      </w:r>
    </w:p>
    <w:p w:rsidR="00B8692F" w:rsidRPr="000C5087" w:rsidRDefault="00B8692F" w:rsidP="00B8692F">
      <w:pPr>
        <w:ind w:left="9923"/>
        <w:rPr>
          <w:b/>
          <w:spacing w:val="-6"/>
          <w:sz w:val="20"/>
          <w:szCs w:val="20"/>
        </w:rPr>
      </w:pPr>
    </w:p>
    <w:p w:rsidR="00B8692F" w:rsidRPr="006134E0" w:rsidRDefault="00B8692F" w:rsidP="00E500B0">
      <w:pPr>
        <w:jc w:val="center"/>
        <w:outlineLvl w:val="0"/>
        <w:rPr>
          <w:b/>
          <w:sz w:val="28"/>
          <w:szCs w:val="28"/>
        </w:rPr>
      </w:pPr>
      <w:r w:rsidRPr="006134E0">
        <w:rPr>
          <w:b/>
          <w:sz w:val="28"/>
          <w:szCs w:val="28"/>
        </w:rPr>
        <w:t>ПРОГРАММА</w:t>
      </w:r>
    </w:p>
    <w:p w:rsidR="00B8692F" w:rsidRPr="006134E0" w:rsidRDefault="00B8692F" w:rsidP="00B8692F">
      <w:pPr>
        <w:jc w:val="center"/>
        <w:rPr>
          <w:b/>
          <w:sz w:val="28"/>
          <w:szCs w:val="28"/>
        </w:rPr>
      </w:pPr>
      <w:r w:rsidRPr="006134E0">
        <w:rPr>
          <w:b/>
          <w:sz w:val="28"/>
          <w:szCs w:val="28"/>
        </w:rPr>
        <w:t xml:space="preserve">деятельности Парламентской Ассамблеи Организации Договора </w:t>
      </w:r>
      <w:proofErr w:type="gramStart"/>
      <w:r w:rsidRPr="006134E0">
        <w:rPr>
          <w:b/>
          <w:sz w:val="28"/>
          <w:szCs w:val="28"/>
        </w:rPr>
        <w:t>о</w:t>
      </w:r>
      <w:proofErr w:type="gramEnd"/>
      <w:r w:rsidRPr="006134E0">
        <w:rPr>
          <w:b/>
          <w:sz w:val="28"/>
          <w:szCs w:val="28"/>
        </w:rPr>
        <w:t xml:space="preserve"> коллективной безопасности</w:t>
      </w:r>
    </w:p>
    <w:p w:rsidR="00B8692F" w:rsidRPr="006134E0" w:rsidRDefault="00B8692F" w:rsidP="00B8692F">
      <w:pPr>
        <w:jc w:val="center"/>
        <w:rPr>
          <w:b/>
          <w:sz w:val="28"/>
          <w:szCs w:val="28"/>
        </w:rPr>
      </w:pPr>
      <w:r w:rsidRPr="006134E0">
        <w:rPr>
          <w:b/>
          <w:sz w:val="28"/>
          <w:szCs w:val="28"/>
        </w:rPr>
        <w:t>по сближению и гармонизации национального законодательства государств – членов ОДКБ</w:t>
      </w:r>
    </w:p>
    <w:p w:rsidR="00B8692F" w:rsidRPr="006134E0" w:rsidRDefault="00B8692F" w:rsidP="00B8692F">
      <w:pPr>
        <w:jc w:val="center"/>
        <w:rPr>
          <w:b/>
          <w:sz w:val="28"/>
          <w:szCs w:val="28"/>
        </w:rPr>
      </w:pPr>
      <w:r w:rsidRPr="006134E0">
        <w:rPr>
          <w:b/>
          <w:sz w:val="28"/>
          <w:szCs w:val="28"/>
        </w:rPr>
        <w:t>на 2021–2025 годы</w:t>
      </w:r>
    </w:p>
    <w:p w:rsidR="00B8692F" w:rsidRPr="006134E0" w:rsidRDefault="00B8692F" w:rsidP="00B8692F">
      <w:pPr>
        <w:jc w:val="center"/>
        <w:rPr>
          <w:b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551"/>
        <w:gridCol w:w="2835"/>
        <w:gridCol w:w="1843"/>
        <w:gridCol w:w="3969"/>
      </w:tblGrid>
      <w:tr w:rsidR="00B46A8C" w:rsidRPr="006134E0" w:rsidTr="00CE6A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8C" w:rsidRPr="006134E0" w:rsidRDefault="00B46A8C" w:rsidP="00D916D2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№</w:t>
            </w:r>
          </w:p>
          <w:p w:rsidR="00B46A8C" w:rsidRPr="006134E0" w:rsidRDefault="00B46A8C" w:rsidP="00D916D2">
            <w:pPr>
              <w:spacing w:line="280" w:lineRule="exact"/>
              <w:jc w:val="center"/>
            </w:pPr>
            <w:proofErr w:type="gramStart"/>
            <w:r w:rsidRPr="006134E0">
              <w:rPr>
                <w:b/>
              </w:rPr>
              <w:t>п</w:t>
            </w:r>
            <w:proofErr w:type="gramEnd"/>
            <w:r w:rsidRPr="006134E0"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 xml:space="preserve">Наименование мероприятия/ </w:t>
            </w:r>
          </w:p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 xml:space="preserve">нормативного правового </w:t>
            </w:r>
          </w:p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документа</w:t>
            </w:r>
          </w:p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Головной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Ответственный</w:t>
            </w:r>
          </w:p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за выполнение</w:t>
            </w:r>
          </w:p>
          <w:p w:rsidR="00B46A8C" w:rsidRPr="006134E0" w:rsidRDefault="00B46A8C" w:rsidP="00B8692F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8C" w:rsidRPr="006F4781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F4781">
              <w:rPr>
                <w:b/>
              </w:rPr>
              <w:t>Срок</w:t>
            </w:r>
          </w:p>
          <w:p w:rsidR="00B46A8C" w:rsidRPr="006134E0" w:rsidRDefault="00B46A8C" w:rsidP="00D916D2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F4781">
              <w:rPr>
                <w:b/>
              </w:rPr>
              <w:t>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 xml:space="preserve">Основание для включения </w:t>
            </w:r>
          </w:p>
          <w:p w:rsidR="00B46A8C" w:rsidRPr="006134E0" w:rsidRDefault="00B46A8C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в программу</w:t>
            </w:r>
          </w:p>
        </w:tc>
      </w:tr>
    </w:tbl>
    <w:p w:rsidR="00B8692F" w:rsidRPr="006134E0" w:rsidRDefault="00B8692F" w:rsidP="00B8692F">
      <w:pPr>
        <w:jc w:val="center"/>
        <w:rPr>
          <w:b/>
          <w:sz w:val="4"/>
          <w:szCs w:val="4"/>
        </w:rPr>
      </w:pPr>
    </w:p>
    <w:p w:rsidR="00B8692F" w:rsidRPr="006134E0" w:rsidRDefault="00B8692F" w:rsidP="00B8692F">
      <w:pPr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1"/>
        <w:gridCol w:w="2431"/>
        <w:gridCol w:w="2551"/>
        <w:gridCol w:w="2835"/>
        <w:gridCol w:w="1843"/>
        <w:gridCol w:w="3969"/>
      </w:tblGrid>
      <w:tr w:rsidR="004E37A9" w:rsidRPr="006134E0" w:rsidTr="00C80453">
        <w:trPr>
          <w:tblHeader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A9" w:rsidRPr="006134E0" w:rsidRDefault="004E37A9" w:rsidP="00B8692F">
            <w:pPr>
              <w:spacing w:line="280" w:lineRule="exact"/>
              <w:ind w:left="360"/>
            </w:pPr>
            <w:r w:rsidRPr="006134E0">
              <w:rPr>
                <w:b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A9" w:rsidRPr="006134E0" w:rsidRDefault="004E37A9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A9" w:rsidRPr="006134E0" w:rsidRDefault="004E37A9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A9" w:rsidRPr="006134E0" w:rsidRDefault="004E37A9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A9" w:rsidRPr="006134E0" w:rsidRDefault="004E37A9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A9" w:rsidRPr="006134E0" w:rsidRDefault="004E37A9" w:rsidP="00B8692F">
            <w:pPr>
              <w:spacing w:line="280" w:lineRule="exact"/>
              <w:jc w:val="center"/>
              <w:rPr>
                <w:b/>
              </w:rPr>
            </w:pPr>
            <w:r w:rsidRPr="006134E0">
              <w:rPr>
                <w:b/>
              </w:rPr>
              <w:t>6</w:t>
            </w:r>
          </w:p>
        </w:tc>
      </w:tr>
      <w:tr w:rsidR="004E37A9" w:rsidRPr="006134E0" w:rsidTr="00C80453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9" w:rsidRPr="006134E0" w:rsidRDefault="004E37A9" w:rsidP="00B8692F">
            <w:pPr>
              <w:spacing w:line="280" w:lineRule="exact"/>
              <w:jc w:val="center"/>
              <w:rPr>
                <w:b/>
              </w:rPr>
            </w:pPr>
          </w:p>
          <w:p w:rsidR="004E37A9" w:rsidRPr="006134E0" w:rsidRDefault="004E37A9" w:rsidP="00B8692F">
            <w:pPr>
              <w:spacing w:line="280" w:lineRule="exact"/>
              <w:jc w:val="center"/>
            </w:pPr>
            <w:r w:rsidRPr="006134E0">
              <w:rPr>
                <w:b/>
                <w:i/>
                <w:lang w:val="en-US"/>
              </w:rPr>
              <w:t>I</w:t>
            </w:r>
            <w:r w:rsidRPr="006134E0">
              <w:rPr>
                <w:b/>
                <w:i/>
              </w:rPr>
              <w:t>. Нормативно-правовое обеспечение функционирования системы коллективной безопасности государств – членов ОДКБ</w:t>
            </w:r>
          </w:p>
          <w:p w:rsidR="004E37A9" w:rsidRPr="006134E0" w:rsidRDefault="004E37A9" w:rsidP="00B8692F">
            <w:pPr>
              <w:spacing w:line="280" w:lineRule="exact"/>
              <w:jc w:val="center"/>
              <w:rPr>
                <w:b/>
              </w:rPr>
            </w:pPr>
          </w:p>
        </w:tc>
      </w:tr>
      <w:tr w:rsidR="004E37A9" w:rsidRPr="006134E0" w:rsidTr="00C80453">
        <w:trPr>
          <w:trHeight w:val="1970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B5952">
            <w:r w:rsidRPr="006134E0">
              <w:t>Модельный закон ОДКБ</w:t>
            </w:r>
          </w:p>
          <w:p w:rsidR="004E37A9" w:rsidRPr="006134E0" w:rsidRDefault="004E37A9" w:rsidP="00BB5952">
            <w:r w:rsidRPr="006134E0">
              <w:t xml:space="preserve">«О миротворческой деятельности </w:t>
            </w:r>
          </w:p>
          <w:p w:rsidR="004E37A9" w:rsidRPr="006134E0" w:rsidRDefault="004E37A9" w:rsidP="006240E5">
            <w:r w:rsidRPr="006134E0">
              <w:t xml:space="preserve">и миротворческих </w:t>
            </w:r>
            <w:proofErr w:type="gramStart"/>
            <w:r w:rsidRPr="006134E0">
              <w:t>силах</w:t>
            </w:r>
            <w:proofErr w:type="gramEnd"/>
            <w:r w:rsidRPr="006134E0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B5952">
            <w:pPr>
              <w:spacing w:line="280" w:lineRule="exact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университет имени </w:t>
            </w:r>
            <w:proofErr w:type="spellStart"/>
            <w:r>
              <w:t>М.В.Ломоносова</w:t>
            </w:r>
            <w:proofErr w:type="spellEnd"/>
            <w:r>
              <w:t xml:space="preserve">» </w:t>
            </w:r>
            <w:r w:rsidRPr="006134E0">
              <w:t>ФГБОУ ВО</w:t>
            </w:r>
          </w:p>
          <w:p w:rsidR="004E37A9" w:rsidRPr="006134E0" w:rsidRDefault="004E37A9" w:rsidP="00BB5952">
            <w:pPr>
              <w:spacing w:line="280" w:lineRule="exact"/>
            </w:pPr>
            <w:r w:rsidRPr="006134E0">
              <w:t xml:space="preserve">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»,</w:t>
            </w:r>
          </w:p>
          <w:p w:rsidR="004E37A9" w:rsidRPr="006134E0" w:rsidRDefault="004E37A9" w:rsidP="00DD017E">
            <w:pPr>
              <w:spacing w:line="280" w:lineRule="exact"/>
            </w:pPr>
            <w:r w:rsidRPr="006134E0">
              <w:t>Объединенный штаб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B5952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B5952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BB5952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B5952">
            <w:pPr>
              <w:spacing w:line="280" w:lineRule="exact"/>
            </w:pPr>
            <w:r w:rsidRPr="006134E0">
              <w:t>2021–2022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Письмо </w:t>
            </w:r>
          </w:p>
          <w:p w:rsidR="004E37A9" w:rsidRPr="006134E0" w:rsidRDefault="004E37A9" w:rsidP="00F936FB">
            <w:proofErr w:type="spellStart"/>
            <w:r w:rsidRPr="006134E0">
              <w:t>Маджлиси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милли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Маджлиси</w:t>
            </w:r>
            <w:proofErr w:type="spellEnd"/>
            <w:r w:rsidRPr="006134E0">
              <w:t xml:space="preserve"> Оли Республики Таджикистан</w:t>
            </w:r>
          </w:p>
          <w:p w:rsidR="004E37A9" w:rsidRPr="006134E0" w:rsidRDefault="004E37A9" w:rsidP="00F936FB">
            <w:r w:rsidRPr="006134E0">
              <w:t xml:space="preserve">от 20.01.2020 </w:t>
            </w:r>
          </w:p>
          <w:p w:rsidR="004E37A9" w:rsidRPr="006134E0" w:rsidRDefault="000B0E8C" w:rsidP="00F936FB">
            <w:r>
              <w:t>№</w:t>
            </w:r>
            <w:r w:rsidR="004E37A9" w:rsidRPr="006134E0">
              <w:t>47-4/АШ-7.7.</w:t>
            </w:r>
          </w:p>
          <w:p w:rsidR="004E37A9" w:rsidRPr="006134E0" w:rsidRDefault="004E37A9" w:rsidP="00F936FB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F936FB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F936FB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0B0E8C" w:rsidP="00F936FB"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F936FB">
            <w:r w:rsidRPr="006134E0">
              <w:t>Письмо</w:t>
            </w:r>
          </w:p>
          <w:p w:rsidR="004E37A9" w:rsidRPr="006134E0" w:rsidRDefault="004E37A9" w:rsidP="00F936FB">
            <w:r w:rsidRPr="006134E0">
              <w:t>Комитета Государственной Думы Федерального Собрания Российской Федерации по обороне</w:t>
            </w:r>
          </w:p>
          <w:p w:rsidR="004E37A9" w:rsidRPr="006134E0" w:rsidRDefault="004E37A9" w:rsidP="00F936FB">
            <w:r w:rsidRPr="006134E0">
              <w:t xml:space="preserve">от </w:t>
            </w:r>
            <w:r>
              <w:t>0</w:t>
            </w:r>
            <w:r w:rsidR="000B0E8C">
              <w:t>6.02.2020 №</w:t>
            </w:r>
            <w:r w:rsidRPr="006134E0">
              <w:t>3.14-23/182.</w:t>
            </w:r>
          </w:p>
          <w:p w:rsidR="004E37A9" w:rsidRPr="006134E0" w:rsidRDefault="004E37A9" w:rsidP="00BB5952">
            <w:r w:rsidRPr="006134E0">
              <w:t xml:space="preserve">Рекомендации </w:t>
            </w:r>
          </w:p>
          <w:p w:rsidR="004E37A9" w:rsidRPr="006134E0" w:rsidRDefault="004E37A9" w:rsidP="00BB5952">
            <w:proofErr w:type="gramStart"/>
            <w:r w:rsidRPr="006134E0">
              <w:t xml:space="preserve">по совершенствованию национального законодательства государств – членов ОДКБ в области функционирования коллективных миротворческих сил (приняты на двенадцатом пленарном заседании </w:t>
            </w:r>
            <w:proofErr w:type="gramEnd"/>
          </w:p>
          <w:p w:rsidR="004E37A9" w:rsidRPr="006134E0" w:rsidRDefault="004E37A9" w:rsidP="00BB5952">
            <w:r w:rsidRPr="006134E0">
              <w:t xml:space="preserve">ПА ОДКБ </w:t>
            </w:r>
          </w:p>
          <w:p w:rsidR="004E37A9" w:rsidRPr="006134E0" w:rsidRDefault="004E37A9" w:rsidP="00F936FB">
            <w:r w:rsidRPr="006134E0">
              <w:t xml:space="preserve">от </w:t>
            </w:r>
            <w:r>
              <w:t>0</w:t>
            </w:r>
            <w:r w:rsidR="000B0E8C">
              <w:t>5.11.2019 №</w:t>
            </w:r>
            <w:r w:rsidRPr="006134E0">
              <w:t xml:space="preserve">12-4.1). 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0B0E8C" w:rsidP="00F936FB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0B0E8C">
        <w:trPr>
          <w:trHeight w:val="84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r w:rsidRPr="006134E0">
              <w:t xml:space="preserve">Модельный закон ОДКБ </w:t>
            </w:r>
          </w:p>
          <w:p w:rsidR="004E37A9" w:rsidRPr="006134E0" w:rsidRDefault="004E37A9" w:rsidP="00CB2947">
            <w:r w:rsidRPr="006134E0">
              <w:t>«О</w:t>
            </w:r>
            <w:r w:rsidR="00CB2947">
              <w:t xml:space="preserve"> безопасности </w:t>
            </w:r>
            <w:r w:rsidRPr="006134E0">
              <w:lastRenderedPageBreak/>
              <w:t>критическ</w:t>
            </w:r>
            <w:r w:rsidR="00CB2947">
              <w:t>ой</w:t>
            </w:r>
            <w:r w:rsidRPr="006134E0">
              <w:t xml:space="preserve"> информационной инфраструктуры»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2F0C1C">
            <w:pPr>
              <w:spacing w:line="280" w:lineRule="exact"/>
            </w:pPr>
            <w:r w:rsidRPr="00AD5403">
              <w:lastRenderedPageBreak/>
              <w:t xml:space="preserve">НПРУП «Научно-исследовательский институт технической </w:t>
            </w:r>
            <w:r w:rsidRPr="00AD5403">
              <w:lastRenderedPageBreak/>
              <w:t>защиты информации»</w:t>
            </w:r>
          </w:p>
          <w:p w:rsidR="004E37A9" w:rsidRPr="00AD5403" w:rsidRDefault="004E37A9" w:rsidP="002F0C1C">
            <w:pPr>
              <w:spacing w:line="280" w:lineRule="exact"/>
            </w:pPr>
            <w:r w:rsidRPr="00AD5403">
              <w:t xml:space="preserve">(Республика Беларусь), </w:t>
            </w:r>
          </w:p>
          <w:p w:rsidR="004E37A9" w:rsidRPr="00AD5403" w:rsidRDefault="004E37A9" w:rsidP="00F411F5">
            <w:pPr>
              <w:spacing w:line="280" w:lineRule="exact"/>
            </w:pPr>
            <w:r w:rsidRPr="00AD5403">
              <w:t xml:space="preserve">РУП «Национальный цент электронных услуг» (Республика Беларусь), </w:t>
            </w:r>
          </w:p>
          <w:p w:rsidR="004E37A9" w:rsidRPr="00AD5403" w:rsidRDefault="004E37A9" w:rsidP="00F411F5">
            <w:pPr>
              <w:spacing w:line="280" w:lineRule="exact"/>
            </w:pPr>
            <w:r w:rsidRPr="00AD5403">
              <w:t>ФГБОУ ВО</w:t>
            </w:r>
          </w:p>
          <w:p w:rsidR="004E37A9" w:rsidRPr="00AD5403" w:rsidRDefault="004E37A9" w:rsidP="00F411F5">
            <w:pPr>
              <w:autoSpaceDE w:val="0"/>
              <w:autoSpaceDN w:val="0"/>
              <w:adjustRightInd w:val="0"/>
            </w:pPr>
            <w:r w:rsidRPr="00AD5403">
              <w:t xml:space="preserve">«Российский экономический университет имени </w:t>
            </w:r>
            <w:proofErr w:type="spellStart"/>
            <w:r w:rsidRPr="00AD5403">
              <w:t>Г.В.Плеханова</w:t>
            </w:r>
            <w:proofErr w:type="spellEnd"/>
            <w:r w:rsidRPr="00AD5403">
              <w:t>»,</w:t>
            </w:r>
          </w:p>
          <w:p w:rsidR="004E37A9" w:rsidRDefault="004E37A9" w:rsidP="000B0E8C">
            <w:pPr>
              <w:spacing w:line="280" w:lineRule="exact"/>
            </w:pPr>
            <w:r w:rsidRPr="00AD5403">
              <w:t>ГУО «Институт пограничной службы Республики Беларусь»</w:t>
            </w:r>
          </w:p>
          <w:p w:rsidR="006058DC" w:rsidRPr="00AD5403" w:rsidRDefault="006058DC" w:rsidP="000B0E8C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B8692F">
            <w:pPr>
              <w:spacing w:line="280" w:lineRule="exact"/>
            </w:pPr>
            <w:r w:rsidRPr="00AD5403">
              <w:lastRenderedPageBreak/>
              <w:t xml:space="preserve">Постоянная комиссия </w:t>
            </w:r>
          </w:p>
          <w:p w:rsidR="004E37A9" w:rsidRPr="00AD5403" w:rsidRDefault="004E37A9" w:rsidP="0027156E">
            <w:pPr>
              <w:spacing w:line="280" w:lineRule="exact"/>
            </w:pPr>
            <w:r w:rsidRPr="00AD5403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27156E">
            <w:pPr>
              <w:spacing w:line="280" w:lineRule="exact"/>
            </w:pPr>
            <w:r w:rsidRPr="00AD5403"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CB578F">
            <w:r w:rsidRPr="00AD5403">
              <w:t xml:space="preserve">Письмо </w:t>
            </w:r>
          </w:p>
          <w:p w:rsidR="004E37A9" w:rsidRPr="00AD5403" w:rsidRDefault="004E37A9" w:rsidP="00CB578F">
            <w:r w:rsidRPr="00AD5403">
              <w:t xml:space="preserve">Постоянной комиссии Палаты представителей Национального </w:t>
            </w:r>
            <w:r w:rsidRPr="00AD5403">
              <w:lastRenderedPageBreak/>
              <w:t xml:space="preserve">собрания Республики Беларусь по национальной безопасности </w:t>
            </w:r>
          </w:p>
          <w:p w:rsidR="004E37A9" w:rsidRPr="00AD5403" w:rsidRDefault="000B0E8C" w:rsidP="00CB578F">
            <w:r>
              <w:t>от 24.09.2020 №</w:t>
            </w:r>
            <w:r w:rsidR="004E37A9" w:rsidRPr="00AD5403">
              <w:t>05-04/456.</w:t>
            </w:r>
            <w:r w:rsidR="004E37A9" w:rsidRPr="00AD5403">
              <w:rPr>
                <w:b/>
                <w:i/>
              </w:rPr>
              <w:t xml:space="preserve"> </w:t>
            </w:r>
          </w:p>
          <w:p w:rsidR="004E37A9" w:rsidRPr="00AD5403" w:rsidRDefault="004E37A9" w:rsidP="000D7140">
            <w:r w:rsidRPr="00AD5403">
              <w:t xml:space="preserve">Постановление </w:t>
            </w:r>
          </w:p>
          <w:p w:rsidR="004E37A9" w:rsidRPr="00AD5403" w:rsidRDefault="004E37A9" w:rsidP="000D7140">
            <w:r w:rsidRPr="00AD5403">
              <w:t xml:space="preserve">Экспертно-консультативного совета </w:t>
            </w:r>
          </w:p>
          <w:p w:rsidR="004E37A9" w:rsidRPr="00AD5403" w:rsidRDefault="004E37A9" w:rsidP="000D7140">
            <w:r w:rsidRPr="00AD5403">
              <w:t xml:space="preserve">при Совете ПА ОДКБ </w:t>
            </w:r>
          </w:p>
          <w:p w:rsidR="004E37A9" w:rsidRPr="00AD5403" w:rsidRDefault="004E37A9" w:rsidP="000D7140">
            <w:r w:rsidRPr="00AD5403">
              <w:t xml:space="preserve">от 31.05.2020 </w:t>
            </w:r>
            <w:r w:rsidR="00F059D1">
              <w:t>№</w:t>
            </w:r>
            <w:r w:rsidRPr="00AD5403">
              <w:t>1.</w:t>
            </w:r>
          </w:p>
          <w:p w:rsidR="004E37A9" w:rsidRPr="00AD5403" w:rsidRDefault="004E37A9" w:rsidP="00B8692F">
            <w:pPr>
              <w:spacing w:line="280" w:lineRule="exact"/>
            </w:pPr>
            <w:r w:rsidRPr="00AD5403">
              <w:t xml:space="preserve">Письмо </w:t>
            </w:r>
          </w:p>
          <w:p w:rsidR="004E37A9" w:rsidRPr="00AD5403" w:rsidRDefault="004E37A9" w:rsidP="00B8692F">
            <w:pPr>
              <w:spacing w:line="280" w:lineRule="exact"/>
            </w:pPr>
            <w:r w:rsidRPr="00AD5403">
              <w:t>ФГБОУ ВО</w:t>
            </w:r>
          </w:p>
          <w:p w:rsidR="004E37A9" w:rsidRPr="00AD5403" w:rsidRDefault="004E37A9" w:rsidP="00B8692F">
            <w:pPr>
              <w:spacing w:line="280" w:lineRule="exact"/>
            </w:pPr>
            <w:r w:rsidRPr="00AD5403">
              <w:t xml:space="preserve">«Российский экономический университет имени </w:t>
            </w:r>
            <w:proofErr w:type="spellStart"/>
            <w:r w:rsidRPr="00AD5403">
              <w:t>Г.В.Плеханова</w:t>
            </w:r>
            <w:proofErr w:type="spellEnd"/>
            <w:r w:rsidRPr="00AD5403">
              <w:t>»</w:t>
            </w:r>
          </w:p>
          <w:p w:rsidR="004E37A9" w:rsidRPr="00AD5403" w:rsidRDefault="004E37A9" w:rsidP="00B8692F">
            <w:pPr>
              <w:spacing w:line="280" w:lineRule="exact"/>
            </w:pPr>
            <w:r w:rsidRPr="00AD5403">
              <w:t xml:space="preserve">от 29.01.2020 </w:t>
            </w:r>
          </w:p>
          <w:p w:rsidR="004E37A9" w:rsidRDefault="00F059D1" w:rsidP="00E55119">
            <w:pPr>
              <w:spacing w:line="280" w:lineRule="exact"/>
            </w:pPr>
            <w:r>
              <w:t>№</w:t>
            </w:r>
            <w:r w:rsidR="004E37A9" w:rsidRPr="00AD5403">
              <w:t>17.46-01.02/204</w:t>
            </w:r>
          </w:p>
          <w:p w:rsidR="00CB2947" w:rsidRDefault="00CB2947" w:rsidP="00E55119">
            <w:pPr>
              <w:spacing w:line="280" w:lineRule="exact"/>
            </w:pPr>
          </w:p>
          <w:p w:rsidR="00CB2947" w:rsidRPr="00AD5403" w:rsidRDefault="00CB2947" w:rsidP="00CB2947">
            <w:r w:rsidRPr="00AD5403">
              <w:t xml:space="preserve">Постановление </w:t>
            </w:r>
          </w:p>
          <w:p w:rsidR="00CB2947" w:rsidRPr="00AD5403" w:rsidRDefault="00CB2947" w:rsidP="00CB2947">
            <w:r w:rsidRPr="00AD5403">
              <w:t xml:space="preserve">Экспертно-консультативного совета </w:t>
            </w:r>
          </w:p>
          <w:p w:rsidR="00CB2947" w:rsidRPr="00AD5403" w:rsidRDefault="00CB2947" w:rsidP="00CB2947">
            <w:r w:rsidRPr="00AD5403">
              <w:t xml:space="preserve">при Совете ПА ОДКБ </w:t>
            </w:r>
          </w:p>
          <w:p w:rsidR="00CB2947" w:rsidRDefault="00CB2947" w:rsidP="00CB2947">
            <w:r w:rsidRPr="00AD5403">
              <w:t xml:space="preserve">от </w:t>
            </w:r>
            <w:r>
              <w:t>19</w:t>
            </w:r>
            <w:r w:rsidRPr="00AD5403">
              <w:t>.</w:t>
            </w:r>
            <w:r>
              <w:t>10</w:t>
            </w:r>
            <w:r w:rsidRPr="00AD5403">
              <w:t>.202</w:t>
            </w:r>
            <w:r>
              <w:t>2</w:t>
            </w:r>
            <w:r w:rsidRPr="00AD5403">
              <w:t xml:space="preserve"> </w:t>
            </w:r>
            <w:r>
              <w:t>№4</w:t>
            </w:r>
            <w:r w:rsidRPr="00AD5403">
              <w:t>.</w:t>
            </w:r>
          </w:p>
          <w:p w:rsidR="00CB2947" w:rsidRDefault="00CB2947" w:rsidP="00CB2947"/>
          <w:p w:rsidR="00CB2947" w:rsidRPr="00AD5403" w:rsidRDefault="00CB2947" w:rsidP="00CB2947">
            <w:r>
              <w:t>Постановление Совета Парламентской Ассамблеи ОДКБ    от 05.12.2022 г. № 19</w:t>
            </w:r>
          </w:p>
          <w:p w:rsidR="00CB2947" w:rsidRPr="00AD5403" w:rsidRDefault="00CB2947" w:rsidP="00E55119">
            <w:pPr>
              <w:spacing w:line="280" w:lineRule="exact"/>
            </w:pPr>
          </w:p>
        </w:tc>
      </w:tr>
      <w:tr w:rsidR="004E37A9" w:rsidRPr="006134E0" w:rsidTr="00C80453">
        <w:trPr>
          <w:trHeight w:val="27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r w:rsidRPr="006134E0">
              <w:t>Модельный закон ОДКБ</w:t>
            </w:r>
          </w:p>
          <w:p w:rsidR="004E37A9" w:rsidRPr="006134E0" w:rsidRDefault="004E37A9" w:rsidP="0080676D">
            <w:r w:rsidRPr="006134E0">
              <w:t>«О статусе международных служащих»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80676D">
            <w:pPr>
              <w:spacing w:line="280" w:lineRule="exact"/>
            </w:pPr>
            <w:r w:rsidRPr="00AD5403">
              <w:t xml:space="preserve">ФГНИУ «Институт законодательства </w:t>
            </w:r>
            <w:r w:rsidRPr="00AD5403">
              <w:br/>
              <w:t>и сравнительного правоведения при Правительстве Российской Федерации»,</w:t>
            </w:r>
          </w:p>
          <w:p w:rsidR="004E37A9" w:rsidRPr="00AD5403" w:rsidRDefault="004E37A9" w:rsidP="00A175B4">
            <w:pPr>
              <w:spacing w:line="280" w:lineRule="exact"/>
              <w:rPr>
                <w:b/>
                <w:i/>
              </w:rPr>
            </w:pPr>
            <w:r w:rsidRPr="00AD5403">
              <w:t xml:space="preserve">Институт актуальных международных проблем ФГБОУ </w:t>
            </w:r>
            <w:proofErr w:type="gramStart"/>
            <w:r w:rsidRPr="00AD5403">
              <w:t>ВО</w:t>
            </w:r>
            <w:proofErr w:type="gramEnd"/>
            <w:r w:rsidRPr="00AD5403">
              <w:t xml:space="preserve"> «Дипломатическая </w:t>
            </w:r>
            <w:r w:rsidRPr="00AD5403">
              <w:lastRenderedPageBreak/>
              <w:t>академия Министерства иностранных дел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lastRenderedPageBreak/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ПА ОДКБ по социально-экономическим и правовым вопросам,</w:t>
            </w:r>
          </w:p>
          <w:p w:rsidR="004E37A9" w:rsidRPr="006134E0" w:rsidRDefault="004E37A9" w:rsidP="001A3053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7A7830">
            <w:pPr>
              <w:spacing w:line="280" w:lineRule="exact"/>
            </w:pPr>
            <w:r w:rsidRPr="006134E0">
              <w:t xml:space="preserve">ПА ОДКБ по политическим вопросам </w:t>
            </w:r>
            <w:r w:rsidRPr="006134E0">
              <w:br/>
              <w:t xml:space="preserve">и международному сотрудничеству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2024–2025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059D1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Письмо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Секретариата ОДКБ</w:t>
            </w:r>
          </w:p>
          <w:p w:rsidR="004E37A9" w:rsidRPr="006134E0" w:rsidRDefault="004E37A9" w:rsidP="00672046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="00F059D1">
              <w:t>5.02.2020 №</w:t>
            </w:r>
            <w:r w:rsidRPr="006134E0">
              <w:t>А1-153</w:t>
            </w:r>
          </w:p>
        </w:tc>
      </w:tr>
      <w:tr w:rsidR="004E37A9" w:rsidRPr="006134E0" w:rsidTr="00C80453">
        <w:trPr>
          <w:cantSplit/>
          <w:trHeight w:val="468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B8692F">
            <w:r w:rsidRPr="00AD5403">
              <w:t>Модельный закон ОДКБ</w:t>
            </w:r>
          </w:p>
          <w:p w:rsidR="004E37A9" w:rsidRPr="00AD5403" w:rsidRDefault="004E37A9" w:rsidP="00B8692F">
            <w:r w:rsidRPr="00AD5403">
              <w:t xml:space="preserve">«О защите информации и </w:t>
            </w:r>
            <w:proofErr w:type="spellStart"/>
            <w:r w:rsidRPr="00AD5403">
              <w:t>кибербезопасности</w:t>
            </w:r>
            <w:proofErr w:type="spellEnd"/>
            <w:r w:rsidRPr="00AD5403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80676D">
            <w:pPr>
              <w:spacing w:line="280" w:lineRule="exact"/>
            </w:pPr>
            <w:r w:rsidRPr="00AD5403">
              <w:t>НПРУП «Научно-исследовательский институт технической защиты информации»</w:t>
            </w:r>
          </w:p>
          <w:p w:rsidR="004E37A9" w:rsidRPr="00AD5403" w:rsidRDefault="004E37A9" w:rsidP="0080676D">
            <w:pPr>
              <w:spacing w:line="280" w:lineRule="exact"/>
            </w:pPr>
            <w:r w:rsidRPr="00AD5403">
              <w:t>(Республика Беларусь)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093AC0">
            <w:pPr>
              <w:spacing w:line="280" w:lineRule="exact"/>
            </w:pPr>
            <w:r w:rsidRPr="00AD5403">
              <w:t xml:space="preserve">Постоянная комиссия </w:t>
            </w:r>
          </w:p>
          <w:p w:rsidR="004E37A9" w:rsidRPr="00AD5403" w:rsidRDefault="004E37A9" w:rsidP="006974E3">
            <w:pPr>
              <w:spacing w:line="280" w:lineRule="exact"/>
            </w:pPr>
            <w:r w:rsidRPr="00AD5403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B8692F">
            <w:pPr>
              <w:spacing w:line="280" w:lineRule="exact"/>
            </w:pPr>
            <w:r w:rsidRPr="00AD5403">
              <w:t>2021–2023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931476">
            <w:r w:rsidRPr="00AD5403">
              <w:t xml:space="preserve">Письмо </w:t>
            </w:r>
          </w:p>
          <w:p w:rsidR="004E37A9" w:rsidRPr="00AD5403" w:rsidRDefault="004E37A9" w:rsidP="00931476">
            <w:r w:rsidRPr="00AD5403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AD5403" w:rsidRDefault="00F059D1" w:rsidP="00931476">
            <w:r>
              <w:t xml:space="preserve">от 24.09.2020 </w:t>
            </w:r>
            <w:r>
              <w:br/>
              <w:t>№</w:t>
            </w:r>
            <w:r w:rsidR="004E37A9" w:rsidRPr="00AD5403">
              <w:t>05-04/456</w:t>
            </w:r>
          </w:p>
        </w:tc>
      </w:tr>
      <w:tr w:rsidR="0033610E" w:rsidRPr="006134E0" w:rsidTr="00C80453">
        <w:trPr>
          <w:cantSplit/>
          <w:trHeight w:val="468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6134E0" w:rsidRDefault="0033610E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Default="0033610E" w:rsidP="0033610E">
            <w:r w:rsidRPr="0033610E">
              <w:t xml:space="preserve">Модельный закон ОДКБ </w:t>
            </w:r>
          </w:p>
          <w:p w:rsidR="0033610E" w:rsidRPr="0033610E" w:rsidRDefault="0033610E" w:rsidP="0033610E">
            <w:r w:rsidRPr="0033610E">
              <w:t xml:space="preserve">«Об </w:t>
            </w:r>
            <w:r>
              <w:t>и</w:t>
            </w:r>
            <w:r w:rsidRPr="0033610E">
              <w:t>нформационной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2331DC" w:rsidP="002331DC">
            <w:pPr>
              <w:spacing w:line="280" w:lineRule="exact"/>
            </w:pPr>
            <w:r>
              <w:t>ФГБОУ ВО «</w:t>
            </w:r>
            <w:r w:rsidR="003F763F">
              <w:t>МИРЭА – Российский технологический университет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33610E" w:rsidP="0033610E">
            <w:pPr>
              <w:spacing w:line="280" w:lineRule="exact"/>
            </w:pPr>
            <w:r w:rsidRPr="00AD5403">
              <w:t xml:space="preserve">Постоянная комиссия </w:t>
            </w:r>
          </w:p>
          <w:p w:rsidR="0033610E" w:rsidRPr="00AD5403" w:rsidRDefault="0033610E" w:rsidP="0033610E">
            <w:pPr>
              <w:spacing w:line="280" w:lineRule="exact"/>
            </w:pPr>
            <w:r w:rsidRPr="00AD5403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33610E" w:rsidP="00B8692F">
            <w:pPr>
              <w:spacing w:line="280" w:lineRule="exact"/>
            </w:pPr>
            <w: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Default="0033610E" w:rsidP="00931476">
            <w:r>
              <w:t xml:space="preserve">Постановление постоянных комиссий Парламентской Ассамблеи ОДКБ </w:t>
            </w:r>
          </w:p>
          <w:p w:rsidR="0033610E" w:rsidRDefault="0033610E" w:rsidP="00931476">
            <w:r>
              <w:t>от 12.11.2020</w:t>
            </w:r>
          </w:p>
          <w:p w:rsidR="0033610E" w:rsidRPr="00AD5403" w:rsidRDefault="0033610E" w:rsidP="00931476">
            <w:r>
              <w:t>№ 2</w:t>
            </w:r>
          </w:p>
        </w:tc>
      </w:tr>
      <w:tr w:rsidR="0033610E" w:rsidRPr="006134E0" w:rsidTr="00C80453">
        <w:trPr>
          <w:cantSplit/>
          <w:trHeight w:val="468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6134E0" w:rsidRDefault="0033610E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Default="00110C70" w:rsidP="0033610E">
            <w:r>
              <w:t>Рекомендации по</w:t>
            </w:r>
          </w:p>
          <w:p w:rsidR="0033610E" w:rsidRPr="0033610E" w:rsidRDefault="0033610E" w:rsidP="0033610E">
            <w:r>
              <w:t>противодействи</w:t>
            </w:r>
            <w:r w:rsidR="00110C70">
              <w:t>ю</w:t>
            </w:r>
            <w:r w:rsidRPr="0033610E">
              <w:t xml:space="preserve"> терроризму на объектах топливно-энергетического комплекса </w:t>
            </w:r>
          </w:p>
          <w:p w:rsidR="0033610E" w:rsidRPr="0033610E" w:rsidRDefault="0033610E" w:rsidP="0033610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975100" w:rsidP="00105394">
            <w:pPr>
              <w:spacing w:line="280" w:lineRule="exact"/>
            </w:pPr>
            <w:r>
              <w:t>П</w:t>
            </w:r>
            <w:r w:rsidR="0094612C">
              <w:t xml:space="preserve">АО </w:t>
            </w:r>
            <w:r>
              <w:t>«</w:t>
            </w:r>
            <w:proofErr w:type="spellStart"/>
            <w:r>
              <w:t>Р</w:t>
            </w:r>
            <w:r w:rsidR="00105394">
              <w:t>ус</w:t>
            </w:r>
            <w:r>
              <w:t>Г</w:t>
            </w:r>
            <w:r w:rsidR="00105394">
              <w:t>идро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33610E" w:rsidP="0033610E">
            <w:pPr>
              <w:spacing w:line="280" w:lineRule="exact"/>
            </w:pPr>
            <w:r w:rsidRPr="00AD5403">
              <w:t xml:space="preserve">Постоянная комиссия </w:t>
            </w:r>
          </w:p>
          <w:p w:rsidR="0033610E" w:rsidRPr="00AD5403" w:rsidRDefault="0033610E" w:rsidP="0033610E">
            <w:pPr>
              <w:spacing w:line="280" w:lineRule="exact"/>
            </w:pPr>
            <w:r w:rsidRPr="00AD5403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FB5266" w:rsidP="00B8692F">
            <w:pPr>
              <w:spacing w:line="280" w:lineRule="exact"/>
            </w:pPr>
            <w:r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Default="0033610E" w:rsidP="0033610E">
            <w:r>
              <w:t xml:space="preserve">Постановление постоянных комиссий Парламентской Ассамблеи ОДКБ </w:t>
            </w:r>
          </w:p>
          <w:p w:rsidR="0033610E" w:rsidRDefault="0033610E" w:rsidP="0033610E">
            <w:r>
              <w:t>от 12.11.2020</w:t>
            </w:r>
          </w:p>
          <w:p w:rsidR="0033610E" w:rsidRDefault="0033610E" w:rsidP="0033610E">
            <w:r>
              <w:t>№ 2</w:t>
            </w:r>
          </w:p>
          <w:p w:rsidR="0041361C" w:rsidRDefault="0041361C" w:rsidP="0033610E"/>
          <w:p w:rsidR="0041361C" w:rsidRDefault="0041361C" w:rsidP="0041361C">
            <w:r>
              <w:t xml:space="preserve">Постановление Парламентской Ассамблеи ОДКБ </w:t>
            </w:r>
          </w:p>
          <w:p w:rsidR="0041361C" w:rsidRDefault="0041361C" w:rsidP="0041361C">
            <w:r>
              <w:t>от 05.12.2022</w:t>
            </w:r>
          </w:p>
          <w:p w:rsidR="0041361C" w:rsidRPr="00AD5403" w:rsidRDefault="0041361C" w:rsidP="0041361C">
            <w:r>
              <w:t>№ 15-5.1</w:t>
            </w:r>
          </w:p>
        </w:tc>
      </w:tr>
      <w:tr w:rsidR="0033610E" w:rsidRPr="006134E0" w:rsidTr="00C80453">
        <w:trPr>
          <w:cantSplit/>
          <w:trHeight w:val="468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6134E0" w:rsidRDefault="0033610E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EE6DA6" w:rsidRDefault="0041361C" w:rsidP="0041361C">
            <w:r>
              <w:t>Рекомендации по</w:t>
            </w:r>
            <w:r w:rsidR="00EE6DA6" w:rsidRPr="00EE6DA6">
              <w:t xml:space="preserve"> информационно-аналитическом</w:t>
            </w:r>
            <w:r>
              <w:t>у</w:t>
            </w:r>
            <w:r w:rsidR="00EE6DA6" w:rsidRPr="00EE6DA6">
              <w:t xml:space="preserve"> обеспечени</w:t>
            </w:r>
            <w:r>
              <w:t>ю</w:t>
            </w:r>
            <w:r w:rsidR="00EE6DA6" w:rsidRPr="00EE6DA6">
              <w:t xml:space="preserve"> правоохранительных органов государств – членов ОДКБ по вопросам деятельности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94612C" w:rsidP="0080676D">
            <w:pPr>
              <w:spacing w:line="280" w:lineRule="exact"/>
            </w:pPr>
            <w:r>
              <w:t>ГУО «</w:t>
            </w:r>
            <w:r w:rsidR="00975100">
              <w:t>Институт пограничной службы Республики Беларусь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33610E" w:rsidP="0033610E">
            <w:pPr>
              <w:spacing w:line="280" w:lineRule="exact"/>
            </w:pPr>
            <w:r w:rsidRPr="00AD5403">
              <w:t xml:space="preserve">Постоянная комиссия </w:t>
            </w:r>
          </w:p>
          <w:p w:rsidR="0033610E" w:rsidRPr="00AD5403" w:rsidRDefault="0033610E" w:rsidP="0033610E">
            <w:pPr>
              <w:spacing w:line="280" w:lineRule="exact"/>
            </w:pPr>
            <w:r w:rsidRPr="00AD5403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Pr="00AD5403" w:rsidRDefault="0033610E" w:rsidP="00FB5266">
            <w:pPr>
              <w:spacing w:line="280" w:lineRule="exact"/>
            </w:pPr>
            <w:r>
              <w:t>202</w:t>
            </w:r>
            <w:r w:rsidR="00FB5266">
              <w:t xml:space="preserve">2–2023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0E" w:rsidRDefault="0033610E" w:rsidP="0033610E">
            <w:r>
              <w:t xml:space="preserve">Постановление постоянных комиссий Парламентской Ассамблеи ОДКБ </w:t>
            </w:r>
          </w:p>
          <w:p w:rsidR="0033610E" w:rsidRDefault="0033610E" w:rsidP="0033610E">
            <w:r>
              <w:t>от 12.11.2020</w:t>
            </w:r>
          </w:p>
          <w:p w:rsidR="0033610E" w:rsidRDefault="0033610E" w:rsidP="0033610E">
            <w:r>
              <w:t>№ 2</w:t>
            </w:r>
          </w:p>
          <w:p w:rsidR="00EE6DA6" w:rsidRDefault="00EE6DA6" w:rsidP="0033610E"/>
          <w:p w:rsidR="00EE6DA6" w:rsidRDefault="00EE6DA6" w:rsidP="0033610E">
            <w:r>
              <w:t>Постановление Совета ПА ОДКБ от 1.07.2021 г. № 14</w:t>
            </w:r>
          </w:p>
          <w:p w:rsidR="0041361C" w:rsidRDefault="0041361C" w:rsidP="0033610E"/>
          <w:p w:rsidR="0041361C" w:rsidRDefault="0041361C" w:rsidP="0041361C">
            <w:r>
              <w:t xml:space="preserve">Постановление Парламентской Ассамблеи ОДКБ </w:t>
            </w:r>
          </w:p>
          <w:p w:rsidR="0041361C" w:rsidRDefault="0041361C" w:rsidP="0041361C">
            <w:r>
              <w:t>от 05.12.2022</w:t>
            </w:r>
          </w:p>
          <w:p w:rsidR="0041361C" w:rsidRPr="00AD5403" w:rsidRDefault="0041361C" w:rsidP="0041361C">
            <w:r>
              <w:t>№ 15-5.2</w:t>
            </w:r>
          </w:p>
        </w:tc>
      </w:tr>
      <w:tr w:rsidR="004E37A9" w:rsidRPr="006134E0" w:rsidTr="00C80453">
        <w:trPr>
          <w:trHeight w:val="2128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r w:rsidRPr="006134E0">
              <w:t xml:space="preserve">Модельное (типовое) Соглашение о сотрудничестве государств – членов ОДКБ при использовании новых видов оружия и технологий </w:t>
            </w:r>
          </w:p>
          <w:p w:rsidR="004E37A9" w:rsidRPr="006134E0" w:rsidRDefault="004E37A9" w:rsidP="00B8692F">
            <w:r w:rsidRPr="006134E0">
              <w:t xml:space="preserve">в целях обеспечения </w:t>
            </w:r>
            <w:proofErr w:type="gramStart"/>
            <w:r w:rsidRPr="006134E0">
              <w:t>коллективной</w:t>
            </w:r>
            <w:proofErr w:type="gramEnd"/>
            <w:r w:rsidRPr="006134E0">
              <w:t xml:space="preserve"> безопасности </w:t>
            </w:r>
          </w:p>
          <w:p w:rsidR="004E37A9" w:rsidRPr="006134E0" w:rsidRDefault="004E37A9" w:rsidP="00B8692F">
            <w:r w:rsidRPr="006134E0">
              <w:t xml:space="preserve">и соблюдения принципов </w:t>
            </w:r>
          </w:p>
          <w:p w:rsidR="004E37A9" w:rsidRPr="006134E0" w:rsidRDefault="004E37A9" w:rsidP="00B8692F">
            <w:r w:rsidRPr="006134E0">
              <w:t xml:space="preserve">и норм международного </w:t>
            </w:r>
          </w:p>
          <w:p w:rsidR="004E37A9" w:rsidRPr="006134E0" w:rsidRDefault="004E37A9" w:rsidP="00B8692F">
            <w:r w:rsidRPr="006134E0">
              <w:t>и гуманитарного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B8692F">
            <w:pPr>
              <w:spacing w:line="280" w:lineRule="exact"/>
            </w:pPr>
            <w:r w:rsidRPr="006134E0">
              <w:t xml:space="preserve">ФГКВОУ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«Военный университет Министерства обороны Российской Федерации»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AD5403" w:rsidRDefault="004E37A9" w:rsidP="004F1B6B">
            <w:r w:rsidRPr="00AD5403">
              <w:t xml:space="preserve">Письмо </w:t>
            </w:r>
          </w:p>
          <w:p w:rsidR="004E37A9" w:rsidRPr="00AD5403" w:rsidRDefault="004E37A9" w:rsidP="004F1B6B">
            <w:r w:rsidRPr="00AD5403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AD5403" w:rsidRDefault="004E37A9" w:rsidP="004F1B6B">
            <w:r w:rsidRPr="00AD5403">
              <w:t>от 24.09.2020 № 05-04/456.</w:t>
            </w:r>
            <w:r w:rsidRPr="00AD5403">
              <w:rPr>
                <w:b/>
                <w:i/>
              </w:rPr>
              <w:t xml:space="preserve"> </w:t>
            </w:r>
          </w:p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059D1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Письмо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Министерства обороны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27.01.2020 </w:t>
            </w:r>
            <w:r>
              <w:br/>
            </w:r>
            <w:r w:rsidR="00F059D1">
              <w:t>№</w:t>
            </w:r>
            <w:r>
              <w:t>335/3/</w:t>
            </w:r>
            <w:r w:rsidRPr="006134E0">
              <w:t>960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rPr>
          <w:trHeight w:val="1402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110A2">
            <w:pPr>
              <w:rPr>
                <w:b/>
                <w:i/>
              </w:rPr>
            </w:pPr>
            <w:r w:rsidRPr="006134E0">
              <w:t>Рекомендации по совершенствованию законодательства государств-членов ОДКБ в сфере гражданской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110A2">
            <w:pPr>
              <w:spacing w:line="280" w:lineRule="exact"/>
            </w:pPr>
            <w:r w:rsidRPr="006134E0">
              <w:t>МЧС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110A2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9110A2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9110A2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110A2">
            <w:pPr>
              <w:spacing w:line="280" w:lineRule="exact"/>
            </w:pPr>
            <w:r w:rsidRPr="006134E0">
              <w:t>2024–2025</w:t>
            </w:r>
          </w:p>
          <w:p w:rsidR="004E37A9" w:rsidRPr="006134E0" w:rsidRDefault="004E37A9" w:rsidP="009110A2">
            <w:pPr>
              <w:spacing w:line="28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172CD6">
            <w:pPr>
              <w:spacing w:line="280" w:lineRule="exact"/>
            </w:pPr>
            <w:r w:rsidRPr="006134E0">
              <w:t>Письмо</w:t>
            </w:r>
          </w:p>
          <w:p w:rsidR="004E37A9" w:rsidRPr="006134E0" w:rsidRDefault="004E37A9" w:rsidP="00172CD6">
            <w:pPr>
              <w:spacing w:line="280" w:lineRule="exact"/>
            </w:pPr>
            <w:r w:rsidRPr="006134E0">
              <w:t>Постоянной комиссии Палаты представителей Национального собрания Республик</w:t>
            </w:r>
            <w:r>
              <w:t>и</w:t>
            </w:r>
            <w:r w:rsidRPr="006134E0">
              <w:t xml:space="preserve"> Беларусь </w:t>
            </w:r>
          </w:p>
          <w:p w:rsidR="004E37A9" w:rsidRPr="006134E0" w:rsidRDefault="004E37A9" w:rsidP="00172CD6">
            <w:pPr>
              <w:spacing w:line="280" w:lineRule="exact"/>
            </w:pPr>
            <w:r w:rsidRPr="006134E0">
              <w:t xml:space="preserve">по национальной безопасности </w:t>
            </w:r>
          </w:p>
          <w:p w:rsidR="004E37A9" w:rsidRPr="006134E0" w:rsidRDefault="004E37A9" w:rsidP="00172CD6">
            <w:r w:rsidRPr="006134E0">
              <w:t xml:space="preserve">от </w:t>
            </w:r>
            <w:r>
              <w:t>0</w:t>
            </w:r>
            <w:r w:rsidR="00F059D1">
              <w:t>5.02.2020 №</w:t>
            </w:r>
            <w:r w:rsidRPr="006134E0">
              <w:t>05-04/39.</w:t>
            </w:r>
          </w:p>
          <w:p w:rsidR="004E37A9" w:rsidRPr="006134E0" w:rsidRDefault="004E37A9" w:rsidP="00172CD6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Default="00F059D1" w:rsidP="00172CD6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172CD6"/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Рекомендации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формированию общих подходов государств – членов ОДКБ к выработке мер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противодействию внешним деструктивным попыткам ревизии </w:t>
            </w:r>
            <w:r>
              <w:br/>
            </w:r>
            <w:r w:rsidRPr="006134E0">
              <w:t>и искажения исторических событий</w:t>
            </w:r>
          </w:p>
          <w:p w:rsidR="004E37A9" w:rsidRPr="006134E0" w:rsidRDefault="004E37A9" w:rsidP="0074782F">
            <w:r w:rsidRPr="006134E0">
              <w:t>и итогов Великой Отечественной и Второй мировой войн</w:t>
            </w:r>
            <w:r w:rsidRPr="006134E0">
              <w:rPr>
                <w:b/>
                <w:i/>
              </w:rPr>
              <w:t xml:space="preserve"> </w:t>
            </w:r>
            <w:r w:rsidRPr="006134E0">
              <w:t>и методике</w:t>
            </w:r>
            <w:r w:rsidRPr="006134E0">
              <w:rPr>
                <w:strike/>
              </w:rPr>
              <w:t xml:space="preserve"> </w:t>
            </w:r>
            <w:r w:rsidRPr="006134E0">
              <w:t>преподавания их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Рабочая группа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(с участием Белорусского института стратегических исследований</w:t>
            </w:r>
            <w:r>
              <w:t xml:space="preserve"> и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университет имени </w:t>
            </w:r>
            <w:proofErr w:type="spellStart"/>
            <w:r>
              <w:t>М.В.Ломоносова</w:t>
            </w:r>
            <w:proofErr w:type="spellEnd"/>
            <w:r>
              <w:t>»</w:t>
            </w:r>
            <w:r w:rsidRPr="006134E0">
              <w:t>)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ПА ОДКБ по политическим вопросам и международному сотрудничеству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2023–2024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F305D3">
            <w:r w:rsidRPr="007C20BA">
              <w:t xml:space="preserve">Письмо </w:t>
            </w:r>
          </w:p>
          <w:p w:rsidR="004E37A9" w:rsidRPr="007C20BA" w:rsidRDefault="004E37A9" w:rsidP="00F305D3">
            <w:r w:rsidRPr="007C20BA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C20BA" w:rsidRDefault="00EF3C65" w:rsidP="00F305D3">
            <w:r>
              <w:t>от 24.09.2020 №</w:t>
            </w:r>
            <w:r w:rsidR="004E37A9" w:rsidRPr="007C20BA">
              <w:t>05-04/456.</w:t>
            </w:r>
            <w:r w:rsidR="004E37A9" w:rsidRPr="007C20BA">
              <w:rPr>
                <w:b/>
                <w:i/>
              </w:rPr>
              <w:t xml:space="preserve"> </w:t>
            </w:r>
          </w:p>
          <w:p w:rsidR="004E37A9" w:rsidRPr="006134E0" w:rsidRDefault="004E37A9" w:rsidP="00DF5E54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DF5E54">
            <w:pPr>
              <w:spacing w:line="280" w:lineRule="exact"/>
            </w:pPr>
            <w:r w:rsidRPr="006134E0">
              <w:t xml:space="preserve">члена Постоянной комиссии Парламентской Ассамблеи ОДКБ по политическим вопросам и международному сотрудничеству, члена </w:t>
            </w:r>
            <w:proofErr w:type="gramStart"/>
            <w:r w:rsidRPr="006134E0">
              <w:t>Комитета Совета Федерации Федерального Собрания Российской Федерации</w:t>
            </w:r>
            <w:proofErr w:type="gramEnd"/>
            <w:r w:rsidRPr="006134E0">
              <w:t xml:space="preserve"> </w:t>
            </w:r>
          </w:p>
          <w:p w:rsidR="004E37A9" w:rsidRPr="006134E0" w:rsidRDefault="004E37A9" w:rsidP="00DF5E54">
            <w:r w:rsidRPr="006134E0">
              <w:t xml:space="preserve">по международным делам </w:t>
            </w:r>
            <w:proofErr w:type="spellStart"/>
            <w:r w:rsidRPr="006134E0">
              <w:t>А.В.Кондратьева</w:t>
            </w:r>
            <w:proofErr w:type="spellEnd"/>
            <w:r w:rsidRPr="006134E0">
              <w:t xml:space="preserve"> </w:t>
            </w:r>
            <w:r>
              <w:br/>
            </w:r>
            <w:r w:rsidRPr="006134E0">
              <w:t xml:space="preserve">от 29.01.2020 </w:t>
            </w:r>
            <w:r>
              <w:br/>
            </w:r>
            <w:r w:rsidR="00EF3C65">
              <w:t>№</w:t>
            </w:r>
            <w:r w:rsidRPr="006134E0">
              <w:t xml:space="preserve">70-02.12/АК. </w:t>
            </w:r>
            <w:r w:rsidRPr="006134E0">
              <w:br/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EF3C65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lastRenderedPageBreak/>
              <w:t>Белорусского института стратегических исследований</w:t>
            </w:r>
          </w:p>
          <w:p w:rsidR="004E37A9" w:rsidRPr="006134E0" w:rsidRDefault="00EF3C65" w:rsidP="001D1C13">
            <w:pPr>
              <w:spacing w:line="280" w:lineRule="exact"/>
            </w:pPr>
            <w:r>
              <w:t>от 30.01.2020 №</w:t>
            </w:r>
            <w:r w:rsidR="004E37A9">
              <w:t>10/71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по гармонизации законодательства государств – членов ОДКБ в области воинской обязанности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lang w:eastAsia="en-US"/>
              </w:rPr>
            </w:pPr>
            <w:r w:rsidRPr="006134E0">
              <w:rPr>
                <w:lang w:eastAsia="en-US"/>
              </w:rPr>
              <w:t>и военной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B8692F">
            <w:pPr>
              <w:spacing w:line="280" w:lineRule="exact"/>
            </w:pPr>
            <w:r w:rsidRPr="006134E0">
              <w:t xml:space="preserve">ФГКВОУ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«Военный университет Министерства обороны Российской Федерации»</w:t>
            </w:r>
            <w:r>
              <w:t xml:space="preserve">,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ФГБОУ ВО</w:t>
            </w:r>
          </w:p>
          <w:p w:rsidR="004E37A9" w:rsidRDefault="004E37A9" w:rsidP="00C00752">
            <w:pPr>
              <w:spacing w:line="280" w:lineRule="exact"/>
            </w:pPr>
            <w:r w:rsidRPr="006134E0">
              <w:t>«Российский экономический университет имени</w:t>
            </w:r>
            <w:r w:rsidRPr="006134E0">
              <w:br/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  <w:r>
              <w:t>,</w:t>
            </w:r>
          </w:p>
          <w:p w:rsidR="004E37A9" w:rsidRDefault="004E37A9" w:rsidP="00FC6044">
            <w:pPr>
              <w:spacing w:line="280" w:lineRule="exact"/>
            </w:pPr>
            <w:r w:rsidRPr="006134E0">
              <w:t>Объединенный штаб ОДКБ</w:t>
            </w:r>
          </w:p>
          <w:p w:rsidR="008E4B57" w:rsidRPr="006134E0" w:rsidRDefault="008E4B57" w:rsidP="00FC6044">
            <w:pPr>
              <w:spacing w:line="280" w:lineRule="exact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58566B">
            <w:pPr>
              <w:spacing w:line="280" w:lineRule="exact"/>
            </w:pPr>
            <w:r w:rsidRPr="006134E0">
              <w:t>2021–2022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EF3C65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EF3C65" w:rsidP="00D60677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по гармонизации законодательства государств – членов ОДКБ в области государственной службы, сходной по статусу с военной службой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FC6044">
            <w:pPr>
              <w:widowControl w:val="0"/>
              <w:spacing w:line="259" w:lineRule="exact"/>
              <w:rPr>
                <w:lang w:eastAsia="en-US"/>
              </w:rPr>
            </w:pPr>
            <w:r w:rsidRPr="007C20BA">
              <w:rPr>
                <w:lang w:eastAsia="en-US"/>
              </w:rPr>
              <w:t>ФГНИУ</w:t>
            </w:r>
          </w:p>
          <w:p w:rsidR="004E37A9" w:rsidRPr="007C20BA" w:rsidRDefault="004E37A9" w:rsidP="00FC6044">
            <w:pPr>
              <w:widowControl w:val="0"/>
              <w:spacing w:line="259" w:lineRule="exact"/>
              <w:rPr>
                <w:lang w:eastAsia="en-US"/>
              </w:rPr>
            </w:pPr>
            <w:r w:rsidRPr="007C20BA">
              <w:rPr>
                <w:lang w:eastAsia="en-US"/>
              </w:rPr>
              <w:t>«Институт</w:t>
            </w:r>
          </w:p>
          <w:p w:rsidR="004E37A9" w:rsidRPr="007C20BA" w:rsidRDefault="004E37A9" w:rsidP="00FC6044">
            <w:pPr>
              <w:widowControl w:val="0"/>
              <w:spacing w:line="259" w:lineRule="exact"/>
              <w:rPr>
                <w:rFonts w:eastAsia="Courier New"/>
                <w:lang w:eastAsia="en-US"/>
              </w:rPr>
            </w:pPr>
            <w:r w:rsidRPr="007C20BA">
              <w:rPr>
                <w:rFonts w:eastAsia="Courier New"/>
                <w:lang w:eastAsia="en-US"/>
              </w:rPr>
              <w:t xml:space="preserve">законодательства </w:t>
            </w:r>
          </w:p>
          <w:p w:rsidR="004E37A9" w:rsidRPr="007C20BA" w:rsidRDefault="004E37A9" w:rsidP="00FC6044">
            <w:pPr>
              <w:spacing w:line="280" w:lineRule="exact"/>
              <w:rPr>
                <w:rFonts w:eastAsia="Courier New"/>
                <w:lang w:eastAsia="en-US"/>
              </w:rPr>
            </w:pPr>
            <w:r w:rsidRPr="007C20BA">
              <w:rPr>
                <w:rFonts w:eastAsia="Courier New"/>
                <w:lang w:eastAsia="en-US"/>
              </w:rPr>
              <w:t>и сравнительного правоведения при Правительстве Российской Федерации»,</w:t>
            </w:r>
          </w:p>
          <w:p w:rsidR="004E37A9" w:rsidRPr="007C20BA" w:rsidRDefault="004E37A9" w:rsidP="00FC6044">
            <w:pPr>
              <w:spacing w:line="280" w:lineRule="exact"/>
            </w:pPr>
            <w:r w:rsidRPr="007C20BA">
              <w:t>ФГБОУ ВО</w:t>
            </w:r>
          </w:p>
          <w:p w:rsidR="004E37A9" w:rsidRPr="007C20BA" w:rsidRDefault="004E37A9" w:rsidP="00C00752">
            <w:pPr>
              <w:spacing w:line="280" w:lineRule="exact"/>
            </w:pPr>
            <w:r w:rsidRPr="007C20BA">
              <w:t xml:space="preserve">«Российский экономический университет имени </w:t>
            </w:r>
            <w:proofErr w:type="spellStart"/>
            <w:r w:rsidRPr="007C20BA">
              <w:t>Г.В.Плеханова</w:t>
            </w:r>
            <w:proofErr w:type="spellEnd"/>
            <w:r w:rsidRPr="007C20BA">
              <w:t>»,</w:t>
            </w:r>
          </w:p>
          <w:p w:rsidR="004E37A9" w:rsidRPr="007C20BA" w:rsidRDefault="004E37A9" w:rsidP="00D43333">
            <w:pPr>
              <w:spacing w:line="280" w:lineRule="exact"/>
            </w:pPr>
            <w:r w:rsidRPr="007C20BA">
              <w:t>Комитет государственного контроля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Постоянная комиссия 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>ПА ОДКБ по социально-экономическим и правовым вопросам</w:t>
            </w:r>
          </w:p>
          <w:p w:rsidR="004E37A9" w:rsidRPr="007C20BA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FB2E0B">
            <w:pPr>
              <w:spacing w:line="280" w:lineRule="exact"/>
            </w:pPr>
            <w:r w:rsidRPr="007C20BA">
              <w:t>2021–2022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98548D">
            <w:r w:rsidRPr="007C20BA">
              <w:t xml:space="preserve">Письмо </w:t>
            </w:r>
          </w:p>
          <w:p w:rsidR="004E37A9" w:rsidRPr="007C20BA" w:rsidRDefault="004E37A9" w:rsidP="0098548D">
            <w:r w:rsidRPr="007C20BA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C20BA" w:rsidRDefault="00EF3C65" w:rsidP="0098548D">
            <w:r>
              <w:t>от 24.09.2020 №</w:t>
            </w:r>
            <w:r w:rsidR="004E37A9" w:rsidRPr="007C20BA">
              <w:t>05-04/456.</w:t>
            </w:r>
            <w:r w:rsidR="004E37A9" w:rsidRPr="007C20BA">
              <w:rPr>
                <w:b/>
                <w:i/>
              </w:rPr>
              <w:t xml:space="preserve"> </w:t>
            </w:r>
          </w:p>
          <w:p w:rsidR="004E37A9" w:rsidRPr="007C20BA" w:rsidRDefault="004E37A9" w:rsidP="000D7140">
            <w:r w:rsidRPr="007C20BA">
              <w:t xml:space="preserve">Постановление </w:t>
            </w:r>
          </w:p>
          <w:p w:rsidR="004E37A9" w:rsidRPr="007C20BA" w:rsidRDefault="004E37A9" w:rsidP="000D7140">
            <w:r w:rsidRPr="007C20BA">
              <w:t xml:space="preserve">Экспертно-консультативного совета </w:t>
            </w:r>
          </w:p>
          <w:p w:rsidR="004E37A9" w:rsidRPr="007C20BA" w:rsidRDefault="004E37A9" w:rsidP="000D7140">
            <w:r w:rsidRPr="007C20BA">
              <w:t xml:space="preserve">при Совете ПА ОДКБ </w:t>
            </w:r>
          </w:p>
          <w:p w:rsidR="004E37A9" w:rsidRPr="007C20BA" w:rsidRDefault="00EF3C65" w:rsidP="000D7140">
            <w:r>
              <w:t>от 31.05.2020 №</w:t>
            </w:r>
            <w:r w:rsidR="004E37A9" w:rsidRPr="007C20BA">
              <w:t>1.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Письмо 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ФГБОУ </w:t>
            </w:r>
            <w:proofErr w:type="gramStart"/>
            <w:r w:rsidRPr="007C20BA">
              <w:t>ВО</w:t>
            </w:r>
            <w:proofErr w:type="gramEnd"/>
            <w:r w:rsidRPr="007C20BA">
              <w:t xml:space="preserve"> «Российский экономический университет имени </w:t>
            </w:r>
            <w:proofErr w:type="spellStart"/>
            <w:r w:rsidRPr="007C20BA">
              <w:t>Г.В.Плеханова</w:t>
            </w:r>
            <w:proofErr w:type="spellEnd"/>
            <w:r w:rsidRPr="007C20BA">
              <w:t>»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от 29.01.2020 </w:t>
            </w:r>
          </w:p>
          <w:p w:rsidR="004E37A9" w:rsidRPr="007C20BA" w:rsidRDefault="00EF3C65" w:rsidP="00D60677">
            <w:pPr>
              <w:spacing w:line="280" w:lineRule="exact"/>
            </w:pPr>
            <w:r>
              <w:t>№</w:t>
            </w:r>
            <w:r w:rsidR="004E37A9" w:rsidRPr="007C20BA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по гармонизации законодательства государств – членов ОДКБ о статусе военнослужащих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и приравненных к ним категорий государственных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ФГКВОУ </w:t>
            </w:r>
            <w:proofErr w:type="gramStart"/>
            <w:r w:rsidRPr="007C20BA">
              <w:t>ВО</w:t>
            </w:r>
            <w:proofErr w:type="gramEnd"/>
            <w:r w:rsidRPr="007C20BA">
              <w:t xml:space="preserve"> «Военный университет Министерства обороны Российской Федерации»,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>ФГБОУ ВО</w:t>
            </w:r>
          </w:p>
          <w:p w:rsidR="004E37A9" w:rsidRPr="007C20BA" w:rsidRDefault="004E37A9" w:rsidP="00FF710B">
            <w:pPr>
              <w:spacing w:line="280" w:lineRule="exact"/>
            </w:pPr>
            <w:r w:rsidRPr="007C20BA">
              <w:t>«Российский экономический университет имени</w:t>
            </w:r>
            <w:r w:rsidRPr="007C20BA">
              <w:br/>
            </w:r>
            <w:proofErr w:type="spellStart"/>
            <w:r w:rsidRPr="007C20BA">
              <w:t>Г.В.Плеханова</w:t>
            </w:r>
            <w:proofErr w:type="spellEnd"/>
            <w:r w:rsidRPr="007C20BA">
              <w:t>»,</w:t>
            </w:r>
          </w:p>
          <w:p w:rsidR="004E37A9" w:rsidRPr="007C20BA" w:rsidRDefault="004E37A9" w:rsidP="00FF710B">
            <w:pPr>
              <w:spacing w:line="280" w:lineRule="exact"/>
            </w:pPr>
            <w:r w:rsidRPr="007C20BA">
              <w:t xml:space="preserve">Объединенный штаб ОДКБ, </w:t>
            </w:r>
          </w:p>
          <w:p w:rsidR="004E37A9" w:rsidRPr="007C20BA" w:rsidRDefault="004E37A9" w:rsidP="00295CC1">
            <w:pPr>
              <w:spacing w:line="280" w:lineRule="exact"/>
            </w:pPr>
            <w:r w:rsidRPr="007C20BA">
              <w:t>Комитет государственного контроля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Постоянная комиссия 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>ПА ОДКБ по вопросам обороны и безопасности</w:t>
            </w:r>
          </w:p>
          <w:p w:rsidR="004E37A9" w:rsidRPr="007C20BA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FB2E0B">
            <w:pPr>
              <w:spacing w:line="280" w:lineRule="exact"/>
            </w:pPr>
            <w:r w:rsidRPr="007C20BA">
              <w:t>2021–2022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98548D">
            <w:r w:rsidRPr="007C20BA">
              <w:t xml:space="preserve">Письмо </w:t>
            </w:r>
          </w:p>
          <w:p w:rsidR="004E37A9" w:rsidRPr="007C20BA" w:rsidRDefault="004E37A9" w:rsidP="0098548D">
            <w:r w:rsidRPr="007C20BA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C20BA" w:rsidRDefault="00EF3C65" w:rsidP="0098548D">
            <w:r>
              <w:t>от 24.09.2020 №</w:t>
            </w:r>
            <w:r w:rsidR="004E37A9" w:rsidRPr="007C20BA">
              <w:t>05-04/456.</w:t>
            </w:r>
            <w:r w:rsidR="004E37A9" w:rsidRPr="007C20BA">
              <w:rPr>
                <w:b/>
                <w:i/>
              </w:rPr>
              <w:t xml:space="preserve"> </w:t>
            </w:r>
          </w:p>
          <w:p w:rsidR="004E37A9" w:rsidRPr="007C20BA" w:rsidRDefault="004E37A9" w:rsidP="000D7140">
            <w:r w:rsidRPr="007C20BA">
              <w:t xml:space="preserve">Постановление </w:t>
            </w:r>
          </w:p>
          <w:p w:rsidR="004E37A9" w:rsidRPr="007C20BA" w:rsidRDefault="004E37A9" w:rsidP="000D7140">
            <w:r w:rsidRPr="007C20BA">
              <w:t xml:space="preserve">Экспертно-консультативного совета </w:t>
            </w:r>
          </w:p>
          <w:p w:rsidR="004E37A9" w:rsidRPr="007C20BA" w:rsidRDefault="004E37A9" w:rsidP="000D7140">
            <w:r w:rsidRPr="007C20BA">
              <w:t xml:space="preserve">при Совете ПА ОДКБ </w:t>
            </w:r>
          </w:p>
          <w:p w:rsidR="004E37A9" w:rsidRPr="007C20BA" w:rsidRDefault="00EF3C65" w:rsidP="000D7140">
            <w:r>
              <w:t>от 31.05.2020 №</w:t>
            </w:r>
            <w:r w:rsidR="004E37A9" w:rsidRPr="007C20BA">
              <w:t>1.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Письмо 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ФГБОУ </w:t>
            </w:r>
            <w:proofErr w:type="gramStart"/>
            <w:r w:rsidRPr="007C20BA">
              <w:t>ВО</w:t>
            </w:r>
            <w:proofErr w:type="gramEnd"/>
            <w:r w:rsidRPr="007C20BA">
              <w:t xml:space="preserve"> «Российский экономический университет имени </w:t>
            </w:r>
            <w:proofErr w:type="spellStart"/>
            <w:r w:rsidRPr="007C20BA">
              <w:t>Г.В.Плеханова</w:t>
            </w:r>
            <w:proofErr w:type="spellEnd"/>
            <w:r w:rsidRPr="007C20BA">
              <w:t>»</w:t>
            </w:r>
          </w:p>
          <w:p w:rsidR="004E37A9" w:rsidRPr="007C20BA" w:rsidRDefault="004E37A9" w:rsidP="00B8692F">
            <w:pPr>
              <w:spacing w:line="280" w:lineRule="exact"/>
            </w:pPr>
            <w:r w:rsidRPr="007C20BA">
              <w:t xml:space="preserve">от 29.01.2020 </w:t>
            </w:r>
          </w:p>
          <w:p w:rsidR="004E37A9" w:rsidRPr="007C20BA" w:rsidRDefault="00EF3C65" w:rsidP="00CF2725">
            <w:pPr>
              <w:spacing w:line="280" w:lineRule="exact"/>
            </w:pPr>
            <w:r>
              <w:t>№</w:t>
            </w:r>
            <w:r w:rsidR="004E37A9" w:rsidRPr="007C20BA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по гармонизации законодательства государств – членов ОДКБ в области военно-патриотического воспитания и просвещения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proofErr w:type="gramStart"/>
            <w:r w:rsidRPr="006134E0">
              <w:rPr>
                <w:lang w:eastAsia="en-US"/>
              </w:rPr>
              <w:t xml:space="preserve">(с разработкой проекта модельного закона ОДКБ </w:t>
            </w:r>
            <w:proofErr w:type="gramEnd"/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о военно-патриотических молодежных организациях)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5695">
            <w:pPr>
              <w:spacing w:line="280" w:lineRule="exact"/>
            </w:pPr>
            <w:r w:rsidRPr="006134E0">
              <w:t>ФГБОУ ВО</w:t>
            </w:r>
          </w:p>
          <w:p w:rsidR="004E37A9" w:rsidRDefault="004E37A9" w:rsidP="00B85695">
            <w:pPr>
              <w:spacing w:line="280" w:lineRule="exact"/>
            </w:pPr>
            <w:r w:rsidRPr="006134E0">
              <w:t xml:space="preserve">«Российский </w:t>
            </w:r>
            <w:r>
              <w:t>государственный социальный университет»,</w:t>
            </w:r>
          </w:p>
          <w:p w:rsidR="004E37A9" w:rsidRPr="006134E0" w:rsidRDefault="004E37A9" w:rsidP="00B85695">
            <w:pPr>
              <w:spacing w:line="280" w:lineRule="exact"/>
            </w:pPr>
            <w:r w:rsidRPr="006134E0">
              <w:t xml:space="preserve">ДОСААФ России, ФГБОУ </w:t>
            </w:r>
            <w:proofErr w:type="gramStart"/>
            <w:r w:rsidRPr="006134E0">
              <w:t>ВО</w:t>
            </w:r>
            <w:proofErr w:type="gramEnd"/>
          </w:p>
          <w:p w:rsidR="004E37A9" w:rsidRPr="006134E0" w:rsidRDefault="004E37A9" w:rsidP="00B8692F">
            <w:pPr>
              <w:spacing w:line="280" w:lineRule="exact"/>
            </w:pPr>
            <w:r w:rsidRPr="006134E0">
              <w:t>«Российский экономический универ</w:t>
            </w:r>
            <w:r>
              <w:t>ситет имени</w:t>
            </w:r>
            <w:r>
              <w:br/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AA51A5">
            <w:pPr>
              <w:spacing w:line="280" w:lineRule="exact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ПА ОДКБ по политическим вопросам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и международному сотрудничеству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894252">
            <w:pPr>
              <w:spacing w:line="280" w:lineRule="exact"/>
            </w:pPr>
            <w:r w:rsidRPr="006134E0"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92EC8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F92EC8" w:rsidP="00CF2725">
            <w:pPr>
              <w:spacing w:line="280" w:lineRule="exact"/>
            </w:pPr>
            <w:r>
              <w:t xml:space="preserve">от 29.01.2020 </w:t>
            </w:r>
            <w:r>
              <w:br/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rPr>
          <w:cantSplit/>
          <w:trHeight w:val="1134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по гармонизации законодательства государств – членов ОДКБ по вопросам изъятия имущества граждан </w:t>
            </w:r>
          </w:p>
          <w:p w:rsidR="004E37A9" w:rsidRPr="006134E0" w:rsidRDefault="004E37A9" w:rsidP="002A256D">
            <w:pPr>
              <w:widowControl w:val="0"/>
              <w:spacing w:line="264" w:lineRule="exact"/>
              <w:rPr>
                <w:b/>
                <w:i/>
                <w:lang w:eastAsia="en-US"/>
              </w:rPr>
            </w:pPr>
            <w:r w:rsidRPr="006134E0">
              <w:rPr>
                <w:lang w:eastAsia="en-US"/>
              </w:rPr>
              <w:t xml:space="preserve">и организаций в </w:t>
            </w:r>
            <w:proofErr w:type="gramStart"/>
            <w:r w:rsidRPr="006134E0">
              <w:rPr>
                <w:lang w:eastAsia="en-US"/>
              </w:rPr>
              <w:t>условиях</w:t>
            </w:r>
            <w:proofErr w:type="gramEnd"/>
            <w:r w:rsidRPr="006134E0">
              <w:rPr>
                <w:lang w:eastAsia="en-US"/>
              </w:rPr>
              <w:t xml:space="preserve"> военного или чрезвычайного положения (реквизиции)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8B6964">
            <w:pPr>
              <w:widowControl w:val="0"/>
              <w:spacing w:line="259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ФГНИУ</w:t>
            </w:r>
          </w:p>
          <w:p w:rsidR="004E37A9" w:rsidRPr="006134E0" w:rsidRDefault="004E37A9" w:rsidP="008B6964">
            <w:pPr>
              <w:widowControl w:val="0"/>
              <w:spacing w:line="259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«Институт</w:t>
            </w:r>
          </w:p>
          <w:p w:rsidR="004E37A9" w:rsidRPr="006134E0" w:rsidRDefault="004E37A9" w:rsidP="008B6964">
            <w:pPr>
              <w:widowControl w:val="0"/>
              <w:spacing w:line="259" w:lineRule="exact"/>
              <w:rPr>
                <w:rFonts w:eastAsia="Courier New"/>
                <w:lang w:eastAsia="en-US"/>
              </w:rPr>
            </w:pPr>
            <w:r w:rsidRPr="006134E0">
              <w:rPr>
                <w:rFonts w:eastAsia="Courier New"/>
                <w:lang w:eastAsia="en-US"/>
              </w:rPr>
              <w:t xml:space="preserve">законодательства </w:t>
            </w:r>
          </w:p>
          <w:p w:rsidR="004E37A9" w:rsidRDefault="004E37A9" w:rsidP="008B6964">
            <w:pPr>
              <w:spacing w:line="280" w:lineRule="exact"/>
              <w:rPr>
                <w:rFonts w:eastAsia="Courier New"/>
                <w:lang w:eastAsia="en-US"/>
              </w:rPr>
            </w:pPr>
            <w:r w:rsidRPr="006134E0">
              <w:rPr>
                <w:rFonts w:eastAsia="Courier New"/>
                <w:lang w:eastAsia="en-US"/>
              </w:rPr>
              <w:t>и сравнительного правоведения при Правительстве Российской Федерации»</w:t>
            </w:r>
            <w:r>
              <w:rPr>
                <w:rFonts w:eastAsia="Courier New"/>
                <w:lang w:eastAsia="en-US"/>
              </w:rPr>
              <w:t>,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ФГБОУ ВО</w:t>
            </w:r>
          </w:p>
          <w:p w:rsidR="004E37A9" w:rsidRPr="006134E0" w:rsidRDefault="004E37A9" w:rsidP="00D364CC">
            <w:pPr>
              <w:spacing w:line="280" w:lineRule="exact"/>
            </w:pPr>
            <w:r w:rsidRPr="006134E0">
              <w:t>«Российский экономический университет имени</w:t>
            </w:r>
            <w:r w:rsidRPr="006134E0">
              <w:br/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Постоянная комиссия ПА ОДКБ по социально-экономическим и правовым вопросам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FB5266" w:rsidP="0056115D">
            <w:pPr>
              <w:spacing w:line="280" w:lineRule="exact"/>
            </w:pPr>
            <w:r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C20BA" w:rsidRDefault="004E37A9" w:rsidP="00D84501">
            <w:r w:rsidRPr="007C20BA">
              <w:t xml:space="preserve">Письмо </w:t>
            </w:r>
          </w:p>
          <w:p w:rsidR="004E37A9" w:rsidRPr="007C20BA" w:rsidRDefault="004E37A9" w:rsidP="00D84501">
            <w:r w:rsidRPr="007C20BA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C20BA" w:rsidRDefault="00F92EC8" w:rsidP="00D84501">
            <w:r>
              <w:t>от 24.09.2020 №</w:t>
            </w:r>
            <w:r w:rsidR="004E37A9" w:rsidRPr="007C20BA">
              <w:t>05-04/456.</w:t>
            </w:r>
            <w:r w:rsidR="004E37A9" w:rsidRPr="007C20BA">
              <w:rPr>
                <w:b/>
                <w:i/>
              </w:rPr>
              <w:t xml:space="preserve"> </w:t>
            </w:r>
          </w:p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92EC8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F92EC8" w:rsidP="002A256D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514C5C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 xml:space="preserve">Рекомендации </w:t>
            </w:r>
          </w:p>
          <w:p w:rsidR="004E37A9" w:rsidRPr="00514C5C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 xml:space="preserve">для государств – членов ОДКБ по выработке общих принципов развития национального законодательства </w:t>
            </w:r>
          </w:p>
          <w:p w:rsidR="004E37A9" w:rsidRPr="00514C5C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 xml:space="preserve">по формированию </w:t>
            </w:r>
          </w:p>
          <w:p w:rsidR="004E37A9" w:rsidRPr="006134E0" w:rsidRDefault="004E37A9" w:rsidP="001F0F09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>и использованию больших данных в целях обеспечения национальной безопасности</w:t>
            </w:r>
            <w:r w:rsidRPr="006134E0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665532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>
              <w:t xml:space="preserve"> «</w:t>
            </w:r>
            <w:r w:rsidRPr="00665532">
              <w:rPr>
                <w:bCs/>
              </w:rPr>
              <w:t>Московский государственный технический университет имени Н.Э. Баумана (национальный исследовательский университет)</w:t>
            </w:r>
            <w:r>
              <w:t>»,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ФГБОУ ВО</w:t>
            </w:r>
          </w:p>
          <w:p w:rsidR="004E37A9" w:rsidRDefault="004E37A9" w:rsidP="001F0F09">
            <w:pPr>
              <w:spacing w:line="280" w:lineRule="exact"/>
            </w:pPr>
            <w:r w:rsidRPr="006134E0">
              <w:t>«МИРЭА – Российский технологический университет»</w:t>
            </w:r>
            <w:r>
              <w:t>,</w:t>
            </w:r>
          </w:p>
          <w:p w:rsidR="004E37A9" w:rsidRPr="006134E0" w:rsidRDefault="004E37A9" w:rsidP="00A3042D">
            <w:pPr>
              <w:spacing w:line="280" w:lineRule="exact"/>
            </w:pPr>
            <w:r w:rsidRPr="006134E0">
              <w:t>ФГБОУ ВО</w:t>
            </w:r>
          </w:p>
          <w:p w:rsidR="004E37A9" w:rsidRPr="006134E0" w:rsidRDefault="004E37A9" w:rsidP="001F0F09">
            <w:pPr>
              <w:spacing w:line="280" w:lineRule="exact"/>
            </w:pPr>
            <w:r w:rsidRPr="006134E0">
              <w:t>«Российский экономический у</w:t>
            </w:r>
            <w:r>
              <w:t xml:space="preserve">ниверситет имени </w:t>
            </w:r>
            <w:proofErr w:type="spellStart"/>
            <w:r>
              <w:lastRenderedPageBreak/>
              <w:t>Г.В.Плеханова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564E56">
            <w:pPr>
              <w:spacing w:line="280" w:lineRule="exact"/>
            </w:pPr>
            <w:r w:rsidRPr="006134E0">
              <w:lastRenderedPageBreak/>
              <w:t xml:space="preserve">Постоянная комиссия </w:t>
            </w:r>
          </w:p>
          <w:p w:rsidR="004E37A9" w:rsidRPr="006134E0" w:rsidRDefault="004E37A9" w:rsidP="00564E56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4204C7">
            <w:pPr>
              <w:spacing w:line="280" w:lineRule="exact"/>
            </w:pPr>
            <w:r w:rsidRPr="006134E0">
              <w:t>2023–2024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0F4361">
            <w:r w:rsidRPr="007B6D76">
              <w:t xml:space="preserve">Письмо </w:t>
            </w:r>
          </w:p>
          <w:p w:rsidR="004E37A9" w:rsidRPr="007B6D76" w:rsidRDefault="004E37A9" w:rsidP="000F4361">
            <w:r w:rsidRPr="007B6D76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B6D76" w:rsidRDefault="00F92EC8" w:rsidP="000F4361">
            <w:r>
              <w:t>от 24.09.2020 №</w:t>
            </w:r>
            <w:r w:rsidR="004E37A9" w:rsidRPr="007B6D76">
              <w:t>05-04/456.</w:t>
            </w:r>
            <w:r w:rsidR="004E37A9" w:rsidRPr="007B6D76">
              <w:rPr>
                <w:b/>
                <w:i/>
              </w:rPr>
              <w:t xml:space="preserve"> </w:t>
            </w:r>
          </w:p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92EC8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F92EC8" w:rsidP="00DF5E54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514C5C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 xml:space="preserve">Рекомендации </w:t>
            </w:r>
          </w:p>
          <w:p w:rsidR="004E37A9" w:rsidRPr="00514C5C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 xml:space="preserve">для государств – членов </w:t>
            </w:r>
          </w:p>
          <w:p w:rsidR="004E37A9" w:rsidRPr="006134E0" w:rsidRDefault="004E37A9" w:rsidP="001E28CE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>ОДКБ по выработке общих принципов развития национального законодательства в области создания искусственного интеллекта и робототехники в целях обеспечения национальной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11C01">
            <w:pPr>
              <w:spacing w:line="280" w:lineRule="exact"/>
            </w:pPr>
            <w:r w:rsidRPr="006134E0">
              <w:t>ФГБОУ ВО</w:t>
            </w:r>
          </w:p>
          <w:p w:rsidR="004E37A9" w:rsidRDefault="004E37A9" w:rsidP="00911C01">
            <w:pPr>
              <w:spacing w:line="280" w:lineRule="exact"/>
            </w:pPr>
            <w:r w:rsidRPr="006134E0">
              <w:t>«МИРЭА – Российский технологический университет»</w:t>
            </w:r>
            <w:r>
              <w:t>,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ФГБОУ ВО</w:t>
            </w:r>
          </w:p>
          <w:p w:rsidR="004E37A9" w:rsidRPr="006134E0" w:rsidRDefault="004E37A9" w:rsidP="008943F3">
            <w:pPr>
              <w:spacing w:line="280" w:lineRule="exact"/>
            </w:pPr>
            <w:r w:rsidRPr="006134E0">
              <w:t>«Российский экономический у</w:t>
            </w:r>
            <w:r>
              <w:t xml:space="preserve">ниверситет имени </w:t>
            </w:r>
            <w:proofErr w:type="spellStart"/>
            <w:r>
              <w:t>Г.В.Плеханова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CB606D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CB606D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7943FD">
            <w:r w:rsidRPr="007B6D76">
              <w:t xml:space="preserve">Письмо </w:t>
            </w:r>
          </w:p>
          <w:p w:rsidR="004E37A9" w:rsidRPr="007B6D76" w:rsidRDefault="004E37A9" w:rsidP="007943FD">
            <w:r w:rsidRPr="007B6D76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B6D76" w:rsidRDefault="00F92EC8" w:rsidP="007943FD">
            <w:r>
              <w:t>от 24.09.2020 №</w:t>
            </w:r>
            <w:r w:rsidR="004E37A9" w:rsidRPr="007B6D76">
              <w:t>05-04/456.</w:t>
            </w:r>
            <w:r w:rsidR="004E37A9" w:rsidRPr="007B6D76">
              <w:rPr>
                <w:b/>
                <w:i/>
              </w:rPr>
              <w:t xml:space="preserve"> </w:t>
            </w:r>
          </w:p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92EC8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F92EC8" w:rsidP="008943F3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514C5C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 xml:space="preserve">Рекомендации </w:t>
            </w:r>
          </w:p>
          <w:p w:rsidR="004E37A9" w:rsidRPr="00514C5C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14C5C">
              <w:rPr>
                <w:lang w:eastAsia="en-US"/>
              </w:rPr>
              <w:t xml:space="preserve">по гармонизации законодательства государств – членов ОДКБ о цифровых подписях в целях обеспечения </w:t>
            </w:r>
            <w:r>
              <w:rPr>
                <w:lang w:eastAsia="en-US"/>
              </w:rPr>
              <w:t>информационной</w:t>
            </w:r>
            <w:r w:rsidRPr="00514C5C">
              <w:rPr>
                <w:lang w:eastAsia="en-US"/>
              </w:rPr>
              <w:t xml:space="preserve"> безопасности</w:t>
            </w:r>
          </w:p>
          <w:p w:rsidR="004E37A9" w:rsidRPr="006134E0" w:rsidRDefault="004E37A9" w:rsidP="008943F3">
            <w:pPr>
              <w:widowControl w:val="0"/>
              <w:spacing w:line="264" w:lineRule="exac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11C01">
            <w:pPr>
              <w:spacing w:line="280" w:lineRule="exact"/>
            </w:pPr>
            <w:r w:rsidRPr="006134E0">
              <w:t>ФГБОУ ВО</w:t>
            </w:r>
          </w:p>
          <w:p w:rsidR="004E37A9" w:rsidRDefault="004E37A9" w:rsidP="00911C01">
            <w:pPr>
              <w:spacing w:line="280" w:lineRule="exact"/>
            </w:pPr>
            <w:r w:rsidRPr="006134E0">
              <w:t>«МИРЭА – Российский технологический университет»</w:t>
            </w:r>
            <w:r>
              <w:t>,</w:t>
            </w:r>
          </w:p>
          <w:p w:rsidR="004E37A9" w:rsidRPr="006134E0" w:rsidRDefault="004E37A9" w:rsidP="00911C01">
            <w:pPr>
              <w:spacing w:line="280" w:lineRule="exact"/>
            </w:pPr>
            <w:r w:rsidRPr="006134E0">
              <w:t>ФГБОУ ВО</w:t>
            </w:r>
          </w:p>
          <w:p w:rsidR="004E37A9" w:rsidRPr="006134E0" w:rsidRDefault="004E37A9" w:rsidP="00911C01">
            <w:pPr>
              <w:spacing w:line="280" w:lineRule="exact"/>
            </w:pPr>
            <w:r w:rsidRPr="006134E0">
              <w:t>«Российский экономический у</w:t>
            </w:r>
            <w:r>
              <w:t xml:space="preserve">ниверситет имени </w:t>
            </w:r>
            <w:proofErr w:type="spellStart"/>
            <w:r>
              <w:t>Г.В.Плеханова</w:t>
            </w:r>
            <w:proofErr w:type="spellEnd"/>
            <w:r>
              <w:t>»</w:t>
            </w:r>
          </w:p>
          <w:p w:rsidR="004E37A9" w:rsidRPr="006134E0" w:rsidRDefault="004E37A9" w:rsidP="00765546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CB606D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CB606D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CB606D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1F3359">
            <w:pPr>
              <w:spacing w:line="280" w:lineRule="exact"/>
            </w:pPr>
            <w:r w:rsidRPr="006134E0"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7943FD">
            <w:r w:rsidRPr="007B6D76">
              <w:t xml:space="preserve">Письмо </w:t>
            </w:r>
          </w:p>
          <w:p w:rsidR="004E37A9" w:rsidRPr="007B6D76" w:rsidRDefault="004E37A9" w:rsidP="007943FD">
            <w:r w:rsidRPr="007B6D76">
              <w:t xml:space="preserve">Постоянной комиссии Палаты представителей Национального собрания Республики Беларусь </w:t>
            </w:r>
          </w:p>
          <w:p w:rsidR="004E37A9" w:rsidRPr="007B6D76" w:rsidRDefault="004E37A9" w:rsidP="007943FD">
            <w:r w:rsidRPr="007B6D76">
              <w:t xml:space="preserve">по национальной безопасности </w:t>
            </w:r>
          </w:p>
          <w:p w:rsidR="004E37A9" w:rsidRPr="007B6D76" w:rsidRDefault="004E37A9" w:rsidP="007943FD">
            <w:r w:rsidRPr="007B6D76">
              <w:t xml:space="preserve">от 24.09.2020 </w:t>
            </w:r>
          </w:p>
          <w:p w:rsidR="004E37A9" w:rsidRPr="007B6D76" w:rsidRDefault="00F92EC8" w:rsidP="007943FD">
            <w:r>
              <w:t>№</w:t>
            </w:r>
            <w:r w:rsidR="004E37A9" w:rsidRPr="007B6D76">
              <w:t>05-04/456.</w:t>
            </w:r>
            <w:r w:rsidR="004E37A9" w:rsidRPr="007B6D76">
              <w:rPr>
                <w:b/>
                <w:i/>
              </w:rPr>
              <w:t xml:space="preserve"> </w:t>
            </w:r>
          </w:p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92EC8" w:rsidP="000D7140">
            <w:r>
              <w:t>от 31.05.2020</w:t>
            </w:r>
            <w:r w:rsidR="004E37A9" w:rsidRPr="006134E0">
              <w:t>№ 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F92EC8" w:rsidP="00765546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5B05FA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B05FA">
              <w:rPr>
                <w:lang w:eastAsia="en-US"/>
              </w:rPr>
              <w:t xml:space="preserve">Рекомендации </w:t>
            </w:r>
          </w:p>
          <w:p w:rsidR="004E37A9" w:rsidRPr="005B05FA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5B05FA">
              <w:rPr>
                <w:lang w:eastAsia="en-US"/>
              </w:rPr>
              <w:t xml:space="preserve">для государств – членов </w:t>
            </w:r>
          </w:p>
          <w:p w:rsidR="004E37A9" w:rsidRPr="006134E0" w:rsidRDefault="004E37A9" w:rsidP="00765546">
            <w:pPr>
              <w:widowControl w:val="0"/>
              <w:spacing w:line="264" w:lineRule="exact"/>
              <w:rPr>
                <w:lang w:eastAsia="en-US"/>
              </w:rPr>
            </w:pPr>
            <w:r w:rsidRPr="005B05FA">
              <w:rPr>
                <w:lang w:eastAsia="en-US"/>
              </w:rPr>
              <w:t>ОДКБ по выработке общих принципов государственного регулирования сети Интернет в целях обеспечения национальной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ФГБОУ ВО</w:t>
            </w:r>
          </w:p>
          <w:p w:rsidR="004E37A9" w:rsidRDefault="004E37A9" w:rsidP="00A81008">
            <w:pPr>
              <w:spacing w:line="280" w:lineRule="exact"/>
            </w:pPr>
            <w:r w:rsidRPr="006134E0">
              <w:t>«МИРЭА – Российский технологический университет»</w:t>
            </w:r>
            <w:r>
              <w:t>,</w:t>
            </w:r>
          </w:p>
          <w:p w:rsidR="004E37A9" w:rsidRPr="006134E0" w:rsidRDefault="004E37A9" w:rsidP="008C3E08">
            <w:pPr>
              <w:spacing w:line="280" w:lineRule="exact"/>
            </w:pPr>
            <w:r w:rsidRPr="006134E0">
              <w:t>ФГБОУ ВО</w:t>
            </w:r>
          </w:p>
          <w:p w:rsidR="004E37A9" w:rsidRPr="006134E0" w:rsidRDefault="004E37A9" w:rsidP="008C3E08">
            <w:pPr>
              <w:spacing w:line="280" w:lineRule="exact"/>
            </w:pPr>
            <w:r w:rsidRPr="006134E0">
              <w:t>«Российский экономический у</w:t>
            </w:r>
            <w:r>
              <w:t xml:space="preserve">ниверситет имени </w:t>
            </w:r>
            <w:proofErr w:type="spellStart"/>
            <w:r>
              <w:t>Г.В.Плеханова</w:t>
            </w:r>
            <w:proofErr w:type="spellEnd"/>
            <w:r>
              <w:t>»</w:t>
            </w:r>
          </w:p>
          <w:p w:rsidR="004E37A9" w:rsidRPr="006134E0" w:rsidRDefault="004E37A9" w:rsidP="00A81008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CB606D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CB606D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D770F">
            <w:pPr>
              <w:spacing w:line="280" w:lineRule="exact"/>
            </w:pPr>
            <w:r w:rsidRPr="006134E0"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C26A09">
            <w:r w:rsidRPr="007B6D76">
              <w:t xml:space="preserve">Письмо </w:t>
            </w:r>
          </w:p>
          <w:p w:rsidR="004E37A9" w:rsidRPr="007B6D76" w:rsidRDefault="004E37A9" w:rsidP="00C26A09">
            <w:r w:rsidRPr="007B6D76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B6D76" w:rsidRDefault="004E37A9" w:rsidP="00C26A09">
            <w:r w:rsidRPr="007B6D76">
              <w:t xml:space="preserve">от 24.09.2020 </w:t>
            </w:r>
          </w:p>
          <w:p w:rsidR="004E37A9" w:rsidRPr="007B6D76" w:rsidRDefault="00F92EC8" w:rsidP="00C26A09">
            <w:r>
              <w:t>№</w:t>
            </w:r>
            <w:r w:rsidR="004E37A9" w:rsidRPr="007B6D76">
              <w:t>05-04/456.</w:t>
            </w:r>
            <w:r w:rsidR="004E37A9" w:rsidRPr="007B6D76">
              <w:rPr>
                <w:b/>
                <w:i/>
              </w:rPr>
              <w:t xml:space="preserve"> </w:t>
            </w:r>
          </w:p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F92EC8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F92EC8" w:rsidP="00A81008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по гармонизации уголовного законодательства государств – членов ОДКБ, устанавливающего ответственность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за преступления против военной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2A60E9">
            <w:pPr>
              <w:spacing w:line="280" w:lineRule="exact"/>
            </w:pPr>
            <w:r>
              <w:t xml:space="preserve">Северо-Западный филиал </w:t>
            </w: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>
              <w:t xml:space="preserve"> «Российский государственный университет правосудия»</w:t>
            </w:r>
            <w:r w:rsidRPr="006134E0">
              <w:t>, при участии судей Конституционного Суда Российской Федерации и 1-го Западного окружного военного суда</w:t>
            </w:r>
            <w:r>
              <w:t>,</w:t>
            </w:r>
          </w:p>
          <w:p w:rsidR="004E37A9" w:rsidRDefault="004E37A9" w:rsidP="00842F9C">
            <w:pPr>
              <w:spacing w:line="280" w:lineRule="exact"/>
            </w:pPr>
            <w:r w:rsidRPr="006134E0">
              <w:t xml:space="preserve">ФГКВОУ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«Военный университет Министерства обороны Российской </w:t>
            </w:r>
            <w:r w:rsidRPr="006134E0">
              <w:lastRenderedPageBreak/>
              <w:t>Федерации»</w:t>
            </w:r>
            <w:r>
              <w:t>,</w:t>
            </w:r>
          </w:p>
          <w:p w:rsidR="004E37A9" w:rsidRPr="006134E0" w:rsidRDefault="004E37A9" w:rsidP="00FD371F">
            <w:pPr>
              <w:spacing w:line="280" w:lineRule="exact"/>
            </w:pPr>
            <w:r w:rsidRPr="006134E0">
              <w:t>ФГБОУ ВО</w:t>
            </w:r>
          </w:p>
          <w:p w:rsidR="004E37A9" w:rsidRPr="006134E0" w:rsidRDefault="004E37A9" w:rsidP="00842F9C">
            <w:pPr>
              <w:spacing w:line="280" w:lineRule="exact"/>
            </w:pPr>
            <w:r w:rsidRPr="006134E0">
              <w:t xml:space="preserve">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lastRenderedPageBreak/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3F1E69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3F1E69" w:rsidP="002A60E9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по гармонизации уголовного законодательства государств – членов ОДКБ, устанавливающего ответственность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за преступления против мира и безопасности человечества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ФГБОУ ВО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»,</w:t>
            </w:r>
          </w:p>
          <w:p w:rsidR="004E37A9" w:rsidRPr="006134E0" w:rsidRDefault="004E37A9" w:rsidP="00DE293C">
            <w:pPr>
              <w:spacing w:line="280" w:lineRule="exact"/>
            </w:pPr>
            <w:r w:rsidRPr="006134E0">
              <w:t>Северо-Западный филиал Российского государственного университета правосудия, при участии судей Конституционного Суда Российской Федерации и 1-го Западного окружного военного суда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4E37A9" w:rsidP="000D7140">
            <w:r w:rsidRPr="006134E0">
              <w:t>от 31.05.2020</w:t>
            </w:r>
            <w:r w:rsidR="003F1E69">
              <w:t xml:space="preserve"> №</w:t>
            </w:r>
            <w:r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ФГБОУ </w:t>
            </w:r>
            <w:proofErr w:type="gramStart"/>
            <w:r w:rsidRPr="006134E0">
              <w:t>ВО</w:t>
            </w:r>
            <w:proofErr w:type="gramEnd"/>
            <w:r w:rsidRPr="006134E0">
              <w:t xml:space="preserve"> «Российский экономический университет имени </w:t>
            </w:r>
            <w:proofErr w:type="spellStart"/>
            <w:r w:rsidRPr="006134E0">
              <w:t>Г.В.Плеханова</w:t>
            </w:r>
            <w:proofErr w:type="spellEnd"/>
            <w:r w:rsidRPr="006134E0">
              <w:t>»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29.01.2020 </w:t>
            </w:r>
          </w:p>
          <w:p w:rsidR="004E37A9" w:rsidRPr="006134E0" w:rsidRDefault="003F1E69" w:rsidP="00DB2E71">
            <w:pPr>
              <w:spacing w:line="280" w:lineRule="exact"/>
            </w:pPr>
            <w:r>
              <w:t>№</w:t>
            </w:r>
            <w:r w:rsidR="004E37A9" w:rsidRPr="006134E0">
              <w:t>17.46-01.02/204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Рекомендации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по гармонизации национального законодательства государств – членов ОДКБ в сфере борьбы </w:t>
            </w:r>
            <w:r>
              <w:rPr>
                <w:lang w:eastAsia="en-US"/>
              </w:rPr>
              <w:br/>
            </w:r>
            <w:r w:rsidRPr="006134E0">
              <w:rPr>
                <w:lang w:eastAsia="en-US"/>
              </w:rPr>
              <w:t>с незаконной миграцией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17303B" w:rsidRDefault="004E37A9" w:rsidP="0017303B">
            <w:pPr>
              <w:spacing w:line="280" w:lineRule="exact"/>
            </w:pPr>
            <w:r w:rsidRPr="0017303B">
              <w:t>УО «Академия Министерства внутренних дел Республики Беларусь»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413CA0">
            <w:pPr>
              <w:spacing w:line="280" w:lineRule="exact"/>
            </w:pPr>
            <w:r w:rsidRPr="006134E0">
              <w:t xml:space="preserve">Постоянная комиссия ПА ОДКБ по </w:t>
            </w:r>
            <w:proofErr w:type="gramStart"/>
            <w:r w:rsidRPr="006134E0">
              <w:t>социально-экономическим</w:t>
            </w:r>
            <w:proofErr w:type="gramEnd"/>
            <w:r w:rsidRPr="006134E0">
              <w:t xml:space="preserve"> </w:t>
            </w:r>
          </w:p>
          <w:p w:rsidR="004E37A9" w:rsidRPr="006134E0" w:rsidRDefault="004E37A9" w:rsidP="00413CA0">
            <w:pPr>
              <w:spacing w:line="280" w:lineRule="exact"/>
            </w:pPr>
            <w:r w:rsidRPr="006134E0">
              <w:t>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490BFD">
            <w:r w:rsidRPr="007B6D76">
              <w:t xml:space="preserve">Письмо </w:t>
            </w:r>
          </w:p>
          <w:p w:rsidR="004E37A9" w:rsidRPr="007B6D76" w:rsidRDefault="004E37A9" w:rsidP="00490BFD">
            <w:r w:rsidRPr="007B6D76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B6D76" w:rsidRDefault="004E37A9" w:rsidP="00490BFD">
            <w:r w:rsidRPr="007B6D76">
              <w:t xml:space="preserve">от 24.09.2020 </w:t>
            </w:r>
          </w:p>
          <w:p w:rsidR="004E37A9" w:rsidRPr="007B6D76" w:rsidRDefault="003F1E69" w:rsidP="00490BFD">
            <w:r>
              <w:t>№</w:t>
            </w:r>
            <w:r w:rsidR="004E37A9" w:rsidRPr="007B6D76">
              <w:t>05-04/456.</w:t>
            </w:r>
            <w:r w:rsidR="004E37A9" w:rsidRPr="007B6D76">
              <w:rPr>
                <w:b/>
                <w:i/>
              </w:rPr>
              <w:t xml:space="preserve"> </w:t>
            </w:r>
          </w:p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3F1E69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lastRenderedPageBreak/>
              <w:t xml:space="preserve">Секретариата ОДКБ </w:t>
            </w:r>
          </w:p>
          <w:p w:rsidR="004E37A9" w:rsidRPr="006134E0" w:rsidRDefault="004E37A9" w:rsidP="00413CA0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Pr="006134E0">
              <w:t>5.02.2020 №А1-153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Рекомендательный глоссарий терминов и определений государств – членов ОДКБ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в сфере обеспечения национальной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и международной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C12CCF">
            <w:pPr>
              <w:spacing w:line="280" w:lineRule="exact"/>
            </w:pPr>
            <w:r w:rsidRPr="006134E0">
              <w:t>Научно-исследовательский центр ФСБ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D7140">
            <w:r w:rsidRPr="006134E0">
              <w:t xml:space="preserve">Постановление </w:t>
            </w:r>
          </w:p>
          <w:p w:rsidR="004E37A9" w:rsidRPr="006134E0" w:rsidRDefault="004E37A9" w:rsidP="000D7140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0D7140">
            <w:r w:rsidRPr="006134E0">
              <w:t xml:space="preserve">при Совете ПА ОДКБ </w:t>
            </w:r>
          </w:p>
          <w:p w:rsidR="004E37A9" w:rsidRPr="006134E0" w:rsidRDefault="003F1E69" w:rsidP="000D7140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Федеральной службы безопасности Российской Федерации</w:t>
            </w:r>
          </w:p>
          <w:p w:rsidR="004E37A9" w:rsidRPr="006134E0" w:rsidRDefault="003F1E69" w:rsidP="00672014">
            <w:pPr>
              <w:spacing w:line="280" w:lineRule="exact"/>
            </w:pPr>
            <w:r>
              <w:t>от 24.01.2020 №</w:t>
            </w:r>
            <w:r w:rsidR="004E37A9" w:rsidRPr="006134E0">
              <w:t>567-Ба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r w:rsidRPr="006134E0">
              <w:t xml:space="preserve">Модельное Руководство компетентных органов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государств – членов ОДКБ</w:t>
            </w:r>
          </w:p>
          <w:p w:rsidR="004E37A9" w:rsidRPr="006134E0" w:rsidRDefault="004E37A9" w:rsidP="000A5095">
            <w:pPr>
              <w:spacing w:line="280" w:lineRule="exact"/>
            </w:pPr>
            <w:r w:rsidRPr="006134E0">
              <w:t>в сфере оперативно-</w:t>
            </w:r>
            <w:proofErr w:type="spellStart"/>
            <w:r w:rsidRPr="006134E0">
              <w:t>разыскного</w:t>
            </w:r>
            <w:proofErr w:type="spellEnd"/>
            <w:r w:rsidRPr="006134E0">
              <w:t xml:space="preserve"> обеспечения коллективной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B8692F">
            <w:pPr>
              <w:spacing w:line="280" w:lineRule="exact"/>
            </w:pPr>
            <w:r w:rsidRPr="007B6D76">
              <w:t>ФГКУ «Всероссийский научно-исследовательский институт Министерства внутренних дел Российской Федерации»,</w:t>
            </w:r>
          </w:p>
          <w:p w:rsidR="004E37A9" w:rsidRPr="007B6D76" w:rsidRDefault="004E37A9" w:rsidP="00B8692F">
            <w:pPr>
              <w:spacing w:line="280" w:lineRule="exact"/>
            </w:pPr>
            <w:r w:rsidRPr="007B6D76">
              <w:t>Комитет Государственного контроля Республики Беларусь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B8692F">
            <w:pPr>
              <w:spacing w:line="280" w:lineRule="exact"/>
            </w:pPr>
            <w:r w:rsidRPr="007B6D76">
              <w:t xml:space="preserve">Постоянная комиссия </w:t>
            </w:r>
          </w:p>
          <w:p w:rsidR="004E37A9" w:rsidRPr="007B6D76" w:rsidRDefault="004E37A9" w:rsidP="007D4368">
            <w:pPr>
              <w:spacing w:line="280" w:lineRule="exact"/>
            </w:pPr>
            <w:r w:rsidRPr="007B6D76">
              <w:t xml:space="preserve">ПА ОДКБ по социально-экономическим  и правовым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B8692F">
            <w:pPr>
              <w:spacing w:line="280" w:lineRule="exact"/>
            </w:pPr>
            <w:r w:rsidRPr="007B6D76"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7B6D76" w:rsidRDefault="004E37A9" w:rsidP="00B8484B">
            <w:pPr>
              <w:spacing w:line="280" w:lineRule="exact"/>
            </w:pPr>
            <w:r w:rsidRPr="007B6D76">
              <w:t xml:space="preserve">Письмо </w:t>
            </w:r>
          </w:p>
          <w:p w:rsidR="004E37A9" w:rsidRPr="007B6D76" w:rsidRDefault="004E37A9" w:rsidP="00B8484B">
            <w:pPr>
              <w:spacing w:line="280" w:lineRule="exact"/>
            </w:pPr>
            <w:r w:rsidRPr="007B6D76">
              <w:t xml:space="preserve">Комитета </w:t>
            </w:r>
            <w:proofErr w:type="spellStart"/>
            <w:r w:rsidRPr="007B6D76">
              <w:t>Маджлиси</w:t>
            </w:r>
            <w:proofErr w:type="spellEnd"/>
            <w:r w:rsidRPr="007B6D76">
              <w:t xml:space="preserve"> </w:t>
            </w:r>
            <w:proofErr w:type="spellStart"/>
            <w:r w:rsidRPr="007B6D76">
              <w:t>намояндагон</w:t>
            </w:r>
            <w:proofErr w:type="spellEnd"/>
            <w:r w:rsidRPr="007B6D76">
              <w:t xml:space="preserve"> </w:t>
            </w:r>
            <w:proofErr w:type="spellStart"/>
            <w:r w:rsidRPr="007B6D76">
              <w:t>Маджлиси</w:t>
            </w:r>
            <w:proofErr w:type="spellEnd"/>
            <w:r w:rsidRPr="007B6D76">
              <w:t xml:space="preserve"> Оли Республики Таджикистан </w:t>
            </w:r>
          </w:p>
          <w:p w:rsidR="004E37A9" w:rsidRPr="007B6D76" w:rsidRDefault="004E37A9" w:rsidP="00B8484B">
            <w:pPr>
              <w:spacing w:line="280" w:lineRule="exact"/>
            </w:pPr>
            <w:r w:rsidRPr="007B6D76">
              <w:t xml:space="preserve">по правопорядку, обороне </w:t>
            </w:r>
          </w:p>
          <w:p w:rsidR="004E37A9" w:rsidRPr="007B6D76" w:rsidRDefault="004E37A9" w:rsidP="00B8484B">
            <w:pPr>
              <w:spacing w:line="280" w:lineRule="exact"/>
            </w:pPr>
            <w:r w:rsidRPr="007B6D76">
              <w:t xml:space="preserve">и безопасности </w:t>
            </w:r>
          </w:p>
          <w:p w:rsidR="004E37A9" w:rsidRPr="007B6D76" w:rsidRDefault="003F1E69" w:rsidP="00B8484B">
            <w:pPr>
              <w:spacing w:line="280" w:lineRule="exact"/>
            </w:pPr>
            <w:r>
              <w:t>от 06.01.2020 №</w:t>
            </w:r>
            <w:r w:rsidR="004E37A9" w:rsidRPr="007B6D76">
              <w:t>3/ТА 32.</w:t>
            </w:r>
          </w:p>
          <w:p w:rsidR="004E37A9" w:rsidRPr="007B6D76" w:rsidRDefault="004E37A9" w:rsidP="00E124BA">
            <w:r w:rsidRPr="007B6D76">
              <w:t xml:space="preserve">Письмо </w:t>
            </w:r>
          </w:p>
          <w:p w:rsidR="004E37A9" w:rsidRPr="007B6D76" w:rsidRDefault="004E37A9" w:rsidP="00E124BA">
            <w:r w:rsidRPr="007B6D76">
              <w:t xml:space="preserve">Постоянной комиссии Палаты представителей Национального собрания Республики Беларусь по национальной безопасности </w:t>
            </w:r>
          </w:p>
          <w:p w:rsidR="004E37A9" w:rsidRPr="007B6D76" w:rsidRDefault="003F1E69" w:rsidP="00E124BA">
            <w:r>
              <w:t>от 24.09.2020 №</w:t>
            </w:r>
            <w:r w:rsidR="004E37A9" w:rsidRPr="007B6D76">
              <w:t>05-04/456.</w:t>
            </w:r>
            <w:r w:rsidR="004E37A9" w:rsidRPr="007B6D76">
              <w:rPr>
                <w:b/>
                <w:i/>
              </w:rPr>
              <w:t xml:space="preserve"> </w:t>
            </w:r>
          </w:p>
          <w:p w:rsidR="004E37A9" w:rsidRPr="007B6D76" w:rsidRDefault="004E37A9" w:rsidP="000D7140">
            <w:r w:rsidRPr="007B6D76">
              <w:t xml:space="preserve">Постановление </w:t>
            </w:r>
          </w:p>
          <w:p w:rsidR="004E37A9" w:rsidRPr="007B6D76" w:rsidRDefault="004E37A9" w:rsidP="000D7140">
            <w:r w:rsidRPr="007B6D76">
              <w:t xml:space="preserve">Экспертно-консультативного совета </w:t>
            </w:r>
          </w:p>
          <w:p w:rsidR="004E37A9" w:rsidRPr="007B6D76" w:rsidRDefault="004E37A9" w:rsidP="000D7140">
            <w:r w:rsidRPr="007B6D76">
              <w:t xml:space="preserve">при Совете ПА ОДКБ </w:t>
            </w:r>
          </w:p>
          <w:p w:rsidR="004E37A9" w:rsidRPr="007B6D76" w:rsidRDefault="003F1E69" w:rsidP="000D7140">
            <w:r>
              <w:t>от 31.05.2020 №</w:t>
            </w:r>
            <w:r w:rsidR="004E37A9" w:rsidRPr="007B6D76">
              <w:t>1.</w:t>
            </w:r>
          </w:p>
          <w:p w:rsidR="004E37A9" w:rsidRPr="007B6D76" w:rsidRDefault="004E37A9" w:rsidP="00B8692F">
            <w:pPr>
              <w:spacing w:line="280" w:lineRule="exact"/>
            </w:pPr>
            <w:r w:rsidRPr="007B6D76">
              <w:t xml:space="preserve">Письмо </w:t>
            </w:r>
          </w:p>
          <w:p w:rsidR="004E37A9" w:rsidRPr="007B6D76" w:rsidRDefault="004E37A9" w:rsidP="00B8692F">
            <w:pPr>
              <w:spacing w:line="280" w:lineRule="exact"/>
            </w:pPr>
            <w:r w:rsidRPr="007B6D76">
              <w:t>ФГКУ «Всероссийский научно-исследовательский институт Министерства внутренних дел Российской Федерации»</w:t>
            </w:r>
          </w:p>
          <w:p w:rsidR="004E37A9" w:rsidRPr="007B6D76" w:rsidRDefault="003F1E69" w:rsidP="00B8692F">
            <w:pPr>
              <w:spacing w:line="280" w:lineRule="exact"/>
            </w:pPr>
            <w:r>
              <w:t>от 15.01.2020 №</w:t>
            </w:r>
            <w:r w:rsidR="004E37A9" w:rsidRPr="007B6D76">
              <w:t>43/51.</w:t>
            </w:r>
          </w:p>
          <w:p w:rsidR="004E37A9" w:rsidRPr="007B6D76" w:rsidRDefault="004E37A9" w:rsidP="00B8692F">
            <w:r w:rsidRPr="007B6D76">
              <w:lastRenderedPageBreak/>
              <w:t xml:space="preserve">Письмо </w:t>
            </w:r>
          </w:p>
          <w:p w:rsidR="004E37A9" w:rsidRPr="007B6D76" w:rsidRDefault="004E37A9" w:rsidP="00B8692F">
            <w:r w:rsidRPr="007B6D76">
              <w:t xml:space="preserve">Министерства внутренних дел Российской Федерации </w:t>
            </w:r>
          </w:p>
          <w:p w:rsidR="004E37A9" w:rsidRPr="007B6D76" w:rsidRDefault="003F1E69" w:rsidP="000A5095">
            <w:pPr>
              <w:spacing w:line="280" w:lineRule="exact"/>
            </w:pPr>
            <w:r>
              <w:t>от 28.01.2020 №</w:t>
            </w:r>
            <w:r w:rsidR="004E37A9" w:rsidRPr="007B6D76">
              <w:t>1/784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883BD7">
            <w:pPr>
              <w:spacing w:line="280" w:lineRule="exact"/>
            </w:pPr>
            <w:r w:rsidRPr="006134E0">
              <w:t xml:space="preserve">Проект Концепции миграционной безопасности государств – членов Организации Договора </w:t>
            </w:r>
            <w:r w:rsidRPr="006134E0">
              <w:br/>
            </w:r>
            <w:proofErr w:type="gramStart"/>
            <w:r w:rsidRPr="006134E0">
              <w:t>о</w:t>
            </w:r>
            <w:proofErr w:type="gramEnd"/>
            <w:r w:rsidRPr="006134E0">
              <w:t xml:space="preserve"> коллективной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УО «Академия Министерства внутренних дел Республики Беларусь»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ПА ОДКБ по социально-экономическим  и правовым вопросам 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DF5E54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DF5E54">
            <w:pPr>
              <w:spacing w:line="280" w:lineRule="exact"/>
            </w:pPr>
            <w:r w:rsidRPr="006134E0">
              <w:t xml:space="preserve">Постоянной комиссии Палаты представителей Национального собрания Республики Беларусь </w:t>
            </w:r>
          </w:p>
          <w:p w:rsidR="004E37A9" w:rsidRPr="006134E0" w:rsidRDefault="004E37A9" w:rsidP="00DF5E54">
            <w:pPr>
              <w:spacing w:line="280" w:lineRule="exact"/>
            </w:pPr>
            <w:r w:rsidRPr="006134E0">
              <w:t xml:space="preserve">по национальной безопасности </w:t>
            </w:r>
          </w:p>
          <w:p w:rsidR="004E37A9" w:rsidRPr="006134E0" w:rsidRDefault="003F1E69" w:rsidP="00DF5E54">
            <w:r>
              <w:t>от 30.01.2020 №</w:t>
            </w:r>
            <w:r w:rsidR="004E37A9" w:rsidRPr="006134E0">
              <w:t>05-02/36.</w:t>
            </w:r>
          </w:p>
          <w:p w:rsidR="004E37A9" w:rsidRPr="006134E0" w:rsidRDefault="004E37A9" w:rsidP="00DF5E54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F1E69" w:rsidP="00DF5E54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D2293">
            <w:r w:rsidRPr="006134E0">
              <w:rPr>
                <w:rFonts w:eastAsiaTheme="minorHAnsi"/>
                <w:lang w:eastAsia="en-US"/>
              </w:rPr>
              <w:t xml:space="preserve">Рекомендации </w:t>
            </w:r>
            <w:r w:rsidRPr="006134E0">
              <w:rPr>
                <w:rFonts w:eastAsiaTheme="minorHAnsi"/>
                <w:lang w:eastAsia="en-US"/>
              </w:rPr>
              <w:br/>
              <w:t xml:space="preserve">по совершенствованию организационно-правовых </w:t>
            </w:r>
            <w:r w:rsidRPr="006134E0">
              <w:rPr>
                <w:rFonts w:eastAsiaTheme="minorHAnsi"/>
                <w:lang w:eastAsia="en-US"/>
              </w:rPr>
              <w:br/>
              <w:t xml:space="preserve">и методических основ учета положений модельных актов </w:t>
            </w:r>
            <w:r w:rsidRPr="006134E0">
              <w:rPr>
                <w:rFonts w:eastAsiaTheme="minorHAnsi"/>
                <w:lang w:eastAsia="en-US"/>
              </w:rPr>
              <w:br/>
              <w:t>при совершенствовании национального законодательства государств – членов ОДКБ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C12CCF">
            <w:pPr>
              <w:spacing w:line="280" w:lineRule="exact"/>
            </w:pPr>
            <w:r w:rsidRPr="006134E0">
              <w:t>Научно-исследовательский центр ФСБ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1F47DA">
            <w:pPr>
              <w:spacing w:line="280" w:lineRule="exact"/>
            </w:pPr>
            <w:r w:rsidRPr="006134E0">
              <w:t xml:space="preserve">ПА ОДКБ по социально-экономическим  и правовым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FB5266" w:rsidP="00B8692F">
            <w:pPr>
              <w:spacing w:line="280" w:lineRule="exact"/>
            </w:pPr>
            <w:r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4E37A9" w:rsidP="007F26B2">
            <w:r w:rsidRPr="006134E0">
              <w:t>от 31.05.2020 №1.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Федеральной службы безопасности Российской Федерации</w:t>
            </w:r>
          </w:p>
          <w:p w:rsidR="004E37A9" w:rsidRPr="006134E0" w:rsidRDefault="004E37A9" w:rsidP="004C12BD">
            <w:pPr>
              <w:spacing w:line="280" w:lineRule="exact"/>
            </w:pPr>
            <w:r w:rsidRPr="006134E0">
              <w:t xml:space="preserve">от 24.01.2020 </w:t>
            </w:r>
            <w:r>
              <w:br/>
            </w:r>
            <w:r w:rsidRPr="006134E0">
              <w:t>№567-Ба</w:t>
            </w:r>
          </w:p>
        </w:tc>
      </w:tr>
      <w:tr w:rsidR="005D409E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6134E0" w:rsidRDefault="005D409E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EE6DA6" w:rsidRDefault="005D409E" w:rsidP="009D2293">
            <w:pPr>
              <w:rPr>
                <w:rFonts w:eastAsiaTheme="minorHAnsi"/>
                <w:lang w:eastAsia="en-US"/>
              </w:rPr>
            </w:pPr>
            <w:r w:rsidRPr="00EE6DA6">
              <w:t xml:space="preserve">Рекомендации по совершенствованию национального законодательства государств – членов </w:t>
            </w:r>
            <w:r w:rsidRPr="00EE6DA6">
              <w:lastRenderedPageBreak/>
              <w:t xml:space="preserve">ОДКБ </w:t>
            </w:r>
            <w:r w:rsidR="00EE6DA6" w:rsidRPr="00EE6DA6">
              <w:rPr>
                <w:iCs/>
              </w:rPr>
              <w:t>по перекрытию каналов проникновения</w:t>
            </w:r>
            <w:r w:rsidR="00EE6DA6" w:rsidRPr="00EE6DA6">
              <w:rPr>
                <w:bCs/>
              </w:rPr>
              <w:t xml:space="preserve"> </w:t>
            </w:r>
            <w:r w:rsidR="00EE6DA6" w:rsidRPr="00EE6DA6">
              <w:rPr>
                <w:bCs/>
                <w:iCs/>
              </w:rPr>
              <w:t>международного терроризма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6134E0" w:rsidRDefault="0094612C" w:rsidP="0094612C">
            <w:pPr>
              <w:spacing w:line="280" w:lineRule="exact"/>
            </w:pPr>
            <w:r>
              <w:lastRenderedPageBreak/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="000F0058">
              <w:t xml:space="preserve">Московский государственный университет </w:t>
            </w:r>
            <w:r>
              <w:br/>
            </w:r>
            <w:r w:rsidR="000F0058">
              <w:t xml:space="preserve">им. О. Е. </w:t>
            </w:r>
            <w:proofErr w:type="spellStart"/>
            <w:r w:rsidR="000F0058">
              <w:t>Кутафина</w:t>
            </w:r>
            <w:proofErr w:type="spellEnd"/>
            <w:r w:rsidR="000F0058">
              <w:t xml:space="preserve"> </w:t>
            </w:r>
            <w:r w:rsidR="000F0058">
              <w:lastRenderedPageBreak/>
              <w:t>(МГЮА)</w:t>
            </w:r>
            <w:r w:rsidR="004013D4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6134E0" w:rsidRDefault="005D409E" w:rsidP="005D409E">
            <w:pPr>
              <w:spacing w:line="280" w:lineRule="exact"/>
            </w:pPr>
            <w:r w:rsidRPr="006134E0">
              <w:lastRenderedPageBreak/>
              <w:t xml:space="preserve">Постоянная комиссия </w:t>
            </w:r>
          </w:p>
          <w:p w:rsidR="005D409E" w:rsidRPr="006134E0" w:rsidRDefault="005D409E" w:rsidP="005D409E">
            <w:pPr>
              <w:spacing w:line="280" w:lineRule="exact"/>
            </w:pPr>
            <w:r w:rsidRPr="006134E0">
              <w:t>ПА ОДКБ по социально-экономическим 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6134E0" w:rsidRDefault="00FB5266" w:rsidP="00B8692F">
            <w:pPr>
              <w:spacing w:line="280" w:lineRule="exact"/>
            </w:pPr>
            <w:r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Default="005D409E" w:rsidP="005D409E">
            <w:r>
              <w:t xml:space="preserve">Постановление постоянных комиссий Парламентской Ассамблеи ОДКБ </w:t>
            </w:r>
          </w:p>
          <w:p w:rsidR="005D409E" w:rsidRDefault="005D409E" w:rsidP="005D409E">
            <w:r>
              <w:t>от 12.11.2020</w:t>
            </w:r>
          </w:p>
          <w:p w:rsidR="005D409E" w:rsidRDefault="005D409E" w:rsidP="005D409E">
            <w:r>
              <w:t>№ 2</w:t>
            </w:r>
          </w:p>
          <w:p w:rsidR="00EE6DA6" w:rsidRDefault="00EE6DA6" w:rsidP="005D409E"/>
          <w:p w:rsidR="00EE6DA6" w:rsidRDefault="00EE6DA6" w:rsidP="00EE6DA6">
            <w:r>
              <w:t xml:space="preserve">Постановление Совета ПА ОДКБ </w:t>
            </w:r>
          </w:p>
          <w:p w:rsidR="00EE6DA6" w:rsidRPr="006134E0" w:rsidRDefault="00EE6DA6" w:rsidP="00EE6DA6">
            <w:r>
              <w:t>от 1.07.2021 г. № 14</w:t>
            </w:r>
          </w:p>
        </w:tc>
      </w:tr>
      <w:tr w:rsidR="005D409E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6134E0" w:rsidRDefault="005D409E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6" w:rsidRDefault="005D409E" w:rsidP="00622C96">
            <w:r w:rsidRPr="005D409E">
              <w:t xml:space="preserve">Рекомендации по противодействию </w:t>
            </w:r>
            <w:r w:rsidR="00622C96">
              <w:t>рискам неконтролируемого распространения виртуальных активов</w:t>
            </w:r>
          </w:p>
          <w:p w:rsidR="005D409E" w:rsidRPr="005D409E" w:rsidRDefault="005D409E" w:rsidP="00622C9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5D409E" w:rsidRDefault="005D409E" w:rsidP="00C12CCF">
            <w:pPr>
              <w:spacing w:line="280" w:lineRule="exact"/>
            </w:pPr>
            <w:r>
              <w:t>Федеральная служба по финансовому мониторингу (</w:t>
            </w:r>
            <w:proofErr w:type="spellStart"/>
            <w:r w:rsidRPr="005D409E">
              <w:t>Росфинмониторинг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6134E0" w:rsidRDefault="005D409E" w:rsidP="005D409E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5D409E" w:rsidRPr="006134E0" w:rsidRDefault="005D409E" w:rsidP="005D409E">
            <w:pPr>
              <w:spacing w:line="280" w:lineRule="exact"/>
            </w:pPr>
            <w:r w:rsidRPr="006134E0">
              <w:t>ПА ОДКБ по социально-экономическим 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Pr="006134E0" w:rsidRDefault="00FB5266" w:rsidP="00B8692F">
            <w:pPr>
              <w:spacing w:line="280" w:lineRule="exact"/>
            </w:pPr>
            <w:r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9E" w:rsidRDefault="005D409E" w:rsidP="005D409E">
            <w:r>
              <w:t xml:space="preserve">Постановление постоянных комиссий Парламентской Ассамблеи ОДКБ </w:t>
            </w:r>
          </w:p>
          <w:p w:rsidR="005D409E" w:rsidRDefault="005D409E" w:rsidP="005D409E">
            <w:r>
              <w:t>от 12.11.2020</w:t>
            </w:r>
            <w:r w:rsidR="00622C96">
              <w:t xml:space="preserve"> </w:t>
            </w:r>
            <w:r>
              <w:t>№ 2</w:t>
            </w:r>
          </w:p>
          <w:p w:rsidR="00622C96" w:rsidRDefault="00622C96" w:rsidP="005D409E"/>
          <w:p w:rsidR="00622C96" w:rsidRDefault="00622C96" w:rsidP="00622C96">
            <w:r>
              <w:t xml:space="preserve">Постановление Парламентской Ассамблеи ОДКБ </w:t>
            </w:r>
          </w:p>
          <w:p w:rsidR="00622C96" w:rsidRDefault="00622C96" w:rsidP="00622C96">
            <w:r>
              <w:t>от 05.12.2022</w:t>
            </w:r>
          </w:p>
          <w:p w:rsidR="00622C96" w:rsidRDefault="00622C96" w:rsidP="00622C96">
            <w:r>
              <w:t>№ 15-6.5</w:t>
            </w:r>
          </w:p>
          <w:p w:rsidR="0014352E" w:rsidRPr="006134E0" w:rsidRDefault="0014352E" w:rsidP="00622C96"/>
        </w:tc>
      </w:tr>
      <w:tr w:rsidR="00EE6DA6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6134E0" w:rsidRDefault="00EE6DA6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2" w:rsidRDefault="00EE6DA6" w:rsidP="00EE6DA6">
            <w:pPr>
              <w:rPr>
                <w:rStyle w:val="af1"/>
                <w:b w:val="0"/>
              </w:rPr>
            </w:pPr>
            <w:r w:rsidRPr="00EE6DA6">
              <w:rPr>
                <w:rStyle w:val="af1"/>
                <w:b w:val="0"/>
              </w:rPr>
              <w:t>Рекомендации по совершенствованию методических основ разработки и подготовки к принятию модельных актов ОДКБ</w:t>
            </w:r>
          </w:p>
          <w:p w:rsidR="00EE6DA6" w:rsidRPr="00EE6DA6" w:rsidRDefault="00EE6DA6" w:rsidP="003F5F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Default="007123D7" w:rsidP="00C12CCF">
            <w:pPr>
              <w:spacing w:line="280" w:lineRule="exact"/>
            </w:pPr>
            <w:r w:rsidRPr="000A4C78">
              <w:rPr>
                <w:shd w:val="clear" w:color="auto" w:fill="FFFFFF"/>
              </w:rPr>
              <w:t>Научно-исследовательский центр</w:t>
            </w:r>
            <w:r w:rsidR="003F5F32" w:rsidRPr="00EE6DA6">
              <w:t xml:space="preserve"> ФСБ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Pr="006134E0" w:rsidRDefault="003F5F32" w:rsidP="005D409E">
            <w:pPr>
              <w:spacing w:line="280" w:lineRule="exact"/>
            </w:pPr>
            <w:r w:rsidRPr="00EE6DA6">
              <w:t>Постоянная комиссия ПА ОДКБ по социально-экономическим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Default="003F5F32" w:rsidP="00B8692F">
            <w:pPr>
              <w:spacing w:line="280" w:lineRule="exact"/>
            </w:pPr>
            <w:r w:rsidRPr="00EE6DA6"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A6" w:rsidRDefault="00EE6DA6" w:rsidP="005D409E">
            <w:r>
              <w:t>Постановление Совета ПА ОДКБ от 1.07.2021 г. № 14</w:t>
            </w:r>
          </w:p>
        </w:tc>
      </w:tr>
      <w:tr w:rsidR="00FB5266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6134E0" w:rsidRDefault="00FB5266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FC2A17" w:rsidRDefault="00FC2A17" w:rsidP="00FC2A17">
            <w:pPr>
              <w:rPr>
                <w:rStyle w:val="af1"/>
                <w:b w:val="0"/>
              </w:rPr>
            </w:pPr>
            <w:r w:rsidRPr="00FC2A17">
              <w:rPr>
                <w:lang w:eastAsia="en-US"/>
              </w:rPr>
              <w:t xml:space="preserve">Рекомендации об ответственности за деяния, связанные с реабилитацией нацизма и искажением исторической истины, в законодательстве государств – членов </w:t>
            </w:r>
            <w:r w:rsidRPr="00FC2A17">
              <w:rPr>
                <w:lang w:eastAsia="en-US"/>
              </w:rPr>
              <w:lastRenderedPageBreak/>
              <w:t>ОДКБ</w:t>
            </w:r>
            <w:r w:rsidRPr="00FC2A17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0A4C78" w:rsidRDefault="000A4C78" w:rsidP="007123D7">
            <w:pPr>
              <w:spacing w:line="280" w:lineRule="exact"/>
            </w:pPr>
            <w:r w:rsidRPr="000A4C78">
              <w:rPr>
                <w:shd w:val="clear" w:color="auto" w:fill="FFFFFF"/>
              </w:rPr>
              <w:lastRenderedPageBreak/>
              <w:t xml:space="preserve">Научно-исследовательский центр </w:t>
            </w:r>
            <w:r w:rsidR="007123D7">
              <w:rPr>
                <w:shd w:val="clear" w:color="auto" w:fill="FFFFFF"/>
              </w:rPr>
              <w:t>ФСБ России</w:t>
            </w:r>
            <w:r w:rsidRPr="000A4C78">
              <w:rPr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EE6DA6" w:rsidRDefault="00FB5266" w:rsidP="005D409E">
            <w:pPr>
              <w:spacing w:line="280" w:lineRule="exact"/>
            </w:pPr>
            <w:r w:rsidRPr="00FB5266">
              <w:rPr>
                <w:rFonts w:eastAsia="Courier New"/>
                <w:shd w:val="clear" w:color="auto" w:fill="FFFFFF"/>
              </w:rPr>
              <w:t xml:space="preserve">Постоянная комиссия ПА ОДКБ по </w:t>
            </w:r>
            <w:r w:rsidRPr="00FB5266">
              <w:t>социально-экономическим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EE6DA6" w:rsidRDefault="00FB5266" w:rsidP="00B8692F">
            <w:pPr>
              <w:spacing w:line="280" w:lineRule="exact"/>
            </w:pPr>
            <w:r w:rsidRPr="00FB5266">
              <w:t>2022–2023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Default="00FB5266" w:rsidP="000A4C78">
            <w:r>
              <w:t xml:space="preserve">Постановление Совета ПА ОДКБ от </w:t>
            </w:r>
            <w:r w:rsidR="00FC2A17">
              <w:t>18</w:t>
            </w:r>
            <w:r>
              <w:t>.</w:t>
            </w:r>
            <w:r w:rsidR="000A4C78">
              <w:t>0</w:t>
            </w:r>
            <w:r w:rsidR="00FC2A17">
              <w:t>5</w:t>
            </w:r>
            <w:r>
              <w:t>.202</w:t>
            </w:r>
            <w:r w:rsidR="00FC2A17">
              <w:t>3</w:t>
            </w:r>
            <w:r>
              <w:t xml:space="preserve"> г. № </w:t>
            </w:r>
            <w:r w:rsidR="000A4C78">
              <w:t>6</w:t>
            </w:r>
          </w:p>
          <w:p w:rsidR="00FC2A17" w:rsidRDefault="00FC2A17" w:rsidP="000A4C78"/>
        </w:tc>
      </w:tr>
      <w:tr w:rsidR="00FB5266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6134E0" w:rsidRDefault="00FB5266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FB5266" w:rsidRDefault="00FB5266" w:rsidP="00A17D03">
            <w:r w:rsidRPr="005F5886">
              <w:t xml:space="preserve">Рекомендации </w:t>
            </w:r>
            <w:r w:rsidRPr="005F5886">
              <w:rPr>
                <w:shd w:val="clear" w:color="auto" w:fill="FFFFFF"/>
              </w:rPr>
              <w:t>по законодательному обеспечению биологической безопасности государств – членов ОДКБ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6E4D2C" w:rsidRDefault="006E4D2C" w:rsidP="00FB5266">
            <w:pPr>
              <w:spacing w:line="280" w:lineRule="exact"/>
              <w:rPr>
                <w:shd w:val="clear" w:color="auto" w:fill="FFFFFF"/>
              </w:rPr>
            </w:pPr>
            <w:r w:rsidRPr="006E4D2C">
              <w:rPr>
                <w:shd w:val="clear" w:color="auto" w:fill="FFFFFF"/>
              </w:rPr>
              <w:t>Федеральное казенное учреждение здравоохранения «Российский научно-исследовательский противочумный институт “Микроб”»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FB5266" w:rsidRDefault="00FB5266" w:rsidP="005D409E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5F5886">
              <w:t xml:space="preserve">Постоянная комиссия ПА ОДКБ по вопросам обороны и безопасности и </w:t>
            </w:r>
            <w:r w:rsidRPr="005F5886">
              <w:rPr>
                <w:rFonts w:eastAsia="Courier New"/>
                <w:shd w:val="clear" w:color="auto" w:fill="FFFFFF"/>
              </w:rPr>
              <w:t xml:space="preserve">Постоянная комиссия ПА ОДКБ по </w:t>
            </w:r>
            <w:r w:rsidRPr="005F5886">
              <w:t>социально-экономическим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6" w:rsidRPr="00FB5266" w:rsidRDefault="003F6080" w:rsidP="00B8692F">
            <w:pPr>
              <w:spacing w:line="280" w:lineRule="exact"/>
            </w:pPr>
            <w:r>
              <w:t>П</w:t>
            </w:r>
            <w:r w:rsidR="00FB5266" w:rsidRPr="005F5886">
              <w:t>осле ратификации Четвертого Протокола о внесении изменений в Устав ОДКБ всеми государствами – членами ОДКБ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5" w:rsidRDefault="00FB5266" w:rsidP="00FB5266">
            <w:r>
              <w:t xml:space="preserve">Постановление Совета ПА ОДКБ </w:t>
            </w:r>
          </w:p>
          <w:p w:rsidR="00FB5266" w:rsidRDefault="00A17D03" w:rsidP="00A17D03">
            <w:r>
              <w:t>18</w:t>
            </w:r>
            <w:r w:rsidR="006E4D2C">
              <w:t>.0</w:t>
            </w:r>
            <w:r>
              <w:t>5</w:t>
            </w:r>
            <w:r w:rsidR="006E4D2C">
              <w:t>.202</w:t>
            </w:r>
            <w:r>
              <w:t>3</w:t>
            </w:r>
            <w:r w:rsidR="006E4D2C">
              <w:t xml:space="preserve"> г. № 6</w:t>
            </w:r>
          </w:p>
        </w:tc>
      </w:tr>
      <w:tr w:rsidR="00577E45" w:rsidRPr="006134E0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5" w:rsidRPr="006134E0" w:rsidRDefault="00577E45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5" w:rsidRDefault="00577E45" w:rsidP="00577E45">
            <w:pPr>
              <w:rPr>
                <w:spacing w:val="-6"/>
              </w:rPr>
            </w:pPr>
            <w:r w:rsidRPr="00577E45">
              <w:rPr>
                <w:spacing w:val="-6"/>
              </w:rPr>
              <w:t>Рекомендаци</w:t>
            </w:r>
            <w:r w:rsidR="00BC232A">
              <w:rPr>
                <w:spacing w:val="-6"/>
              </w:rPr>
              <w:t>и</w:t>
            </w:r>
            <w:r w:rsidRPr="00577E45">
              <w:rPr>
                <w:spacing w:val="-6"/>
              </w:rPr>
              <w:t xml:space="preserve"> по совершенствованию законодательства в области обеспечения защиты электоральных процессов </w:t>
            </w:r>
          </w:p>
          <w:p w:rsidR="00577E45" w:rsidRPr="00577E45" w:rsidRDefault="00577E45" w:rsidP="00577E45">
            <w:pPr>
              <w:rPr>
                <w:spacing w:val="-6"/>
              </w:rPr>
            </w:pPr>
            <w:r w:rsidRPr="00577E45">
              <w:rPr>
                <w:spacing w:val="-6"/>
              </w:rPr>
              <w:t xml:space="preserve">и суверенитета в </w:t>
            </w:r>
            <w:proofErr w:type="gramStart"/>
            <w:r w:rsidRPr="00577E45">
              <w:rPr>
                <w:spacing w:val="-6"/>
              </w:rPr>
              <w:t>государствах</w:t>
            </w:r>
            <w:proofErr w:type="gramEnd"/>
            <w:r w:rsidRPr="00577E45">
              <w:rPr>
                <w:spacing w:val="-6"/>
              </w:rPr>
              <w:t xml:space="preserve"> – членах ОДКБ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5" w:rsidRPr="00303BF3" w:rsidRDefault="00303BF3" w:rsidP="00FB5266">
            <w:pPr>
              <w:spacing w:line="280" w:lineRule="exact"/>
            </w:pPr>
            <w:r w:rsidRPr="00303BF3">
              <w:t>Общероссийскую общественную организацию «Российский общественный институт избирательного права»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5" w:rsidRPr="005F5886" w:rsidRDefault="00577E45" w:rsidP="005D409E">
            <w:pPr>
              <w:spacing w:line="280" w:lineRule="exact"/>
            </w:pPr>
            <w:r w:rsidRPr="005F5886">
              <w:t>Постоянная комиссия ПА ОДКБ по</w:t>
            </w:r>
            <w:r>
              <w:t xml:space="preserve"> политическим вопросам и международному сотрудничеству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5" w:rsidRPr="005F5886" w:rsidRDefault="00577E45" w:rsidP="00577E45">
            <w:pPr>
              <w:spacing w:line="280" w:lineRule="exact"/>
            </w:pPr>
            <w:r w:rsidRPr="00577E45">
              <w:t>202</w:t>
            </w:r>
            <w:r>
              <w:t>2</w:t>
            </w:r>
            <w:r w:rsidRPr="00577E45">
              <w:t>–202</w:t>
            </w: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5" w:rsidRDefault="00577E45" w:rsidP="00577E45">
            <w:r>
              <w:t xml:space="preserve">Постановление </w:t>
            </w:r>
            <w:r w:rsidR="00303BF3">
              <w:t xml:space="preserve">Совета </w:t>
            </w:r>
            <w:r>
              <w:t xml:space="preserve">ПА ОДКБ </w:t>
            </w:r>
          </w:p>
          <w:p w:rsidR="00577E45" w:rsidRDefault="00303BF3" w:rsidP="00577E45">
            <w:r>
              <w:t>06.06.2022 г. № 6</w:t>
            </w:r>
          </w:p>
        </w:tc>
      </w:tr>
      <w:tr w:rsidR="00D14B05" w:rsidRPr="00D14B05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5" w:rsidRPr="00D14B05" w:rsidRDefault="00D14B05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5" w:rsidRPr="00D14B05" w:rsidRDefault="00D14B05" w:rsidP="0014352E">
            <w:pPr>
              <w:rPr>
                <w:spacing w:val="-6"/>
              </w:rPr>
            </w:pPr>
            <w:r>
              <w:rPr>
                <w:shd w:val="clear" w:color="auto" w:fill="FFFFFF"/>
              </w:rPr>
              <w:t>М</w:t>
            </w:r>
            <w:r w:rsidRPr="00D14B05">
              <w:rPr>
                <w:shd w:val="clear" w:color="auto" w:fill="FFFFFF"/>
              </w:rPr>
              <w:t>одельн</w:t>
            </w:r>
            <w:r>
              <w:rPr>
                <w:shd w:val="clear" w:color="auto" w:fill="FFFFFF"/>
              </w:rPr>
              <w:t>ый</w:t>
            </w:r>
            <w:r w:rsidRPr="00D14B05">
              <w:rPr>
                <w:shd w:val="clear" w:color="auto" w:fill="FFFFFF"/>
              </w:rPr>
              <w:t xml:space="preserve"> закон ОДКБ «О профилактике немедицинского употребления наркотиков»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5" w:rsidRDefault="00D14B05" w:rsidP="00FB5266">
            <w:pPr>
              <w:spacing w:line="280" w:lineRule="exact"/>
              <w:rPr>
                <w:shd w:val="clear" w:color="auto" w:fill="FFFFFF"/>
              </w:rPr>
            </w:pPr>
            <w:r w:rsidRPr="00D14B05">
              <w:rPr>
                <w:shd w:val="clear" w:color="auto" w:fill="FFFFFF"/>
              </w:rPr>
              <w:t xml:space="preserve">ФГБОУ </w:t>
            </w:r>
            <w:proofErr w:type="gramStart"/>
            <w:r w:rsidRPr="00D14B05">
              <w:rPr>
                <w:shd w:val="clear" w:color="auto" w:fill="FFFFFF"/>
              </w:rPr>
              <w:t>ВО</w:t>
            </w:r>
            <w:proofErr w:type="gramEnd"/>
            <w:r w:rsidRPr="00D14B05">
              <w:rPr>
                <w:shd w:val="clear" w:color="auto" w:fill="FFFFFF"/>
              </w:rPr>
              <w:t xml:space="preserve"> «Московский государственный юридический университет имени </w:t>
            </w:r>
            <w:proofErr w:type="spellStart"/>
            <w:r w:rsidRPr="00D14B05">
              <w:rPr>
                <w:shd w:val="clear" w:color="auto" w:fill="FFFFFF"/>
              </w:rPr>
              <w:t>О.Е.Кутафина</w:t>
            </w:r>
            <w:proofErr w:type="spellEnd"/>
            <w:r w:rsidRPr="00D14B05">
              <w:rPr>
                <w:shd w:val="clear" w:color="auto" w:fill="FFFFFF"/>
              </w:rPr>
              <w:t xml:space="preserve"> (МГЮА)», </w:t>
            </w:r>
          </w:p>
          <w:p w:rsidR="00D14B05" w:rsidRDefault="00D14B05" w:rsidP="00FB5266">
            <w:pPr>
              <w:spacing w:line="280" w:lineRule="exact"/>
              <w:rPr>
                <w:shd w:val="clear" w:color="auto" w:fill="FFFFFF"/>
              </w:rPr>
            </w:pPr>
            <w:r w:rsidRPr="00D14B05">
              <w:rPr>
                <w:shd w:val="clear" w:color="auto" w:fill="FFFFFF"/>
              </w:rPr>
              <w:t xml:space="preserve">ГБУЗ Москвы «Московский научно-практический центр </w:t>
            </w:r>
            <w:proofErr w:type="gramStart"/>
            <w:r w:rsidRPr="00D14B05">
              <w:rPr>
                <w:shd w:val="clear" w:color="auto" w:fill="FFFFFF"/>
              </w:rPr>
              <w:t xml:space="preserve">наркологии Департамента </w:t>
            </w:r>
            <w:r w:rsidRPr="00D14B05">
              <w:rPr>
                <w:shd w:val="clear" w:color="auto" w:fill="FFFFFF"/>
              </w:rPr>
              <w:lastRenderedPageBreak/>
              <w:t>здравоохранения города Москвы</w:t>
            </w:r>
            <w:proofErr w:type="gramEnd"/>
            <w:r w:rsidRPr="00D14B05">
              <w:rPr>
                <w:shd w:val="clear" w:color="auto" w:fill="FFFFFF"/>
              </w:rPr>
              <w:t xml:space="preserve">», </w:t>
            </w:r>
          </w:p>
          <w:p w:rsidR="00D14B05" w:rsidRPr="00D14B05" w:rsidRDefault="00D14B05" w:rsidP="00D14B05">
            <w:pPr>
              <w:spacing w:line="280" w:lineRule="exact"/>
            </w:pPr>
            <w:r w:rsidRPr="00D14B05">
              <w:rPr>
                <w:shd w:val="clear" w:color="auto" w:fill="FFFFFF"/>
              </w:rPr>
              <w:t>Секретариат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5" w:rsidRPr="00D14B05" w:rsidRDefault="00D14B05" w:rsidP="00D14B05">
            <w:pPr>
              <w:spacing w:line="280" w:lineRule="exact"/>
            </w:pPr>
            <w:r w:rsidRPr="00D14B05">
              <w:rPr>
                <w:rStyle w:val="markedcontent"/>
              </w:rPr>
              <w:lastRenderedPageBreak/>
              <w:t xml:space="preserve">Постоянная комиссия ПА ОДКБ по социально-экономическим и правовым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5" w:rsidRPr="00D14B05" w:rsidRDefault="00D14B05" w:rsidP="00E96DE7">
            <w:pPr>
              <w:spacing w:line="280" w:lineRule="exact"/>
            </w:pPr>
            <w:r w:rsidRPr="00D14B05">
              <w:rPr>
                <w:rStyle w:val="markedcontent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5" w:rsidRDefault="00D14B05" w:rsidP="00D14B05">
            <w:r>
              <w:t xml:space="preserve">Постановление Совета ПА ОДКБ </w:t>
            </w:r>
          </w:p>
          <w:p w:rsidR="00D14B05" w:rsidRDefault="00D14B05" w:rsidP="00D14B05">
            <w:r>
              <w:t>06.06.2022 г. № 6</w:t>
            </w:r>
          </w:p>
          <w:p w:rsidR="0014352E" w:rsidRDefault="0014352E" w:rsidP="00D14B05"/>
          <w:p w:rsidR="0014352E" w:rsidRDefault="0014352E" w:rsidP="00D14B05">
            <w:r>
              <w:t>Постановление Экспертно-консультативного совета при Совете ПА ОДКБ от 19.10.2022 г.   № 8</w:t>
            </w:r>
          </w:p>
          <w:p w:rsidR="0014352E" w:rsidRDefault="0014352E" w:rsidP="00D14B05"/>
          <w:p w:rsidR="0014352E" w:rsidRDefault="0014352E" w:rsidP="0014352E">
            <w:r>
              <w:t xml:space="preserve">Постановление </w:t>
            </w:r>
            <w:r w:rsidR="00347F0B">
              <w:t xml:space="preserve">Совета </w:t>
            </w:r>
            <w:r>
              <w:t xml:space="preserve">Парламентской Ассамблеи ОДКБ </w:t>
            </w:r>
          </w:p>
          <w:p w:rsidR="0014352E" w:rsidRDefault="0014352E" w:rsidP="0014352E">
            <w:r>
              <w:t>от 05.12.2022</w:t>
            </w:r>
          </w:p>
          <w:p w:rsidR="0014352E" w:rsidRPr="00D14B05" w:rsidRDefault="0014352E" w:rsidP="00347F0B">
            <w:r>
              <w:t xml:space="preserve">№ </w:t>
            </w:r>
            <w:r w:rsidR="00347F0B">
              <w:t>19</w:t>
            </w:r>
          </w:p>
        </w:tc>
      </w:tr>
      <w:tr w:rsidR="00B7477A" w:rsidRPr="00D14B05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Pr="00D14B05" w:rsidRDefault="00B7477A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Default="00B7477A" w:rsidP="00B7477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Модельный закон ОДКБ </w:t>
            </w:r>
            <w:r w:rsidRPr="00B7477A">
              <w:rPr>
                <w:shd w:val="clear" w:color="auto" w:fill="FFFFFF"/>
              </w:rPr>
              <w:t xml:space="preserve">«О противодействии терроризму»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Default="00B7477A" w:rsidP="00B7477A">
            <w:pPr>
              <w:spacing w:line="280" w:lineRule="exact"/>
              <w:rPr>
                <w:shd w:val="clear" w:color="auto" w:fill="FFFFFF"/>
              </w:rPr>
            </w:pPr>
            <w:r w:rsidRPr="00B7477A">
              <w:rPr>
                <w:shd w:val="clear" w:color="auto" w:fill="FFFFFF"/>
              </w:rPr>
              <w:t>Комитет национальной безопасности Республики Казахстан</w:t>
            </w:r>
          </w:p>
          <w:p w:rsidR="00B7477A" w:rsidRPr="00D14B05" w:rsidRDefault="00B7477A" w:rsidP="00B7477A">
            <w:pPr>
              <w:spacing w:line="280" w:lineRule="exact"/>
              <w:rPr>
                <w:shd w:val="clear" w:color="auto" w:fill="FFFFFF"/>
              </w:rPr>
            </w:pPr>
            <w:r w:rsidRPr="00B7477A">
              <w:rPr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Pr="00D14B05" w:rsidRDefault="00B7477A" w:rsidP="00F51C5E">
            <w:pPr>
              <w:spacing w:line="280" w:lineRule="exact"/>
              <w:rPr>
                <w:rStyle w:val="markedcontent"/>
              </w:rPr>
            </w:pPr>
            <w:r w:rsidRPr="00B7477A">
              <w:rPr>
                <w:shd w:val="clear" w:color="auto" w:fill="FFFFFF"/>
              </w:rPr>
              <w:t xml:space="preserve">Постоянная комиссия ПА ОДКБ по вопросам обороны и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Pr="00D14B05" w:rsidRDefault="00B7477A" w:rsidP="00B7477A">
            <w:pPr>
              <w:spacing w:line="280" w:lineRule="exact"/>
              <w:rPr>
                <w:rStyle w:val="markedcontent"/>
              </w:rPr>
            </w:pPr>
            <w:r w:rsidRPr="00B7477A">
              <w:rPr>
                <w:shd w:val="clear" w:color="auto" w:fill="FFFFFF"/>
              </w:rPr>
              <w:t xml:space="preserve">2023–2025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Default="00B7477A" w:rsidP="00B7477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B7477A">
              <w:rPr>
                <w:shd w:val="clear" w:color="auto" w:fill="FFFFFF"/>
              </w:rPr>
              <w:t xml:space="preserve">остановление Постоянной комиссии ПА ОДКБ по вопросам обороны и безопасности </w:t>
            </w:r>
          </w:p>
          <w:p w:rsidR="00B7477A" w:rsidRDefault="00B7477A" w:rsidP="00B7477A">
            <w:pPr>
              <w:rPr>
                <w:shd w:val="clear" w:color="auto" w:fill="FFFFFF"/>
              </w:rPr>
            </w:pPr>
            <w:r w:rsidRPr="00B7477A">
              <w:rPr>
                <w:shd w:val="clear" w:color="auto" w:fill="FFFFFF"/>
              </w:rPr>
              <w:t>от 20 октября 2022 года № 4</w:t>
            </w:r>
          </w:p>
          <w:p w:rsidR="00B7477A" w:rsidRDefault="00B7477A" w:rsidP="00B7477A">
            <w:pPr>
              <w:rPr>
                <w:shd w:val="clear" w:color="auto" w:fill="FFFFFF"/>
              </w:rPr>
            </w:pPr>
          </w:p>
          <w:p w:rsidR="00B7477A" w:rsidRDefault="00B7477A" w:rsidP="00B7477A">
            <w:r>
              <w:t xml:space="preserve">Постановление Совета Парламентской Ассамблеи ОДКБ </w:t>
            </w:r>
          </w:p>
          <w:p w:rsidR="00B7477A" w:rsidRDefault="00B7477A" w:rsidP="00B7477A">
            <w:r>
              <w:t>от 05.12.2022</w:t>
            </w:r>
          </w:p>
          <w:p w:rsidR="00B7477A" w:rsidRDefault="00B7477A" w:rsidP="00B7477A">
            <w:r>
              <w:t>№ 19</w:t>
            </w:r>
          </w:p>
        </w:tc>
      </w:tr>
      <w:tr w:rsidR="00266070" w:rsidRPr="00D14B05" w:rsidTr="00C80453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0" w:rsidRPr="00D14B05" w:rsidRDefault="00266070" w:rsidP="00B8692F">
            <w:pPr>
              <w:numPr>
                <w:ilvl w:val="0"/>
                <w:numId w:val="1"/>
              </w:numPr>
              <w:spacing w:line="280" w:lineRule="exact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0" w:rsidRPr="00266070" w:rsidRDefault="00266070" w:rsidP="00266070">
            <w:pPr>
              <w:rPr>
                <w:shd w:val="clear" w:color="auto" w:fill="FFFFFF"/>
              </w:rPr>
            </w:pPr>
            <w:r w:rsidRPr="00266070">
              <w:t>Рекомендаци</w:t>
            </w:r>
            <w:r>
              <w:t>и</w:t>
            </w:r>
            <w:r w:rsidRPr="00266070">
              <w:t xml:space="preserve"> по сближению и гармонизации уголовного и административно-</w:t>
            </w:r>
            <w:proofErr w:type="spellStart"/>
            <w:r w:rsidRPr="00266070">
              <w:t>деликтного</w:t>
            </w:r>
            <w:proofErr w:type="spellEnd"/>
            <w:r w:rsidRPr="00266070">
              <w:t xml:space="preserve"> законодательства государств – членов ОДКБ в области безопасности критической информационной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0" w:rsidRDefault="00266070" w:rsidP="00B7477A">
            <w:pPr>
              <w:spacing w:line="280" w:lineRule="exact"/>
              <w:rPr>
                <w:rStyle w:val="markedcontent"/>
              </w:rPr>
            </w:pPr>
            <w:r w:rsidRPr="00266070">
              <w:rPr>
                <w:rStyle w:val="markedcontent"/>
              </w:rPr>
              <w:t xml:space="preserve">ФГБОУ </w:t>
            </w:r>
            <w:proofErr w:type="gramStart"/>
            <w:r w:rsidRPr="00266070">
              <w:rPr>
                <w:rStyle w:val="markedcontent"/>
              </w:rPr>
              <w:t>ВО</w:t>
            </w:r>
            <w:proofErr w:type="gramEnd"/>
            <w:r w:rsidRPr="00266070">
              <w:rPr>
                <w:rStyle w:val="markedcontent"/>
              </w:rPr>
              <w:t xml:space="preserve"> «Российский экономический университет имени </w:t>
            </w:r>
            <w:proofErr w:type="spellStart"/>
            <w:r w:rsidRPr="00266070">
              <w:rPr>
                <w:rStyle w:val="markedcontent"/>
              </w:rPr>
              <w:t>Г.В.Плеханова</w:t>
            </w:r>
            <w:proofErr w:type="spellEnd"/>
            <w:r w:rsidRPr="00266070">
              <w:rPr>
                <w:rStyle w:val="markedcontent"/>
              </w:rPr>
              <w:t xml:space="preserve">», </w:t>
            </w:r>
          </w:p>
          <w:p w:rsidR="00266070" w:rsidRPr="00B7477A" w:rsidRDefault="00266070" w:rsidP="00266070">
            <w:pPr>
              <w:spacing w:line="280" w:lineRule="exact"/>
              <w:rPr>
                <w:shd w:val="clear" w:color="auto" w:fill="FFFFFF"/>
              </w:rPr>
            </w:pPr>
            <w:r w:rsidRPr="00266070">
              <w:rPr>
                <w:rStyle w:val="markedcontent"/>
              </w:rPr>
              <w:t>ГУО «Институт пограничной службы Республики Беларусь»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0" w:rsidRPr="00B7477A" w:rsidRDefault="00266070" w:rsidP="00266070">
            <w:pPr>
              <w:spacing w:line="280" w:lineRule="exact"/>
              <w:rPr>
                <w:shd w:val="clear" w:color="auto" w:fill="FFFFFF"/>
              </w:rPr>
            </w:pPr>
            <w:r w:rsidRPr="00266070">
              <w:rPr>
                <w:rStyle w:val="markedcontent"/>
              </w:rPr>
              <w:t>Постоянная комиссия 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0" w:rsidRPr="00B7477A" w:rsidRDefault="00266070" w:rsidP="00266070">
            <w:pPr>
              <w:spacing w:line="280" w:lineRule="exact"/>
              <w:rPr>
                <w:shd w:val="clear" w:color="auto" w:fill="FFFFFF"/>
              </w:rPr>
            </w:pPr>
            <w:r w:rsidRPr="00266070">
              <w:rPr>
                <w:rStyle w:val="markedcontent"/>
              </w:rPr>
              <w:t xml:space="preserve">2023–2024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0" w:rsidRDefault="00266070" w:rsidP="00266070">
            <w:r>
              <w:t xml:space="preserve">Постановление Совета ПА ОДКБ </w:t>
            </w:r>
          </w:p>
          <w:p w:rsidR="00266070" w:rsidRDefault="00266070" w:rsidP="00266070">
            <w:pPr>
              <w:rPr>
                <w:shd w:val="clear" w:color="auto" w:fill="FFFFFF"/>
              </w:rPr>
            </w:pPr>
            <w:r>
              <w:t>18.05.2023 г. № 6</w:t>
            </w:r>
            <w:bookmarkStart w:id="0" w:name="_GoBack"/>
            <w:bookmarkEnd w:id="0"/>
          </w:p>
        </w:tc>
      </w:tr>
      <w:tr w:rsidR="004E37A9" w:rsidRPr="006134E0" w:rsidTr="00C80453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jc w:val="center"/>
              <w:rPr>
                <w:rFonts w:eastAsiaTheme="minorHAnsi"/>
                <w:b/>
                <w:sz w:val="2"/>
                <w:szCs w:val="2"/>
                <w:lang w:eastAsia="en-US"/>
              </w:rPr>
            </w:pPr>
          </w:p>
          <w:p w:rsidR="004E37A9" w:rsidRPr="006134E0" w:rsidRDefault="004E37A9" w:rsidP="00834818">
            <w:pPr>
              <w:spacing w:after="20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134E0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II</w:t>
            </w:r>
            <w:r w:rsidRPr="006134E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. Организационное, научно-методическое и информационно-аналитическое обеспечение 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B1CE0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Проведение мероприятий, направленных </w:t>
            </w:r>
            <w:r w:rsidRPr="006134E0">
              <w:rPr>
                <w:rFonts w:eastAsiaTheme="minorHAnsi"/>
                <w:lang w:eastAsia="en-US"/>
              </w:rPr>
              <w:br/>
              <w:t xml:space="preserve">на координацию совместных действий и выработку согласованных </w:t>
            </w:r>
            <w:r w:rsidRPr="006134E0">
              <w:rPr>
                <w:rFonts w:eastAsiaTheme="minorHAnsi"/>
                <w:lang w:eastAsia="en-US"/>
              </w:rPr>
              <w:lastRenderedPageBreak/>
              <w:t>позиций парламентских делегаций государств – членов ОДКБ  для продвижения общих инициатив в других международных парламентских организациях по актуальным вопросам международного сотрудничества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B1CE0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lastRenderedPageBreak/>
              <w:t xml:space="preserve">Постоянная комиссия ПА ОДКБ по политическим вопросам </w:t>
            </w:r>
            <w:r w:rsidRPr="006134E0">
              <w:rPr>
                <w:rFonts w:eastAsiaTheme="minorHAnsi"/>
                <w:lang w:eastAsia="en-US"/>
              </w:rPr>
              <w:br/>
              <w:t>и международному сотрудничеству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4B3193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</w:t>
            </w:r>
            <w:r w:rsidRPr="006134E0">
              <w:rPr>
                <w:rFonts w:eastAsiaTheme="minorHAnsi"/>
                <w:lang w:eastAsia="en-US"/>
              </w:rPr>
              <w:br/>
              <w:t xml:space="preserve">ПА ОДКБ по политическим вопросам </w:t>
            </w:r>
            <w:r w:rsidRPr="006134E0">
              <w:rPr>
                <w:rFonts w:eastAsiaTheme="minorHAnsi"/>
                <w:lang w:eastAsia="en-US"/>
              </w:rPr>
              <w:br/>
              <w:t>и международному сотрудничеству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Постоянной комиссии Совета Республики Национального собрания Республики Беларусь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международным делам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национальной безопасности </w:t>
            </w:r>
          </w:p>
          <w:p w:rsidR="004E37A9" w:rsidRPr="006134E0" w:rsidRDefault="00CE2A26" w:rsidP="007F26B2">
            <w:r>
              <w:t>от 30.12.2019 №</w:t>
            </w:r>
            <w:r w:rsidR="004E37A9" w:rsidRPr="006134E0">
              <w:t xml:space="preserve">08/575-52. </w:t>
            </w:r>
            <w:r w:rsidR="004E37A9" w:rsidRPr="006134E0">
              <w:lastRenderedPageBreak/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CE2A26" w:rsidP="007F26B2">
            <w:pPr>
              <w:rPr>
                <w:rFonts w:eastAsiaTheme="minorHAnsi"/>
                <w:lang w:eastAsia="en-US"/>
              </w:rPr>
            </w:pPr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Участие в международном круглом </w:t>
            </w:r>
            <w:proofErr w:type="gramStart"/>
            <w:r w:rsidRPr="006134E0">
              <w:rPr>
                <w:rFonts w:eastAsiaTheme="minorHAnsi"/>
                <w:lang w:eastAsia="en-US"/>
              </w:rPr>
              <w:t>столе</w:t>
            </w:r>
            <w:proofErr w:type="gramEnd"/>
            <w:r w:rsidRPr="006134E0">
              <w:rPr>
                <w:rFonts w:eastAsiaTheme="minorHAnsi"/>
                <w:lang w:eastAsia="en-US"/>
              </w:rPr>
              <w:t xml:space="preserve"> (конференции) «Оперативно-</w:t>
            </w:r>
            <w:proofErr w:type="spellStart"/>
            <w:r w:rsidRPr="006134E0">
              <w:rPr>
                <w:rFonts w:eastAsiaTheme="minorHAnsi"/>
                <w:lang w:eastAsia="en-US"/>
              </w:rPr>
              <w:t>разыскное</w:t>
            </w:r>
            <w:proofErr w:type="spellEnd"/>
            <w:r w:rsidRPr="006134E0">
              <w:rPr>
                <w:rFonts w:eastAsiaTheme="minorHAnsi"/>
                <w:lang w:eastAsia="en-US"/>
              </w:rPr>
              <w:t xml:space="preserve"> обеспечение коллективной безопасности государств – членов ОДКБ в условиях информационного общества </w:t>
            </w:r>
            <w:r w:rsidRPr="006134E0">
              <w:rPr>
                <w:rFonts w:eastAsiaTheme="minorHAnsi"/>
                <w:lang w:eastAsia="en-US"/>
              </w:rPr>
              <w:br/>
              <w:t>и пути его совершенствования».</w:t>
            </w:r>
          </w:p>
          <w:p w:rsidR="004E37A9" w:rsidRPr="006134E0" w:rsidRDefault="004E37A9" w:rsidP="00B8692F">
            <w:pPr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Сборник по теме круглого стола (конференции)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5A7824">
            <w:pPr>
              <w:spacing w:line="280" w:lineRule="exact"/>
            </w:pPr>
            <w:r w:rsidRPr="006134E0">
              <w:t>ФГКУ «Всероссийский научно-исследовательский институт Министерства внутренних дел Российской Федерации»,</w:t>
            </w:r>
          </w:p>
          <w:p w:rsidR="004E37A9" w:rsidRPr="006134E0" w:rsidRDefault="004E37A9" w:rsidP="00E67866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E67866">
            <w:pPr>
              <w:spacing w:line="280" w:lineRule="exact"/>
            </w:pPr>
            <w:r w:rsidRPr="006134E0">
              <w:t xml:space="preserve">ПА ОДКБ </w:t>
            </w:r>
          </w:p>
          <w:p w:rsidR="004E37A9" w:rsidRPr="006134E0" w:rsidRDefault="004E37A9" w:rsidP="00E67866">
            <w:pPr>
              <w:spacing w:line="280" w:lineRule="exact"/>
            </w:pPr>
            <w:r w:rsidRPr="006134E0">
              <w:t xml:space="preserve">по социально-экономическим  </w:t>
            </w:r>
          </w:p>
          <w:p w:rsidR="004E37A9" w:rsidRPr="006134E0" w:rsidRDefault="004E37A9" w:rsidP="00E67866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t xml:space="preserve">и правовым вопросам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ПА ОДКБ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социально-экономическим  </w:t>
            </w:r>
          </w:p>
          <w:p w:rsidR="004E37A9" w:rsidRPr="006134E0" w:rsidRDefault="004E37A9" w:rsidP="009978FF">
            <w:pPr>
              <w:spacing w:line="280" w:lineRule="exact"/>
            </w:pPr>
            <w:r w:rsidRPr="006134E0">
              <w:t>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CE2A26" w:rsidP="007F26B2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ФГКУ «Всероссийский научно-исследовательский институт Министерства внутренних дел Российской Федерации»</w:t>
            </w:r>
          </w:p>
          <w:p w:rsidR="004E37A9" w:rsidRPr="006134E0" w:rsidRDefault="00CE2A26" w:rsidP="00B8692F">
            <w:pPr>
              <w:spacing w:line="280" w:lineRule="exact"/>
            </w:pPr>
            <w:r>
              <w:t>от 15.01.2020 №</w:t>
            </w:r>
            <w:r w:rsidR="004E37A9" w:rsidRPr="006134E0">
              <w:t>43/51.</w:t>
            </w:r>
          </w:p>
          <w:p w:rsidR="004E37A9" w:rsidRPr="006134E0" w:rsidRDefault="004E37A9" w:rsidP="00B8692F">
            <w:r w:rsidRPr="006134E0">
              <w:t xml:space="preserve">Письмо </w:t>
            </w:r>
          </w:p>
          <w:p w:rsidR="004E37A9" w:rsidRPr="006134E0" w:rsidRDefault="004E37A9" w:rsidP="00B8692F">
            <w:r w:rsidRPr="006134E0">
              <w:t xml:space="preserve">Министерства внутренних дел Российской Федерации </w:t>
            </w:r>
          </w:p>
          <w:p w:rsidR="004E37A9" w:rsidRPr="006134E0" w:rsidRDefault="00CE2A26" w:rsidP="00B8692F">
            <w:pPr>
              <w:spacing w:line="280" w:lineRule="exact"/>
            </w:pPr>
            <w:r>
              <w:t>от 28.01.2020 №</w:t>
            </w:r>
            <w:r w:rsidR="004E37A9" w:rsidRPr="006134E0">
              <w:t>1/784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96CF9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Участие в международной </w:t>
            </w:r>
            <w:r w:rsidRPr="006134E0">
              <w:rPr>
                <w:rFonts w:eastAsiaTheme="minorHAnsi"/>
                <w:lang w:eastAsia="en-US"/>
              </w:rPr>
              <w:lastRenderedPageBreak/>
              <w:t>научно-практической конференции «Угроза военно-пограничной и политической безопасности (вокруг южных границ ОДКБ)»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5674AC">
            <w:pPr>
              <w:spacing w:line="280" w:lineRule="exact"/>
            </w:pPr>
            <w:r w:rsidRPr="006134E0">
              <w:lastRenderedPageBreak/>
              <w:t xml:space="preserve">Комитет </w:t>
            </w:r>
            <w:proofErr w:type="spellStart"/>
            <w:r w:rsidRPr="006134E0">
              <w:t>Маджлиси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намояндагон</w:t>
            </w:r>
            <w:proofErr w:type="spellEnd"/>
            <w:r w:rsidRPr="006134E0">
              <w:t xml:space="preserve"> </w:t>
            </w:r>
            <w:proofErr w:type="spellStart"/>
            <w:r w:rsidRPr="006134E0">
              <w:lastRenderedPageBreak/>
              <w:t>Маджлиси</w:t>
            </w:r>
            <w:proofErr w:type="spellEnd"/>
            <w:r w:rsidRPr="006134E0">
              <w:t xml:space="preserve"> Оли Республики Таджикистан </w:t>
            </w:r>
          </w:p>
          <w:p w:rsidR="004E37A9" w:rsidRPr="006134E0" w:rsidRDefault="004E37A9" w:rsidP="005674AC">
            <w:pPr>
              <w:spacing w:line="280" w:lineRule="exact"/>
            </w:pPr>
            <w:r w:rsidRPr="006134E0">
              <w:t xml:space="preserve">по правопорядку, обороне </w:t>
            </w:r>
          </w:p>
          <w:p w:rsidR="004E37A9" w:rsidRPr="006134E0" w:rsidRDefault="004E37A9" w:rsidP="005674AC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t xml:space="preserve">и безопасности, </w:t>
            </w:r>
            <w:r w:rsidRPr="006134E0">
              <w:rPr>
                <w:rFonts w:eastAsiaTheme="minorHAnsi"/>
                <w:lang w:eastAsia="en-US"/>
              </w:rPr>
              <w:t xml:space="preserve">Постоянная комиссия                ПА ОДКБ по политическим вопросам </w:t>
            </w:r>
            <w:r w:rsidRPr="006134E0">
              <w:rPr>
                <w:rFonts w:eastAsiaTheme="minorHAnsi"/>
                <w:lang w:eastAsia="en-US"/>
              </w:rPr>
              <w:br/>
              <w:t xml:space="preserve">и международному сотрудничеству,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               ПА ОДКБ по вопросам обороны </w:t>
            </w:r>
            <w:r w:rsidRPr="006134E0">
              <w:rPr>
                <w:rFonts w:eastAsiaTheme="minorHAnsi"/>
                <w:lang w:eastAsia="en-US"/>
              </w:rPr>
              <w:br/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lastRenderedPageBreak/>
              <w:t xml:space="preserve">Постоянная комиссия                ПА ОДКБ по </w:t>
            </w:r>
            <w:r w:rsidRPr="006134E0">
              <w:rPr>
                <w:rFonts w:eastAsiaTheme="minorHAnsi"/>
                <w:lang w:eastAsia="en-US"/>
              </w:rPr>
              <w:lastRenderedPageBreak/>
              <w:t xml:space="preserve">политическим вопросам </w:t>
            </w:r>
            <w:r w:rsidRPr="006134E0">
              <w:rPr>
                <w:rFonts w:eastAsiaTheme="minorHAnsi"/>
                <w:lang w:eastAsia="en-US"/>
              </w:rPr>
              <w:br/>
              <w:t>и международному сотрудничеству,</w:t>
            </w:r>
          </w:p>
          <w:p w:rsidR="004E37A9" w:rsidRPr="006134E0" w:rsidRDefault="004E37A9" w:rsidP="004B3193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</w:t>
            </w:r>
            <w:r w:rsidRPr="006134E0">
              <w:rPr>
                <w:rFonts w:eastAsiaTheme="minorHAnsi"/>
                <w:lang w:eastAsia="en-US"/>
              </w:rPr>
              <w:br/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lastRenderedPageBreak/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</w:t>
            </w:r>
            <w:proofErr w:type="spellStart"/>
            <w:r w:rsidRPr="006134E0">
              <w:t>Маджлиси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намояндагон</w:t>
            </w:r>
            <w:proofErr w:type="spellEnd"/>
            <w:r w:rsidRPr="006134E0">
              <w:t xml:space="preserve"> </w:t>
            </w:r>
            <w:proofErr w:type="spellStart"/>
            <w:r w:rsidRPr="006134E0">
              <w:lastRenderedPageBreak/>
              <w:t>Маджлиси</w:t>
            </w:r>
            <w:proofErr w:type="spellEnd"/>
            <w:r w:rsidRPr="006134E0">
              <w:t xml:space="preserve"> Оли Республики Таджикистан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правопорядку, обороне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безопасности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="00CE2A26">
              <w:t>6.01.2020 №</w:t>
            </w:r>
            <w:r w:rsidRPr="006134E0">
              <w:t>3/ТА 32.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CE2A26" w:rsidP="007F26B2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436656">
            <w:pPr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Участие в международной конференции «Противодействие вызовам </w:t>
            </w:r>
            <w:r w:rsidRPr="006134E0">
              <w:rPr>
                <w:rFonts w:eastAsiaTheme="minorHAnsi"/>
                <w:lang w:eastAsia="en-US"/>
              </w:rPr>
              <w:br/>
              <w:t xml:space="preserve">и угрозам: возникновение экстремистской </w:t>
            </w:r>
            <w:r w:rsidRPr="006134E0">
              <w:rPr>
                <w:rFonts w:eastAsiaTheme="minorHAnsi"/>
                <w:lang w:eastAsia="en-US"/>
              </w:rPr>
              <w:br/>
              <w:t xml:space="preserve">и террористической активности и проявление новых очагов преступности </w:t>
            </w:r>
          </w:p>
          <w:p w:rsidR="004E37A9" w:rsidRPr="006134E0" w:rsidRDefault="004E37A9" w:rsidP="00436656">
            <w:pPr>
              <w:rPr>
                <w:rFonts w:eastAsiaTheme="minorHAnsi"/>
                <w:b/>
                <w:strike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в Центрально-Азиатском </w:t>
            </w:r>
            <w:proofErr w:type="gramStart"/>
            <w:r w:rsidRPr="006134E0">
              <w:rPr>
                <w:rFonts w:eastAsiaTheme="minorHAnsi"/>
                <w:lang w:eastAsia="en-US"/>
              </w:rPr>
              <w:t>регионе</w:t>
            </w:r>
            <w:proofErr w:type="gramEnd"/>
            <w:r w:rsidRPr="006134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20B04">
            <w:pPr>
              <w:spacing w:line="280" w:lineRule="exact"/>
            </w:pPr>
            <w:r w:rsidRPr="006134E0">
              <w:t xml:space="preserve">Комитет </w:t>
            </w:r>
            <w:proofErr w:type="spellStart"/>
            <w:r w:rsidRPr="006134E0">
              <w:t>Маджлиси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намояндагон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Маджлиси</w:t>
            </w:r>
            <w:proofErr w:type="spellEnd"/>
            <w:r w:rsidRPr="006134E0">
              <w:t xml:space="preserve"> Оли Республики Таджикистан </w:t>
            </w:r>
          </w:p>
          <w:p w:rsidR="004E37A9" w:rsidRPr="006134E0" w:rsidRDefault="004E37A9" w:rsidP="00F20B04">
            <w:pPr>
              <w:spacing w:line="280" w:lineRule="exact"/>
            </w:pPr>
            <w:r w:rsidRPr="006134E0">
              <w:t xml:space="preserve">по правопорядку, обороне </w:t>
            </w:r>
          </w:p>
          <w:p w:rsidR="004E37A9" w:rsidRPr="006134E0" w:rsidRDefault="004E37A9" w:rsidP="00F20B04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t xml:space="preserve">и безопасности, </w:t>
            </w:r>
            <w:r w:rsidRPr="006134E0">
              <w:rPr>
                <w:rFonts w:eastAsiaTheme="minorHAnsi"/>
                <w:lang w:eastAsia="en-US"/>
              </w:rPr>
              <w:t xml:space="preserve">Постоянная комиссия                ПА ОДКБ по политическим вопросам </w:t>
            </w:r>
            <w:r w:rsidRPr="006134E0">
              <w:rPr>
                <w:rFonts w:eastAsiaTheme="minorHAnsi"/>
                <w:lang w:eastAsia="en-US"/>
              </w:rPr>
              <w:br/>
              <w:t>и международному сотрудничеству,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F24759">
            <w:pPr>
              <w:spacing w:line="280" w:lineRule="exact"/>
              <w:rPr>
                <w:b/>
                <w:strike/>
              </w:rPr>
            </w:pPr>
            <w:r w:rsidRPr="006134E0">
              <w:t>ПА ОДКБ по вопросам обороны 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</w:t>
            </w:r>
            <w:r w:rsidRPr="006134E0">
              <w:rPr>
                <w:rFonts w:eastAsiaTheme="minorHAnsi"/>
                <w:lang w:eastAsia="en-US"/>
              </w:rPr>
              <w:br/>
              <w:t xml:space="preserve">ПА ОДКБ по политическим вопросам </w:t>
            </w:r>
            <w:r w:rsidRPr="006134E0">
              <w:rPr>
                <w:rFonts w:eastAsiaTheme="minorHAnsi"/>
                <w:lang w:eastAsia="en-US"/>
              </w:rPr>
              <w:br/>
              <w:t>и международному сотрудничеству,</w:t>
            </w:r>
            <w:r w:rsidRPr="006134E0">
              <w:t xml:space="preserve"> 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ПА ОДКБ по вопросам обороны и безопасности</w:t>
            </w:r>
          </w:p>
          <w:p w:rsidR="004E37A9" w:rsidRPr="006134E0" w:rsidRDefault="004E37A9" w:rsidP="00B8692F">
            <w:pPr>
              <w:spacing w:line="280" w:lineRule="exact"/>
              <w:rPr>
                <w:b/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</w:t>
            </w:r>
            <w:proofErr w:type="spellStart"/>
            <w:r w:rsidRPr="006134E0">
              <w:t>Маджлиси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намояндагон</w:t>
            </w:r>
            <w:proofErr w:type="spellEnd"/>
            <w:r w:rsidRPr="006134E0">
              <w:t xml:space="preserve"> </w:t>
            </w:r>
            <w:proofErr w:type="spellStart"/>
            <w:r w:rsidRPr="006134E0">
              <w:t>Маджлиси</w:t>
            </w:r>
            <w:proofErr w:type="spellEnd"/>
            <w:r w:rsidRPr="006134E0">
              <w:t xml:space="preserve"> Оли Республики Таджикистан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правопорядку, обороне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безопасности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="00CE2A26">
              <w:t>6.01.2020 №</w:t>
            </w:r>
            <w:r w:rsidRPr="006134E0">
              <w:t>3/ТА 32.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CE2A26" w:rsidP="007F26B2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C5CE6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Участие в международном научно-практическом </w:t>
            </w:r>
            <w:proofErr w:type="gramStart"/>
            <w:r w:rsidRPr="006134E0">
              <w:rPr>
                <w:rFonts w:eastAsiaTheme="minorHAnsi"/>
                <w:lang w:eastAsia="en-US"/>
              </w:rPr>
              <w:t>мероприятии</w:t>
            </w:r>
            <w:proofErr w:type="gramEnd"/>
            <w:r w:rsidRPr="006134E0">
              <w:rPr>
                <w:rFonts w:eastAsiaTheme="minorHAnsi"/>
                <w:lang w:eastAsia="en-US"/>
              </w:rPr>
              <w:t xml:space="preserve"> (конференции) по проблемам правового обеспечения информационной безопасности в условиях глобальной </w:t>
            </w:r>
            <w:proofErr w:type="spellStart"/>
            <w:r w:rsidRPr="006134E0">
              <w:rPr>
                <w:rFonts w:eastAsiaTheme="minorHAnsi"/>
                <w:lang w:eastAsia="en-US"/>
              </w:rPr>
              <w:t>цифровизации</w:t>
            </w:r>
            <w:proofErr w:type="spellEnd"/>
            <w:r w:rsidRPr="006134E0">
              <w:rPr>
                <w:rFonts w:eastAsiaTheme="minorHAnsi"/>
                <w:lang w:eastAsia="en-US"/>
              </w:rPr>
              <w:t>, роста вызовов и угроз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381D4D">
            <w:pPr>
              <w:spacing w:line="280" w:lineRule="exact"/>
            </w:pPr>
            <w:r w:rsidRPr="006134E0">
              <w:t xml:space="preserve">ФГБУН «Институт государства и права Российской академии наук», постоянные комиссии ПА ОДКБ 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367B43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</w:t>
            </w:r>
          </w:p>
          <w:p w:rsidR="004E37A9" w:rsidRPr="006134E0" w:rsidRDefault="004E37A9" w:rsidP="00367B43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ПА ОДКБ по вопросам обороны и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CE2A26" w:rsidP="007F26B2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ФГБУН «Институт государства и права Российской академии наук»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31.01.2020 </w:t>
            </w:r>
          </w:p>
          <w:p w:rsidR="004E37A9" w:rsidRPr="006134E0" w:rsidRDefault="00CE2A26" w:rsidP="00B8692F">
            <w:pPr>
              <w:spacing w:line="280" w:lineRule="exact"/>
            </w:pPr>
            <w:r>
              <w:t>№</w:t>
            </w:r>
            <w:r w:rsidR="004E37A9" w:rsidRPr="006134E0">
              <w:t>14202/2912.1-03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Участие в международном научно-практическом </w:t>
            </w:r>
            <w:proofErr w:type="gramStart"/>
            <w:r w:rsidRPr="006134E0">
              <w:rPr>
                <w:rFonts w:eastAsiaTheme="minorHAnsi"/>
                <w:lang w:eastAsia="en-US"/>
              </w:rPr>
              <w:t>мероприятии</w:t>
            </w:r>
            <w:proofErr w:type="gramEnd"/>
            <w:r w:rsidRPr="006134E0">
              <w:rPr>
                <w:rFonts w:eastAsiaTheme="minorHAnsi"/>
                <w:lang w:eastAsia="en-US"/>
              </w:rPr>
              <w:t xml:space="preserve"> (конференции) «Военное право в системе обеспечения национальной безопасности государств – членов ОДКБ»</w:t>
            </w:r>
          </w:p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C5CE6">
            <w:pPr>
              <w:spacing w:line="280" w:lineRule="exact"/>
            </w:pPr>
            <w:r w:rsidRPr="006134E0">
              <w:t xml:space="preserve">ФГБУН «Институт государства и права Российской академии наук», </w:t>
            </w:r>
          </w:p>
          <w:p w:rsidR="004E37A9" w:rsidRPr="006134E0" w:rsidRDefault="004E37A9" w:rsidP="00AC3055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t>Военный комитет при СМО ОДКБ,</w:t>
            </w:r>
            <w:r w:rsidRPr="006134E0">
              <w:rPr>
                <w:rFonts w:eastAsiaTheme="minorHAnsi"/>
                <w:lang w:eastAsia="en-US"/>
              </w:rPr>
              <w:t xml:space="preserve"> Постоянная комиссия </w:t>
            </w:r>
          </w:p>
          <w:p w:rsidR="004E37A9" w:rsidRPr="006134E0" w:rsidRDefault="004E37A9" w:rsidP="00783843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ПА ОДКБ по вопросам обороны </w:t>
            </w:r>
            <w:r w:rsidRPr="006134E0">
              <w:rPr>
                <w:rFonts w:eastAsiaTheme="minorHAnsi"/>
                <w:lang w:eastAsia="en-US"/>
              </w:rPr>
              <w:br/>
              <w:t xml:space="preserve">и безопасности, 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</w:t>
            </w:r>
          </w:p>
          <w:p w:rsidR="004E37A9" w:rsidRPr="006134E0" w:rsidRDefault="004E37A9" w:rsidP="00783843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ПА ОДКБ по вопросам обороны и безопасности, 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Совете ПА ОДКБ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ФГБУН «Институт государства и права Российской академии наук»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31.01.2020 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№</w:t>
            </w:r>
            <w:r w:rsidR="004E37A9" w:rsidRPr="006134E0">
              <w:t>14202/2912.1-03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Участие в научно-практической конференции «Военное право в системе обеспечения национальной безопасности, развития оборонно-промышленного комплекса страны </w:t>
            </w:r>
            <w:r w:rsidRPr="006134E0">
              <w:rPr>
                <w:rFonts w:eastAsiaTheme="minorHAnsi"/>
                <w:lang w:eastAsia="en-US"/>
              </w:rPr>
              <w:br/>
              <w:t>и реализации государственной политики в области военно-технического сотрудничества»</w:t>
            </w:r>
          </w:p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942E63">
            <w:pPr>
              <w:spacing w:line="280" w:lineRule="exact"/>
            </w:pPr>
            <w:r w:rsidRPr="006134E0">
              <w:t xml:space="preserve">ФГБУН «Институт государства и права Российской академии наук»,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Военный комитет при Совете министров обороны ОДКБ, </w:t>
            </w:r>
          </w:p>
          <w:p w:rsidR="004E37A9" w:rsidRPr="006134E0" w:rsidRDefault="004E37A9" w:rsidP="000B66B8">
            <w:pPr>
              <w:spacing w:line="280" w:lineRule="exact"/>
            </w:pPr>
            <w:r w:rsidRPr="006134E0">
              <w:t>А</w:t>
            </w:r>
            <w:r>
              <w:t>О</w:t>
            </w:r>
            <w:r w:rsidRPr="006134E0">
              <w:t xml:space="preserve"> </w:t>
            </w:r>
            <w:r>
              <w:t>«</w:t>
            </w:r>
            <w:proofErr w:type="spellStart"/>
            <w:r w:rsidRPr="006134E0">
              <w:t>Рособоронэкспорт</w:t>
            </w:r>
            <w:proofErr w:type="spellEnd"/>
            <w:r w:rsidRPr="006134E0">
              <w:t>»,</w:t>
            </w:r>
          </w:p>
          <w:p w:rsidR="004E37A9" w:rsidRPr="006134E0" w:rsidRDefault="004E37A9" w:rsidP="00AC3055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</w:t>
            </w:r>
          </w:p>
          <w:p w:rsidR="004E37A9" w:rsidRPr="006134E0" w:rsidRDefault="004E37A9" w:rsidP="008936E7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ПА ОДКБ по вопросам обороны </w:t>
            </w:r>
            <w:r w:rsidRPr="006134E0">
              <w:rPr>
                <w:rFonts w:eastAsiaTheme="minorHAnsi"/>
                <w:lang w:eastAsia="en-US"/>
              </w:rPr>
              <w:br/>
              <w:t xml:space="preserve">и безопасности, 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Постоянная комиссия </w:t>
            </w:r>
          </w:p>
          <w:p w:rsidR="004E37A9" w:rsidRPr="006134E0" w:rsidRDefault="004E37A9" w:rsidP="008936E7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ПА ОДКБ по вопросам обороны и безопасности, 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Совете ПА ОДКБ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14C2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2021–2025</w:t>
            </w:r>
            <w:r w:rsidRPr="006134E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4E37A9" w:rsidP="007F26B2">
            <w:r w:rsidRPr="006134E0">
              <w:t>от 31.05.2</w:t>
            </w:r>
            <w:r w:rsidR="00374C71">
              <w:t>020 №</w:t>
            </w:r>
            <w:r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ФГБУН «Институт государства и права Российской академии наук»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31.01.2020 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№</w:t>
            </w:r>
            <w:r w:rsidR="004E37A9" w:rsidRPr="006134E0">
              <w:t>14202/2912.1-03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Участие в международном научно-практическом </w:t>
            </w:r>
            <w:proofErr w:type="gramStart"/>
            <w:r w:rsidRPr="006134E0">
              <w:rPr>
                <w:rFonts w:eastAsiaTheme="minorHAnsi"/>
                <w:lang w:eastAsia="en-US"/>
              </w:rPr>
              <w:t>мероприятии</w:t>
            </w:r>
            <w:proofErr w:type="gramEnd"/>
            <w:r w:rsidRPr="006134E0">
              <w:rPr>
                <w:rFonts w:eastAsiaTheme="minorHAnsi"/>
                <w:lang w:eastAsia="en-US"/>
              </w:rPr>
              <w:t xml:space="preserve"> (конференции) «Нормативно-правовое регулирование миграционных отношений в контексте </w:t>
            </w:r>
            <w:r w:rsidRPr="006134E0">
              <w:rPr>
                <w:rFonts w:eastAsiaTheme="minorHAnsi"/>
                <w:lang w:eastAsia="en-US"/>
              </w:rPr>
              <w:lastRenderedPageBreak/>
              <w:t>обеспечения национальной безопасности государств – членов ОДКБ»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0B66B8">
            <w:pPr>
              <w:spacing w:line="280" w:lineRule="exact"/>
            </w:pPr>
            <w:r w:rsidRPr="006134E0">
              <w:lastRenderedPageBreak/>
              <w:t xml:space="preserve">ФГБУН «Институт государства и права Российской академии наук», </w:t>
            </w:r>
          </w:p>
          <w:p w:rsidR="004E37A9" w:rsidRPr="006134E0" w:rsidRDefault="004E37A9" w:rsidP="00F62592">
            <w:pPr>
              <w:spacing w:line="280" w:lineRule="exact"/>
            </w:pPr>
            <w:r w:rsidRPr="006134E0">
              <w:t xml:space="preserve">Координационный совет </w:t>
            </w:r>
            <w:r>
              <w:t>председателей</w:t>
            </w:r>
            <w:r w:rsidRPr="006134E0">
              <w:t xml:space="preserve"> компетентных органов государств – членов ОДКБ </w:t>
            </w:r>
            <w:r w:rsidRPr="006134E0">
              <w:br/>
              <w:t xml:space="preserve">по вопросам борьбы  с незаконной </w:t>
            </w:r>
            <w:r w:rsidRPr="006134E0">
              <w:lastRenderedPageBreak/>
              <w:t xml:space="preserve">миграцией, Постоянная комиссия ПА ОДКБ </w:t>
            </w:r>
            <w:r w:rsidRPr="006134E0">
              <w:br/>
              <w:t xml:space="preserve">по социально-экономическим </w:t>
            </w:r>
            <w:r w:rsidRPr="006134E0">
              <w:br/>
              <w:t>и правовым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lastRenderedPageBreak/>
              <w:t xml:space="preserve">Постоянная комиссия </w:t>
            </w:r>
          </w:p>
          <w:p w:rsidR="004E37A9" w:rsidRPr="006134E0" w:rsidRDefault="004E37A9" w:rsidP="00A92133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ПА ОДКБ </w:t>
            </w:r>
            <w:r w:rsidRPr="006134E0">
              <w:t>по социально-экономическим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ФГБУН «Институт государства и права Российской академии наук»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31.01.2020 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№</w:t>
            </w:r>
            <w:r w:rsidR="004E37A9" w:rsidRPr="006134E0">
              <w:t>14202/2912.1-03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Участие в</w:t>
            </w:r>
            <w:r w:rsidRPr="006134E0">
              <w:rPr>
                <w:rFonts w:eastAsia="Courier New"/>
              </w:rPr>
              <w:t xml:space="preserve"> парламентском </w:t>
            </w:r>
            <w:proofErr w:type="gramStart"/>
            <w:r w:rsidRPr="006134E0">
              <w:rPr>
                <w:rFonts w:eastAsia="Courier New"/>
              </w:rPr>
              <w:t>форуме</w:t>
            </w:r>
            <w:proofErr w:type="gramEnd"/>
            <w:r w:rsidRPr="006134E0">
              <w:rPr>
                <w:rFonts w:eastAsia="Courier New"/>
              </w:rPr>
              <w:t xml:space="preserve"> на тему: «Сохранность воинских захоронений </w:t>
            </w:r>
            <w:r w:rsidRPr="006134E0">
              <w:rPr>
                <w:rFonts w:eastAsia="Courier New"/>
              </w:rPr>
              <w:br/>
              <w:t xml:space="preserve">и мемориалов, </w:t>
            </w:r>
            <w:r w:rsidRPr="006134E0">
              <w:rPr>
                <w:rFonts w:eastAsia="Courier New"/>
                <w:shd w:val="clear" w:color="auto" w:fill="FFFFFF"/>
              </w:rPr>
              <w:t xml:space="preserve">выработка комплекса мер по противодействию фальсификации истории Великой Отечественной войны 1941–1945 годов»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84F93">
            <w:pPr>
              <w:spacing w:line="280" w:lineRule="exact"/>
            </w:pPr>
            <w:r w:rsidRPr="006134E0"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784F93">
            <w:pPr>
              <w:spacing w:line="280" w:lineRule="exact"/>
            </w:pPr>
            <w:r w:rsidRPr="006134E0">
              <w:t>по обороне и безопасности,</w:t>
            </w:r>
          </w:p>
          <w:p w:rsidR="004E37A9" w:rsidRPr="006134E0" w:rsidRDefault="004E37A9" w:rsidP="00F62592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постоянные комиссии ПА ОДКБ,</w:t>
            </w:r>
            <w:r w:rsidRPr="006134E0">
              <w:rPr>
                <w:rFonts w:eastAsiaTheme="minorHAnsi"/>
                <w:lang w:eastAsia="en-US"/>
              </w:rPr>
              <w:t xml:space="preserve"> 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62592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Постоянные комиссии </w:t>
            </w:r>
            <w:r w:rsidRPr="006134E0">
              <w:rPr>
                <w:rFonts w:eastAsiaTheme="minorHAnsi"/>
                <w:lang w:eastAsia="en-US"/>
              </w:rPr>
              <w:br/>
              <w:t xml:space="preserve">ПА ОДКБ, 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Совете ПА ОДКБ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4D21CB">
            <w:pPr>
              <w:spacing w:after="200"/>
              <w:rPr>
                <w:rFonts w:eastAsia="Courier New"/>
              </w:rPr>
            </w:pPr>
            <w:r w:rsidRPr="006134E0">
              <w:rPr>
                <w:rFonts w:eastAsiaTheme="minorHAnsi"/>
                <w:lang w:eastAsia="en-US"/>
              </w:rPr>
              <w:t>Участие в</w:t>
            </w:r>
            <w:r w:rsidRPr="006134E0">
              <w:rPr>
                <w:rFonts w:eastAsia="Courier New"/>
                <w:shd w:val="clear" w:color="auto" w:fill="FFFFFF"/>
              </w:rPr>
              <w:t>о встреч</w:t>
            </w:r>
            <w:r w:rsidRPr="00782AB7">
              <w:rPr>
                <w:rFonts w:eastAsia="Courier New"/>
                <w:color w:val="FF0000"/>
                <w:shd w:val="clear" w:color="auto" w:fill="FFFFFF"/>
              </w:rPr>
              <w:t xml:space="preserve">е </w:t>
            </w:r>
            <w:r w:rsidRPr="006134E0">
              <w:rPr>
                <w:rFonts w:eastAsia="Courier New"/>
                <w:shd w:val="clear" w:color="auto" w:fill="FFFFFF"/>
              </w:rPr>
              <w:t>парламентариев государств – членов ОДКБ и стран антигитлеровской коалиции, посвященн</w:t>
            </w:r>
            <w:r w:rsidRPr="00B33351">
              <w:rPr>
                <w:rFonts w:eastAsia="Courier New"/>
                <w:color w:val="FF0000"/>
                <w:shd w:val="clear" w:color="auto" w:fill="FFFFFF"/>
              </w:rPr>
              <w:t>ой</w:t>
            </w:r>
            <w:r w:rsidRPr="006134E0">
              <w:rPr>
                <w:rFonts w:eastAsia="Courier New"/>
                <w:shd w:val="clear" w:color="auto" w:fill="FFFFFF"/>
              </w:rPr>
              <w:t xml:space="preserve"> 80-й годовщине Победы в Великой </w:t>
            </w:r>
            <w:r w:rsidRPr="006134E0">
              <w:rPr>
                <w:rFonts w:eastAsia="Courier New"/>
                <w:shd w:val="clear" w:color="auto" w:fill="FFFFFF"/>
              </w:rPr>
              <w:lastRenderedPageBreak/>
              <w:t>Отечественной войне 1941–1945 годов, с посещением Военного парада на Красной площади в Москв</w:t>
            </w:r>
            <w:r>
              <w:rPr>
                <w:rFonts w:eastAsia="Courier New"/>
                <w:shd w:val="clear" w:color="auto" w:fill="FFFFFF"/>
              </w:rPr>
              <w:t>е</w:t>
            </w:r>
            <w:r w:rsidRPr="006134E0">
              <w:rPr>
                <w:rFonts w:eastAsia="Courier New"/>
                <w:shd w:val="clear" w:color="auto" w:fill="FFFFFF"/>
              </w:rPr>
              <w:t xml:space="preserve">, церемонии возложения венков (цветов) к Могиле Неизвестного Солдата </w:t>
            </w:r>
            <w:r w:rsidRPr="006134E0">
              <w:rPr>
                <w:rFonts w:eastAsia="Courier New"/>
                <w:shd w:val="clear" w:color="auto" w:fill="FFFFFF"/>
              </w:rPr>
              <w:br/>
              <w:t>у Кремлевской стены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AE360B">
            <w:pPr>
              <w:spacing w:line="280" w:lineRule="exact"/>
            </w:pPr>
            <w:r w:rsidRPr="006134E0">
              <w:lastRenderedPageBreak/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AE360B">
            <w:pPr>
              <w:spacing w:line="280" w:lineRule="exact"/>
            </w:pPr>
            <w:r w:rsidRPr="006134E0">
              <w:t>по обороне и безопасности,</w:t>
            </w:r>
          </w:p>
          <w:p w:rsidR="004E37A9" w:rsidRPr="006134E0" w:rsidRDefault="004E37A9" w:rsidP="00F62592">
            <w:pPr>
              <w:spacing w:line="280" w:lineRule="exact"/>
              <w:rPr>
                <w:rFonts w:eastAsia="Courier New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ПА ОДКБ, </w:t>
            </w:r>
            <w:r w:rsidRPr="006134E0">
              <w:rPr>
                <w:rFonts w:eastAsiaTheme="minorHAnsi"/>
                <w:lang w:eastAsia="en-US"/>
              </w:rPr>
              <w:lastRenderedPageBreak/>
              <w:t xml:space="preserve">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lastRenderedPageBreak/>
              <w:t xml:space="preserve">Постоянные комиссии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Theme="minorHAnsi"/>
                <w:lang w:eastAsia="en-US"/>
              </w:rPr>
              <w:t>ПА ОДКБ</w:t>
            </w:r>
            <w:r w:rsidRPr="006134E0">
              <w:rPr>
                <w:rFonts w:eastAsia="Courier New"/>
                <w:shd w:val="clear" w:color="auto" w:fill="FFFFFF"/>
              </w:rPr>
              <w:t>,</w:t>
            </w:r>
          </w:p>
          <w:p w:rsidR="004E37A9" w:rsidRPr="006134E0" w:rsidRDefault="004E37A9" w:rsidP="00F62592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(комиссий) по обороне и безопасности парламентов государств – членов ОДКБ при </w:t>
            </w:r>
            <w:r w:rsidRPr="006134E0">
              <w:rPr>
                <w:rFonts w:eastAsiaTheme="minorHAnsi"/>
                <w:lang w:eastAsia="en-US"/>
              </w:rPr>
              <w:lastRenderedPageBreak/>
              <w:t>Совете ПА ОДКБ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lastRenderedPageBreak/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lastRenderedPageBreak/>
              <w:t>от 31.05.2020 №</w:t>
            </w:r>
            <w:r w:rsidR="004E37A9" w:rsidRPr="006134E0">
              <w:t>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D04E7E">
            <w:pPr>
              <w:spacing w:after="200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Участие в</w:t>
            </w:r>
            <w:r w:rsidRPr="006134E0">
              <w:rPr>
                <w:rFonts w:eastAsia="Courier New"/>
                <w:b/>
                <w:i/>
                <w:shd w:val="clear" w:color="auto" w:fill="FFFFFF"/>
              </w:rPr>
              <w:t xml:space="preserve"> </w:t>
            </w:r>
            <w:r w:rsidRPr="006134E0">
              <w:rPr>
                <w:rFonts w:eastAsia="Courier New"/>
                <w:shd w:val="clear" w:color="auto" w:fill="FFFFFF"/>
              </w:rPr>
              <w:t xml:space="preserve">торжественном </w:t>
            </w:r>
            <w:proofErr w:type="gramStart"/>
            <w:r w:rsidRPr="006134E0">
              <w:rPr>
                <w:rFonts w:eastAsia="Courier New"/>
                <w:shd w:val="clear" w:color="auto" w:fill="FFFFFF"/>
              </w:rPr>
              <w:t>заседании</w:t>
            </w:r>
            <w:proofErr w:type="gramEnd"/>
            <w:r w:rsidRPr="006134E0">
              <w:rPr>
                <w:rFonts w:eastAsia="Courier New"/>
                <w:shd w:val="clear" w:color="auto" w:fill="FFFFFF"/>
              </w:rPr>
              <w:t xml:space="preserve"> МПА СНГ </w:t>
            </w:r>
            <w:r w:rsidRPr="006134E0">
              <w:rPr>
                <w:rFonts w:eastAsia="Courier New"/>
                <w:shd w:val="clear" w:color="auto" w:fill="FFFFFF"/>
              </w:rPr>
              <w:br/>
              <w:t>и концерте, посвященном 80-летию Победы в Великой Отечественной войне 1941–1945 годов (Санкт-Петербург)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0420E">
            <w:pPr>
              <w:spacing w:line="280" w:lineRule="exact"/>
            </w:pPr>
            <w:r w:rsidRPr="006134E0"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70420E">
            <w:pPr>
              <w:spacing w:line="280" w:lineRule="exact"/>
            </w:pPr>
            <w:r w:rsidRPr="006134E0">
              <w:t>по обороне и безопасности,</w:t>
            </w:r>
          </w:p>
          <w:p w:rsidR="004E37A9" w:rsidRPr="006134E0" w:rsidRDefault="004E37A9" w:rsidP="00036080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ПА ОДКБ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Постоянные комиссии </w:t>
            </w:r>
          </w:p>
          <w:p w:rsidR="004E37A9" w:rsidRPr="006134E0" w:rsidRDefault="004E37A9" w:rsidP="00B84E4B">
            <w:pPr>
              <w:spacing w:line="280" w:lineRule="exact"/>
            </w:pPr>
            <w:r w:rsidRPr="006134E0">
              <w:rPr>
                <w:rFonts w:eastAsiaTheme="minorHAnsi"/>
                <w:lang w:eastAsia="en-US"/>
              </w:rPr>
              <w:t xml:space="preserve">ПА ОДКБ Координационное совещание </w:t>
            </w:r>
            <w:r>
              <w:rPr>
                <w:rFonts w:eastAsiaTheme="minorHAnsi"/>
                <w:lang w:eastAsia="en-US"/>
              </w:rPr>
              <w:t>председателей</w:t>
            </w:r>
            <w:r w:rsidRPr="006134E0">
              <w:rPr>
                <w:rFonts w:eastAsiaTheme="minorHAnsi"/>
                <w:lang w:eastAsia="en-US"/>
              </w:rPr>
              <w:t xml:space="preserve"> комитетов (комиссий</w:t>
            </w:r>
            <w:proofErr w:type="gramStart"/>
            <w:r w:rsidRPr="006134E0">
              <w:rPr>
                <w:rFonts w:eastAsiaTheme="minorHAnsi"/>
                <w:lang w:eastAsia="en-US"/>
              </w:rPr>
              <w:t>)п</w:t>
            </w:r>
            <w:proofErr w:type="gramEnd"/>
            <w:r w:rsidRPr="006134E0">
              <w:rPr>
                <w:rFonts w:eastAsiaTheme="minorHAnsi"/>
                <w:lang w:eastAsia="en-US"/>
              </w:rPr>
              <w:t>о обороне и безопасности парламентов государств – членов ОДКБ при Совете ПА ОДКБ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59" w:lineRule="exact"/>
              <w:rPr>
                <w:rFonts w:eastAsia="Tahoma"/>
                <w:shd w:val="clear" w:color="auto" w:fill="FFFFFF"/>
                <w:lang w:eastAsia="en-US"/>
              </w:rPr>
            </w:pPr>
            <w:r w:rsidRPr="006134E0">
              <w:rPr>
                <w:rFonts w:eastAsia="Tahoma"/>
                <w:shd w:val="clear" w:color="auto" w:fill="FFFFFF"/>
                <w:lang w:eastAsia="en-US"/>
              </w:rPr>
              <w:t xml:space="preserve">Продолжение работы </w:t>
            </w:r>
            <w:r w:rsidRPr="006134E0">
              <w:rPr>
                <w:rFonts w:eastAsia="Tahoma"/>
                <w:shd w:val="clear" w:color="auto" w:fill="FFFFFF"/>
                <w:lang w:eastAsia="en-US"/>
              </w:rPr>
              <w:br/>
              <w:t>по мониторинг</w:t>
            </w:r>
            <w:r w:rsidRPr="006134E0">
              <w:rPr>
                <w:rFonts w:eastAsia="Tahoma"/>
                <w:b/>
                <w:i/>
                <w:shd w:val="clear" w:color="auto" w:fill="FFFFFF"/>
                <w:lang w:eastAsia="en-US"/>
              </w:rPr>
              <w:t>у</w:t>
            </w:r>
            <w:r w:rsidRPr="006134E0">
              <w:rPr>
                <w:rFonts w:eastAsia="Tahoma"/>
                <w:shd w:val="clear" w:color="auto" w:fill="FFFFFF"/>
                <w:lang w:eastAsia="en-US"/>
              </w:rPr>
              <w:t xml:space="preserve"> имплементации модельных законов СНГ</w:t>
            </w:r>
          </w:p>
          <w:p w:rsidR="004E37A9" w:rsidRPr="006134E0" w:rsidRDefault="004E37A9" w:rsidP="00B8692F">
            <w:pPr>
              <w:widowControl w:val="0"/>
              <w:spacing w:line="259" w:lineRule="exact"/>
              <w:rPr>
                <w:rFonts w:eastAsia="Tahoma"/>
                <w:shd w:val="clear" w:color="auto" w:fill="FFFFFF"/>
                <w:lang w:eastAsia="en-US"/>
              </w:rPr>
            </w:pPr>
            <w:r w:rsidRPr="006134E0">
              <w:rPr>
                <w:rFonts w:eastAsia="Tahoma"/>
                <w:shd w:val="clear" w:color="auto" w:fill="FFFFFF"/>
                <w:lang w:eastAsia="en-US"/>
              </w:rPr>
              <w:t xml:space="preserve">«Об увековечении памяти погибших при защите Отечества», </w:t>
            </w:r>
          </w:p>
          <w:p w:rsidR="004E37A9" w:rsidRPr="006134E0" w:rsidRDefault="004E37A9" w:rsidP="00B8692F">
            <w:pPr>
              <w:widowControl w:val="0"/>
              <w:spacing w:line="259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Tahoma"/>
                <w:shd w:val="clear" w:color="auto" w:fill="FFFFFF"/>
                <w:lang w:eastAsia="en-US"/>
              </w:rPr>
              <w:t xml:space="preserve">«О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патриотическом воспитании», </w:t>
            </w:r>
          </w:p>
          <w:p w:rsidR="004E37A9" w:rsidRPr="006134E0" w:rsidRDefault="004E37A9" w:rsidP="00B8692F">
            <w:pPr>
              <w:widowControl w:val="0"/>
              <w:spacing w:line="259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«О недопустимости действий по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lastRenderedPageBreak/>
              <w:t xml:space="preserve">реабилитации нацизма, героизации нацистских преступников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>и</w:t>
            </w:r>
            <w:r w:rsidRPr="006134E0">
              <w:rPr>
                <w:rFonts w:eastAsia="Courier New"/>
                <w:lang w:eastAsia="en-US"/>
              </w:rPr>
              <w:t xml:space="preserve">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>их пособников»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A07EA2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lastRenderedPageBreak/>
              <w:t xml:space="preserve">Постоянная комиссия </w:t>
            </w:r>
            <w:r w:rsidRPr="006134E0">
              <w:rPr>
                <w:rFonts w:eastAsia="Courier New"/>
                <w:shd w:val="clear" w:color="auto" w:fill="FFFFFF"/>
              </w:rPr>
              <w:t xml:space="preserve"> ПА ОДКБ </w:t>
            </w:r>
          </w:p>
          <w:p w:rsidR="004E37A9" w:rsidRDefault="004E37A9" w:rsidP="00A07EA2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 xml:space="preserve">по вопросам обороны </w:t>
            </w:r>
          </w:p>
          <w:p w:rsidR="004E37A9" w:rsidRPr="006134E0" w:rsidRDefault="004E37A9" w:rsidP="00A07EA2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>
              <w:rPr>
                <w:rFonts w:eastAsia="Courier New"/>
                <w:shd w:val="clear" w:color="auto" w:fill="FFFFFF"/>
              </w:rPr>
              <w:t>и безопасности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FC75A0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</w:t>
            </w:r>
          </w:p>
          <w:p w:rsidR="004E37A9" w:rsidRPr="006134E0" w:rsidRDefault="004E37A9" w:rsidP="00FC75A0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</w:t>
            </w:r>
          </w:p>
          <w:p w:rsidR="004E37A9" w:rsidRPr="006134E0" w:rsidRDefault="004E37A9" w:rsidP="00FC75A0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D04E7E">
            <w:pPr>
              <w:widowControl w:val="0"/>
              <w:spacing w:line="259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Участие в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митинге-реквиеме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</w:t>
            </w:r>
          </w:p>
          <w:p w:rsidR="004E37A9" w:rsidRPr="006134E0" w:rsidRDefault="004E37A9" w:rsidP="00B33351">
            <w:pPr>
              <w:widowControl w:val="0"/>
              <w:spacing w:line="259" w:lineRule="exact"/>
              <w:rPr>
                <w:rFonts w:eastAsia="Tahoma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в мемориальном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комплексе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«Брестская крепость-герой», посвященном 80-летию Победы в Великой Отечественной войне 1941–1945 годов (Брест, Республика Беларусь)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EC1AEC">
            <w:pPr>
              <w:spacing w:line="280" w:lineRule="exact"/>
            </w:pPr>
            <w:r w:rsidRPr="006134E0"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EC1AEC">
            <w:pPr>
              <w:spacing w:line="280" w:lineRule="exact"/>
            </w:pPr>
            <w:r w:rsidRPr="006134E0">
              <w:t xml:space="preserve">по обороне </w:t>
            </w:r>
            <w:r w:rsidRPr="006134E0">
              <w:br/>
              <w:t>и безопасности,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вопросам обороны </w:t>
            </w:r>
          </w:p>
          <w:p w:rsidR="004E37A9" w:rsidRPr="006134E0" w:rsidRDefault="004E37A9" w:rsidP="00A20D2B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FC75A0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D04E7E">
            <w:pPr>
              <w:widowControl w:val="0"/>
              <w:spacing w:line="259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Участие во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встрече с членами поисковых отрядов, занимающихся поиском, установлением личности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и перезахоронением военнослужащих, погибших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>в годы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A20D2B">
            <w:pPr>
              <w:spacing w:line="280" w:lineRule="exact"/>
            </w:pPr>
            <w:r w:rsidRPr="006134E0"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A20D2B">
            <w:pPr>
              <w:spacing w:line="280" w:lineRule="exact"/>
            </w:pPr>
            <w:r w:rsidRPr="006134E0">
              <w:t xml:space="preserve">по обороне </w:t>
            </w:r>
            <w:r w:rsidRPr="006134E0">
              <w:br/>
              <w:t>и безопасности,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вопросам обороны </w:t>
            </w:r>
          </w:p>
          <w:p w:rsidR="004E37A9" w:rsidRPr="006134E0" w:rsidRDefault="004E37A9" w:rsidP="00A20D2B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2D4A29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по вопросам обороны и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Участие в</w:t>
            </w:r>
            <w:r w:rsidRPr="006134E0">
              <w:rPr>
                <w:rFonts w:eastAsia="Tahoma"/>
                <w:shd w:val="clear" w:color="auto" w:fill="FFFFFF"/>
                <w:lang w:eastAsia="en-US"/>
              </w:rPr>
              <w:t xml:space="preserve"> выставке на тему «Роль мемориального комплекса "Невский пятачок" в сохранении </w:t>
            </w:r>
            <w:r w:rsidRPr="006134E0">
              <w:rPr>
                <w:rFonts w:eastAsia="Tahoma"/>
                <w:shd w:val="clear" w:color="auto" w:fill="FFFFFF"/>
                <w:lang w:eastAsia="en-US"/>
              </w:rPr>
              <w:lastRenderedPageBreak/>
              <w:t xml:space="preserve">исторической памяти»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>(Санкт-Петербург)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A20D2B">
            <w:pPr>
              <w:spacing w:line="280" w:lineRule="exact"/>
            </w:pPr>
            <w:r w:rsidRPr="006134E0">
              <w:lastRenderedPageBreak/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A20D2B">
            <w:pPr>
              <w:spacing w:line="280" w:lineRule="exact"/>
            </w:pPr>
            <w:r w:rsidRPr="006134E0">
              <w:t xml:space="preserve">по обороне </w:t>
            </w:r>
            <w:r w:rsidRPr="006134E0">
              <w:br/>
            </w:r>
            <w:r w:rsidRPr="006134E0">
              <w:lastRenderedPageBreak/>
              <w:t>и безопасности,</w:t>
            </w:r>
          </w:p>
          <w:p w:rsidR="004E37A9" w:rsidRPr="006134E0" w:rsidRDefault="004E37A9" w:rsidP="001E0CF6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ПА ОДКБ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 xml:space="preserve">Постоянные комиссии </w:t>
            </w:r>
          </w:p>
          <w:p w:rsidR="004E37A9" w:rsidRPr="006134E0" w:rsidRDefault="004E37A9" w:rsidP="008B7696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lastRenderedPageBreak/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A8699F">
            <w:pPr>
              <w:widowControl w:val="0"/>
              <w:spacing w:line="264" w:lineRule="exact"/>
              <w:rPr>
                <w:rFonts w:eastAsia="Tahoma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в </w:t>
            </w:r>
            <w:proofErr w:type="spell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памятно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softHyphen/>
              <w:t>мемориальных</w:t>
            </w:r>
            <w:proofErr w:type="spell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мероприятиях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, посвященных Дню Победы, включающих церемонии возложения венков (цветов)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к воинским захоронениям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>и мемориалам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8B7696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ПА ОДКБ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по политическим вопросам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международному сотрудничеству,</w:t>
            </w:r>
          </w:p>
          <w:p w:rsidR="004E37A9" w:rsidRPr="006134E0" w:rsidRDefault="004E37A9" w:rsidP="002D4A29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Постоянная комиссия 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A8699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Участие в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Конференции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«О вкладе народов государств – участников СНГ </w:t>
            </w:r>
            <w:r w:rsidR="00B33351">
              <w:rPr>
                <w:rFonts w:eastAsia="Courier New"/>
                <w:shd w:val="clear" w:color="auto" w:fill="FFFFFF"/>
                <w:lang w:eastAsia="en-US"/>
              </w:rPr>
              <w:br/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в Победу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>в Великой Отечественной войне 1941–1945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351D2">
            <w:pPr>
              <w:spacing w:line="280" w:lineRule="exact"/>
            </w:pPr>
            <w:r w:rsidRPr="006134E0"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B351D2">
            <w:pPr>
              <w:spacing w:line="280" w:lineRule="exact"/>
            </w:pPr>
            <w:r w:rsidRPr="006134E0">
              <w:t xml:space="preserve">по обороне </w:t>
            </w:r>
            <w:r w:rsidRPr="006134E0">
              <w:br/>
              <w:t>и безопасности,</w:t>
            </w:r>
          </w:p>
          <w:p w:rsidR="004E37A9" w:rsidRPr="006134E0" w:rsidRDefault="004E37A9" w:rsidP="00B33889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ПА ОДКБ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по политическим вопросам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международному сотрудничеству,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ПА ОДКБ по вопросам обороны </w:t>
            </w:r>
          </w:p>
          <w:p w:rsidR="004E37A9" w:rsidRPr="006134E0" w:rsidRDefault="004E37A9" w:rsidP="00B33889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374C71" w:rsidP="007F26B2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1C7BA6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Участие в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круглом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столе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«Цифровая трансформация процессов взаимодействия государств – членов ОДКБ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по вопросам борьбы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с международным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lastRenderedPageBreak/>
              <w:t>терроризмом в условиях перехода экономики на 6-й технологический уклад»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351D2">
            <w:pPr>
              <w:spacing w:line="280" w:lineRule="exact"/>
            </w:pPr>
            <w:r w:rsidRPr="006134E0">
              <w:lastRenderedPageBreak/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B351D2">
            <w:pPr>
              <w:spacing w:line="280" w:lineRule="exact"/>
            </w:pPr>
            <w:r w:rsidRPr="006134E0">
              <w:t xml:space="preserve">по обороне </w:t>
            </w:r>
            <w:r w:rsidRPr="006134E0">
              <w:br/>
              <w:t>и безопасности,</w:t>
            </w:r>
          </w:p>
          <w:p w:rsidR="004E37A9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  <w:r w:rsidRPr="006134E0">
              <w:rPr>
                <w:rFonts w:eastAsia="Courier New"/>
                <w:shd w:val="clear" w:color="auto" w:fill="FFFFFF"/>
              </w:rPr>
              <w:lastRenderedPageBreak/>
              <w:t xml:space="preserve">ПА ОДКБ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 политическим вопросам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международному сотрудничеству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 xml:space="preserve">Постоянная комиссия ПА ОДКБ по политическим вопросам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и международному сотрудничеству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374C71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4E37A9" w:rsidP="007F26B2">
            <w:r w:rsidRPr="006134E0">
              <w:lastRenderedPageBreak/>
              <w:t>от 31.05.2</w:t>
            </w:r>
            <w:r w:rsidR="00374C71">
              <w:t>020 №</w:t>
            </w:r>
            <w:r w:rsidRPr="006134E0">
              <w:t>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1C7BA6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Участие в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круглом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столе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«</w:t>
            </w:r>
            <w:proofErr w:type="spell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Кибербезопасность</w:t>
            </w:r>
            <w:proofErr w:type="spell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. Обеспечение взаимодействия государств – членов ОДКБ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по вопросам предупреждения </w:t>
            </w:r>
            <w:r>
              <w:rPr>
                <w:rFonts w:eastAsia="Courier New"/>
                <w:shd w:val="clear" w:color="auto" w:fill="FFFFFF"/>
                <w:lang w:eastAsia="en-US"/>
              </w:rPr>
              <w:br/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и противодействия </w:t>
            </w:r>
            <w:proofErr w:type="spell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киберугрозам</w:t>
            </w:r>
            <w:proofErr w:type="spellEnd"/>
            <w:r w:rsidRPr="006134E0">
              <w:rPr>
                <w:rFonts w:eastAsia="Courier New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307087">
            <w:pPr>
              <w:spacing w:line="280" w:lineRule="exact"/>
            </w:pPr>
            <w:r w:rsidRPr="006134E0">
              <w:t xml:space="preserve">Комитет Совета Федерации Федерального Собрания Российской Федерации </w:t>
            </w:r>
          </w:p>
          <w:p w:rsidR="004E37A9" w:rsidRPr="006134E0" w:rsidRDefault="004E37A9" w:rsidP="00307087">
            <w:pPr>
              <w:spacing w:line="280" w:lineRule="exact"/>
            </w:pPr>
            <w:r w:rsidRPr="006134E0">
              <w:t xml:space="preserve">по обороне </w:t>
            </w:r>
            <w:r w:rsidRPr="006134E0">
              <w:br/>
              <w:t>и безопасности,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вопросам обороны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и безопасности, 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политическим вопросам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международному сотрудничеству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безопасности,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ПА ОДКБ по политическим вопросам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и международному сотрудничеству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Совета Федерации Федерального Собрания Российской Федерации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по обороне и безопасности</w:t>
            </w:r>
          </w:p>
          <w:p w:rsidR="004E37A9" w:rsidRPr="006134E0" w:rsidRDefault="00FF1DEC" w:rsidP="00B8692F">
            <w:pPr>
              <w:spacing w:line="280" w:lineRule="exact"/>
            </w:pPr>
            <w:r>
              <w:t>от 31.01.2020 №</w:t>
            </w:r>
            <w:r w:rsidR="004E37A9" w:rsidRPr="006134E0">
              <w:t>3.3-16/228.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4E37A9" w:rsidP="007F26B2">
            <w:r w:rsidRPr="006134E0">
              <w:t>от 31.05.2020 №1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в </w:t>
            </w:r>
            <w:proofErr w:type="gramStart"/>
            <w:r>
              <w:rPr>
                <w:rFonts w:eastAsia="Courier New"/>
                <w:shd w:val="clear" w:color="auto" w:fill="FFFFFF"/>
                <w:lang w:eastAsia="en-US"/>
              </w:rPr>
              <w:t>о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>бсуждени</w:t>
            </w:r>
            <w:r>
              <w:rPr>
                <w:rFonts w:eastAsia="Courier New"/>
                <w:shd w:val="clear" w:color="auto" w:fill="FFFFFF"/>
                <w:lang w:eastAsia="en-US"/>
              </w:rPr>
              <w:t>и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вопросов и выработк</w:t>
            </w:r>
            <w:r>
              <w:rPr>
                <w:rFonts w:eastAsia="Courier New"/>
                <w:shd w:val="clear" w:color="auto" w:fill="FFFFFF"/>
                <w:lang w:eastAsia="en-US"/>
              </w:rPr>
              <w:t>е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рекомендаций </w:t>
            </w:r>
          </w:p>
          <w:p w:rsidR="004E37A9" w:rsidRPr="006134E0" w:rsidRDefault="004E37A9" w:rsidP="00AC0758">
            <w:pPr>
              <w:widowControl w:val="0"/>
              <w:spacing w:line="264" w:lineRule="exact"/>
              <w:rPr>
                <w:rFonts w:eastAsia="Courier New"/>
                <w:b/>
                <w:i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по функционированию межгосударственных следственно-оперативных групп по раскрытию преступлений,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lastRenderedPageBreak/>
              <w:t>совершенных транснациональными группами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 xml:space="preserve">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вопросам обороны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2023–2025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члена Постоянной комиссии Парламентской Ассамблеи ОДКБ по вопросам обороны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безопасности, члена Комитета Сената Парламента Республики Казахстан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конституционному законодательству,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судебной системе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правоохранительным органам </w:t>
            </w:r>
            <w:proofErr w:type="spellStart"/>
            <w:r w:rsidRPr="006134E0">
              <w:t>А.И.Лукина</w:t>
            </w:r>
            <w:proofErr w:type="spellEnd"/>
          </w:p>
          <w:p w:rsidR="004E37A9" w:rsidRPr="006134E0" w:rsidRDefault="00FF1DEC" w:rsidP="00B8692F">
            <w:pPr>
              <w:spacing w:line="280" w:lineRule="exact"/>
            </w:pPr>
            <w:r>
              <w:lastRenderedPageBreak/>
              <w:t>от 31.01.2020 №</w:t>
            </w:r>
            <w:r w:rsidR="004E37A9" w:rsidRPr="006134E0">
              <w:t>4-14-32/4301.</w:t>
            </w:r>
          </w:p>
          <w:p w:rsidR="004E37A9" w:rsidRPr="006134E0" w:rsidRDefault="004E37A9" w:rsidP="007F26B2">
            <w:r w:rsidRPr="006134E0">
              <w:t xml:space="preserve">Постановление </w:t>
            </w:r>
          </w:p>
          <w:p w:rsidR="004E37A9" w:rsidRPr="006134E0" w:rsidRDefault="004E37A9" w:rsidP="007F26B2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7F26B2">
            <w:r w:rsidRPr="006134E0">
              <w:t xml:space="preserve">при Совете ПА ОДКБ </w:t>
            </w:r>
          </w:p>
          <w:p w:rsidR="004E37A9" w:rsidRPr="006134E0" w:rsidRDefault="00FF1DEC" w:rsidP="00FF1DEC">
            <w:r>
              <w:t xml:space="preserve">от 31.05.2020 </w:t>
            </w:r>
            <w:r w:rsidR="004E37A9" w:rsidRPr="006134E0">
              <w:t>№1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в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обсуждении</w:t>
            </w:r>
            <w:proofErr w:type="gramEnd"/>
            <w:r w:rsidRPr="006134E0">
              <w:rPr>
                <w:rFonts w:eastAsia="Courier New"/>
                <w:b/>
                <w:i/>
                <w:shd w:val="clear" w:color="auto" w:fill="FFFFFF"/>
                <w:lang w:eastAsia="en-US"/>
              </w:rPr>
              <w:t xml:space="preserve">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результатов мониторинга законодательства </w:t>
            </w:r>
          </w:p>
          <w:p w:rsidR="004E37A9" w:rsidRPr="006134E0" w:rsidRDefault="004E37A9" w:rsidP="00E32F3B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и правоприменительной практики на пространстве ОДКБ по подрыву экономических основ наркобизнеса и возможности обращения </w:t>
            </w:r>
            <w:r>
              <w:rPr>
                <w:rFonts w:eastAsia="Courier New"/>
                <w:shd w:val="clear" w:color="auto" w:fill="FFFFFF"/>
                <w:lang w:eastAsia="en-US"/>
              </w:rPr>
              <w:br/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t>в доход государства имущества наркоторговцев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t xml:space="preserve">Комитет Государственной Думы Федерального Собрания Российской Федерации </w:t>
            </w:r>
            <w:r w:rsidRPr="006134E0">
              <w:br/>
              <w:t xml:space="preserve">по безопасности </w:t>
            </w:r>
            <w:r w:rsidRPr="006134E0">
              <w:br/>
              <w:t>и противодействию коррупции,</w:t>
            </w:r>
            <w:r w:rsidRPr="006134E0">
              <w:rPr>
                <w:rFonts w:eastAsia="Courier New"/>
                <w:shd w:val="clear" w:color="auto" w:fill="FFFFFF"/>
              </w:rPr>
              <w:t xml:space="preserve"> 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вопросам обороны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и безопасности,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t xml:space="preserve">Координационный совет руководителей компетентных органов </w:t>
            </w:r>
            <w:r w:rsidRPr="006134E0">
              <w:br/>
              <w:t>по противодействию незаконному обороту наркотиков государств – членов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2022–2024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заместителя Председателя Государственной Думы Федерального Собрания Российской Федерации </w:t>
            </w:r>
            <w:proofErr w:type="spellStart"/>
            <w:r w:rsidRPr="006134E0">
              <w:t>С.И.Неверова</w:t>
            </w:r>
            <w:proofErr w:type="spellEnd"/>
            <w:r w:rsidRPr="006134E0">
              <w:t xml:space="preserve"> (предложения Комитета Государственной Думы Федерального Собрания Российской Федерации по безопасности и противодействию коррупции)</w:t>
            </w:r>
          </w:p>
          <w:p w:rsidR="004E37A9" w:rsidRPr="006134E0" w:rsidRDefault="00FF1DEC" w:rsidP="00B8692F">
            <w:pPr>
              <w:spacing w:line="280" w:lineRule="exact"/>
            </w:pPr>
            <w:r>
              <w:t>от 28.01.2020 №</w:t>
            </w:r>
            <w:r w:rsidR="004E37A9" w:rsidRPr="006134E0">
              <w:t>1.9-21/21.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FF1DEC" w:rsidP="00F936FB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в Международной научно-практической конференции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по вопросам межведомственного взаимодействия компетентных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lastRenderedPageBreak/>
              <w:t xml:space="preserve">органов государств – членов ОДКБ при освещении деятельности Организации </w:t>
            </w:r>
          </w:p>
          <w:p w:rsidR="004E37A9" w:rsidRPr="000D4EBA" w:rsidRDefault="004E37A9" w:rsidP="00B8692F">
            <w:pPr>
              <w:widowControl w:val="0"/>
              <w:spacing w:line="264" w:lineRule="exact"/>
              <w:rPr>
                <w:rFonts w:eastAsia="Courier New"/>
                <w:strike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77C17">
            <w:pPr>
              <w:spacing w:line="280" w:lineRule="exact"/>
            </w:pPr>
            <w:r w:rsidRPr="006134E0">
              <w:lastRenderedPageBreak/>
              <w:t xml:space="preserve">Постоянная комиссия Палаты представителей Национального собрания Республики Беларусь </w:t>
            </w:r>
          </w:p>
          <w:p w:rsidR="004E37A9" w:rsidRPr="006134E0" w:rsidRDefault="004E37A9" w:rsidP="00F77C17">
            <w:pPr>
              <w:spacing w:line="280" w:lineRule="exact"/>
            </w:pPr>
            <w:r w:rsidRPr="006134E0">
              <w:t xml:space="preserve">по национальной безопасности, </w:t>
            </w:r>
          </w:p>
          <w:p w:rsidR="004E37A9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>Постоянная комиссия ПА ОДКБ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 по вопросам обороны </w:t>
            </w:r>
          </w:p>
          <w:p w:rsidR="004E37A9" w:rsidRPr="006134E0" w:rsidRDefault="004E37A9" w:rsidP="00F77C17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Постоянной комиссии Палаты представителей Национального собрания Республики Беларусь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национальной безопасности </w:t>
            </w:r>
          </w:p>
          <w:p w:rsidR="004E37A9" w:rsidRPr="006134E0" w:rsidRDefault="00FF1DEC" w:rsidP="00B8692F">
            <w:pPr>
              <w:spacing w:line="280" w:lineRule="exact"/>
            </w:pPr>
            <w:r>
              <w:t>от 30.01.2020 №</w:t>
            </w:r>
            <w:r w:rsidR="004E37A9" w:rsidRPr="006134E0">
              <w:t>05-02/36.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lastRenderedPageBreak/>
              <w:t xml:space="preserve">при Совете ПА ОДКБ </w:t>
            </w:r>
          </w:p>
          <w:p w:rsidR="004E37A9" w:rsidRPr="006134E0" w:rsidRDefault="00FF1DEC" w:rsidP="00F936FB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в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создании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рабочей программы учебной дисциплины курса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и подготовке учебного пособия для студентов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и слушателей учебных заведений «Право Организации Договора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о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коллективной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F329A3" w:rsidRDefault="004E37A9" w:rsidP="00BA7F01">
            <w:pPr>
              <w:spacing w:line="280" w:lineRule="exact"/>
            </w:pPr>
            <w:r w:rsidRPr="00F329A3">
              <w:t>УО «Академия Министерства внутренних дел Республики Беларусь»,</w:t>
            </w:r>
          </w:p>
          <w:p w:rsidR="004E37A9" w:rsidRPr="006134E0" w:rsidRDefault="004E37A9" w:rsidP="00B25E93">
            <w:pPr>
              <w:spacing w:line="280" w:lineRule="exact"/>
            </w:pPr>
            <w:r w:rsidRPr="006134E0">
              <w:t xml:space="preserve">Постоянная комиссия Палаты представителей Национального собрания Республики Беларусь </w:t>
            </w:r>
          </w:p>
          <w:p w:rsidR="004E37A9" w:rsidRPr="006134E0" w:rsidRDefault="004E37A9" w:rsidP="00B25E93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t>по национальной безопасности, постоянные комиссии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социально-экономическим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2024–2025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Постоянной комиссии Палаты представителей Национального собрания Республики Беларусь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национальной безопасности </w:t>
            </w:r>
          </w:p>
          <w:p w:rsidR="004E37A9" w:rsidRPr="00F329A3" w:rsidRDefault="00FF1DEC" w:rsidP="00B8692F">
            <w:pPr>
              <w:spacing w:line="280" w:lineRule="exact"/>
            </w:pPr>
            <w:r>
              <w:t>от 30.01.2020 №</w:t>
            </w:r>
            <w:r w:rsidR="004E37A9" w:rsidRPr="006134E0">
              <w:t>05-02/36</w:t>
            </w:r>
            <w:r w:rsidR="004E37A9">
              <w:rPr>
                <w:color w:val="FF0000"/>
              </w:rPr>
              <w:t xml:space="preserve"> </w:t>
            </w:r>
            <w:r w:rsidR="004E37A9" w:rsidRPr="00F329A3">
              <w:t xml:space="preserve">и от 24.09.2020 </w:t>
            </w:r>
            <w:r w:rsidR="004E37A9" w:rsidRPr="00F329A3">
              <w:br/>
              <w:t>№ 05-04/456.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FF1DEC" w:rsidP="00F936FB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>Участие в разработке методики взаимодействия национальных систем безопасности в рамках ОДКБ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2B113A">
            <w:pPr>
              <w:spacing w:line="280" w:lineRule="exact"/>
            </w:pPr>
            <w:r w:rsidRPr="006134E0">
              <w:t xml:space="preserve">Постоянная комиссия Палаты представителей Национального собрания Республики Беларусь </w:t>
            </w:r>
          </w:p>
          <w:p w:rsidR="004E37A9" w:rsidRPr="006134E0" w:rsidRDefault="004E37A9" w:rsidP="002B113A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t xml:space="preserve">по национальной безопасности, </w:t>
            </w: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2B113A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вопросам обороны </w:t>
            </w:r>
            <w:r w:rsidRPr="006134E0">
              <w:rPr>
                <w:rFonts w:eastAsia="Courier New"/>
                <w:shd w:val="clear" w:color="auto" w:fill="FFFFFF"/>
              </w:rPr>
              <w:br/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2023–2024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Постоянной комиссии Палаты представителей Национального собрания Республики Беларусь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национальной безопасности </w:t>
            </w:r>
          </w:p>
          <w:p w:rsidR="004E37A9" w:rsidRPr="006134E0" w:rsidRDefault="00FF1DEC" w:rsidP="00B8692F">
            <w:pPr>
              <w:spacing w:line="280" w:lineRule="exact"/>
            </w:pPr>
            <w:r>
              <w:t>от 30.01.2020 №</w:t>
            </w:r>
            <w:r w:rsidR="004E37A9" w:rsidRPr="006134E0">
              <w:t>05-02/36.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FF1DEC" w:rsidP="00F936FB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в международных научно-практических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конференциях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>: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– по проблемам противодействия </w:t>
            </w:r>
            <w:proofErr w:type="spell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кибертерроризму</w:t>
            </w:r>
            <w:proofErr w:type="spell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в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государствах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– членах ОДКБ;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>– по концептуальным основам обеспечения информационной безопасности на основе единой цифровой среды доверия в рамках ОДКБ;</w:t>
            </w:r>
          </w:p>
          <w:p w:rsidR="004E37A9" w:rsidRPr="006134E0" w:rsidRDefault="004E37A9" w:rsidP="00A54F28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>– по административно-правовым режимам обеспечения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8502E3">
            <w:pPr>
              <w:spacing w:line="280" w:lineRule="exact"/>
            </w:pPr>
            <w:r w:rsidRPr="006134E0">
              <w:t xml:space="preserve">ФГНИУ «Институт законодательства </w:t>
            </w:r>
          </w:p>
          <w:p w:rsidR="004E37A9" w:rsidRPr="006134E0" w:rsidRDefault="004E37A9" w:rsidP="008502E3">
            <w:pPr>
              <w:spacing w:line="280" w:lineRule="exact"/>
            </w:pPr>
            <w:r w:rsidRPr="006134E0">
              <w:t xml:space="preserve">и сравнительного правоведения при Правительстве Российской Федерации», </w:t>
            </w:r>
          </w:p>
          <w:p w:rsidR="004E37A9" w:rsidRPr="006134E0" w:rsidRDefault="004E37A9" w:rsidP="00860006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постоянные комиссии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FF1DEC" w:rsidP="00F936FB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ФГНИУ «Институт законодательства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сравнительного правоведения при Правительстве Российской Федерации» </w:t>
            </w:r>
          </w:p>
          <w:p w:rsidR="004E37A9" w:rsidRPr="006134E0" w:rsidRDefault="00FF1DEC" w:rsidP="00B8692F">
            <w:pPr>
              <w:spacing w:line="280" w:lineRule="exact"/>
            </w:pPr>
            <w:r>
              <w:t>от 30.01.2020 №</w:t>
            </w:r>
            <w:r w:rsidR="004E37A9" w:rsidRPr="006134E0">
              <w:t>01-28/21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в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обсуждении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вопросов и выработке методических рекомендаций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>по осуществлению правового мониторинга гармонизации национального законодательства государств – членов ОДКБ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7F2666">
            <w:pPr>
              <w:spacing w:line="280" w:lineRule="exact"/>
            </w:pPr>
            <w:r w:rsidRPr="006134E0">
              <w:t xml:space="preserve">ФГНИУ «Институт законодательства </w:t>
            </w:r>
          </w:p>
          <w:p w:rsidR="004E37A9" w:rsidRPr="006134E0" w:rsidRDefault="004E37A9" w:rsidP="007F2666">
            <w:pPr>
              <w:spacing w:line="280" w:lineRule="exact"/>
            </w:pPr>
            <w:r w:rsidRPr="006134E0">
              <w:t xml:space="preserve">и сравнительного правоведения при Правительстве Российской Федерации», </w:t>
            </w:r>
          </w:p>
          <w:p w:rsidR="004E37A9" w:rsidRPr="006134E0" w:rsidRDefault="004E37A9" w:rsidP="007F2666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>по социально-экономическим и правовым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 по социально-экономическим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2023–2024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FF1DEC" w:rsidP="00F936FB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ФГНИУ «Институт законодательства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сравнительного правоведения при Правительстве Российской Федерации» </w:t>
            </w:r>
          </w:p>
          <w:p w:rsidR="004E37A9" w:rsidRPr="006134E0" w:rsidRDefault="00FF1DEC" w:rsidP="00B8692F">
            <w:pPr>
              <w:spacing w:line="280" w:lineRule="exact"/>
            </w:pPr>
            <w:r>
              <w:t>от 30.01.2020 №</w:t>
            </w:r>
            <w:r w:rsidR="004E37A9" w:rsidRPr="006134E0">
              <w:t>01-28/21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Участие представителей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ПА ОДКБ в качестве наблюдателей в учениях Коллективных сил (Войск) ОДКБ в целях совершенствования нормативного правового обеспечения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военной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безопасности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ОДКБ,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Координационное совещание председателей комитетов (комиссий)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 обороне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и безопасности парламентов государств – членов ОДКБ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6B57AF" w:rsidP="00F936FB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Секретариат Парламентской Ассамблеи ОДКБ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Мониторинг военно-политической обстановки 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в регионах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коллективной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безопасности ОДКБ в целях совершенствования нормативного правового обеспечения коллективной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по вопросам обороны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и безопасности,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Координационное совещание председателей комитетов (комиссий)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 обороне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безопасности парламентов государств – членов ОДКБ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6B57AF" w:rsidP="00F936FB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Секретариат Парламентской Ассамблеи ОДКБ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Подготовка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>проекта Программы деятельности Парламентской Ассамблеи Организации Договора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</w:t>
            </w:r>
          </w:p>
          <w:p w:rsidR="004E37A9" w:rsidRPr="006134E0" w:rsidRDefault="004E37A9" w:rsidP="003C1943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о коллективной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lastRenderedPageBreak/>
              <w:t xml:space="preserve">безопасности  по сближению и гармонизации национального законодательства государств – членов ОДКБ на 2026–2030 годы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 xml:space="preserve">Постоянные комиссии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ОДКБ,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Экспертно-консультативный совет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ОДКБ,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t xml:space="preserve">Экспертно-консультативный совет </w:t>
            </w:r>
            <w:r w:rsidRPr="006134E0">
              <w:br/>
              <w:t>при Совете ПА ОДКБ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6B57AF" w:rsidP="00F936FB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Секретариат Парламентской Ассамблеи ОДКБ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Круглый стол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по вопросам безопасности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(в рамках заседания Постоянной комиссии </w:t>
            </w:r>
            <w:r w:rsidRPr="006134E0">
              <w:rPr>
                <w:rFonts w:eastAsia="Courier New"/>
                <w:shd w:val="clear" w:color="auto" w:fill="FFFFFF"/>
                <w:lang w:eastAsia="en-US"/>
              </w:rPr>
              <w:br/>
              <w:t xml:space="preserve">ПА ОДКБ </w:t>
            </w:r>
            <w:proofErr w:type="gramEnd"/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по вопросам обороны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>и безопасности)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ПА ОДКБ по вопросам обороны </w:t>
            </w:r>
            <w:r w:rsidRPr="006134E0">
              <w:rPr>
                <w:rFonts w:eastAsia="Courier New"/>
                <w:shd w:val="clear" w:color="auto" w:fill="FFFFFF"/>
              </w:rPr>
              <w:br/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Комитета Мажилиса Парламента Республики Казахстан по международным делам, обороне и безопасности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18.02.2020 </w:t>
            </w:r>
          </w:p>
          <w:p w:rsidR="004E37A9" w:rsidRPr="006134E0" w:rsidRDefault="006B57AF" w:rsidP="00B8692F">
            <w:pPr>
              <w:spacing w:line="280" w:lineRule="exact"/>
            </w:pPr>
            <w:r>
              <w:t>№</w:t>
            </w:r>
            <w:r w:rsidR="004E37A9" w:rsidRPr="006134E0">
              <w:t>6-15-5-143/6682.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6B57AF" w:rsidP="00F936FB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Обсуждение вопросов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и выработка рекомендаций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по правовому обеспечению функционирования системы коллективной безопасности государств – членов ОДКБ при использовании новых видов оружия и технологий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в целях обеспечения </w:t>
            </w:r>
            <w:proofErr w:type="gramStart"/>
            <w:r w:rsidRPr="006134E0">
              <w:rPr>
                <w:rFonts w:eastAsia="Courier New"/>
                <w:shd w:val="clear" w:color="auto" w:fill="FFFFFF"/>
                <w:lang w:eastAsia="en-US"/>
              </w:rPr>
              <w:lastRenderedPageBreak/>
              <w:t>коллективной</w:t>
            </w:r>
            <w:proofErr w:type="gramEnd"/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 безопасности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и соблюдения принципов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и норм международного </w:t>
            </w:r>
          </w:p>
          <w:p w:rsidR="004E37A9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rFonts w:eastAsia="Courier New"/>
                <w:shd w:val="clear" w:color="auto" w:fill="FFFFFF"/>
                <w:lang w:eastAsia="en-US"/>
              </w:rPr>
              <w:t xml:space="preserve">и гуманитарного права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22695B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 xml:space="preserve">Постоянная комиссия ПА ОДКБ по вопросам обороны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и безопасности, Координационное совещание председателей комитетов (комиссий) </w:t>
            </w:r>
          </w:p>
          <w:p w:rsidR="004E37A9" w:rsidRPr="006134E0" w:rsidRDefault="004E37A9" w:rsidP="0022695B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 обороне </w:t>
            </w:r>
          </w:p>
          <w:p w:rsidR="004E37A9" w:rsidRPr="006134E0" w:rsidRDefault="004E37A9" w:rsidP="0022695B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и безопасности парламентов государств – членов ОДКБ при Совете ПА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6B57AF" w:rsidP="00F936FB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Письмо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Министерства обороны Российской Федерации </w:t>
            </w:r>
          </w:p>
          <w:p w:rsidR="004E37A9" w:rsidRPr="006134E0" w:rsidRDefault="006B57AF" w:rsidP="00B8692F">
            <w:pPr>
              <w:spacing w:line="280" w:lineRule="exact"/>
            </w:pPr>
            <w:r>
              <w:t>от 27.01.2020 №</w:t>
            </w:r>
            <w:r w:rsidR="00A0340B">
              <w:t>335/3/</w:t>
            </w:r>
            <w:r w:rsidR="004E37A9" w:rsidRPr="006134E0">
              <w:t>960</w:t>
            </w:r>
          </w:p>
        </w:tc>
      </w:tr>
      <w:tr w:rsidR="004E37A9" w:rsidRPr="006134E0" w:rsidTr="00FD1144">
        <w:trPr>
          <w:cantSplit/>
          <w:trHeight w:val="38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D95B94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proofErr w:type="gramStart"/>
            <w:r w:rsidRPr="00D95B94">
              <w:rPr>
                <w:lang w:eastAsia="en-US"/>
              </w:rPr>
              <w:t>Участие в м</w:t>
            </w:r>
            <w:r w:rsidRPr="00D95B94">
              <w:rPr>
                <w:lang w:val="hy-AM" w:eastAsia="en-US"/>
              </w:rPr>
              <w:t>еждународны</w:t>
            </w:r>
            <w:r w:rsidRPr="00D95B94">
              <w:rPr>
                <w:lang w:eastAsia="en-US"/>
              </w:rPr>
              <w:t>х</w:t>
            </w:r>
            <w:r w:rsidRPr="00D95B94">
              <w:rPr>
                <w:lang w:val="hy-AM" w:eastAsia="en-US"/>
              </w:rPr>
              <w:t xml:space="preserve"> научно-практически</w:t>
            </w:r>
            <w:r w:rsidRPr="00D95B94">
              <w:rPr>
                <w:lang w:eastAsia="en-US"/>
              </w:rPr>
              <w:t>х</w:t>
            </w:r>
            <w:r w:rsidRPr="00D95B94">
              <w:rPr>
                <w:lang w:val="hy-AM" w:eastAsia="en-US"/>
              </w:rPr>
              <w:t xml:space="preserve"> мероприятия</w:t>
            </w:r>
            <w:r w:rsidRPr="00D95B94">
              <w:rPr>
                <w:lang w:eastAsia="en-US"/>
              </w:rPr>
              <w:t>х</w:t>
            </w:r>
            <w:r w:rsidRPr="00D95B94">
              <w:rPr>
                <w:lang w:val="hy-AM" w:eastAsia="en-US"/>
              </w:rPr>
              <w:t xml:space="preserve"> (парламентски</w:t>
            </w:r>
            <w:r w:rsidRPr="00D95B94">
              <w:rPr>
                <w:lang w:eastAsia="en-US"/>
              </w:rPr>
              <w:t>х</w:t>
            </w:r>
            <w:r w:rsidRPr="00D95B94">
              <w:rPr>
                <w:lang w:val="hy-AM" w:eastAsia="en-US"/>
              </w:rPr>
              <w:t xml:space="preserve"> слушания</w:t>
            </w:r>
            <w:r w:rsidRPr="00D95B94">
              <w:rPr>
                <w:lang w:eastAsia="en-US"/>
              </w:rPr>
              <w:t>х</w:t>
            </w:r>
            <w:r w:rsidRPr="00D95B94">
              <w:rPr>
                <w:lang w:val="hy-AM" w:eastAsia="en-US"/>
              </w:rPr>
              <w:t>, конференци</w:t>
            </w:r>
            <w:proofErr w:type="spellStart"/>
            <w:r w:rsidRPr="00D95B94">
              <w:rPr>
                <w:lang w:eastAsia="en-US"/>
              </w:rPr>
              <w:t>ях</w:t>
            </w:r>
            <w:proofErr w:type="spellEnd"/>
            <w:r w:rsidRPr="00D95B94">
              <w:rPr>
                <w:lang w:val="hy-AM" w:eastAsia="en-US"/>
              </w:rPr>
              <w:t>, круглы</w:t>
            </w:r>
            <w:r w:rsidRPr="00D95B94">
              <w:rPr>
                <w:lang w:eastAsia="en-US"/>
              </w:rPr>
              <w:t>х</w:t>
            </w:r>
            <w:r w:rsidRPr="00D95B94">
              <w:rPr>
                <w:lang w:val="hy-AM" w:eastAsia="en-US"/>
              </w:rPr>
              <w:t xml:space="preserve"> стол</w:t>
            </w:r>
            <w:r w:rsidRPr="00D95B94">
              <w:rPr>
                <w:lang w:eastAsia="en-US"/>
              </w:rPr>
              <w:t>ах</w:t>
            </w:r>
            <w:r w:rsidRPr="00D95B94">
              <w:rPr>
                <w:lang w:val="hy-AM" w:eastAsia="en-US"/>
              </w:rPr>
              <w:t>) на темы: военной, политической,</w:t>
            </w:r>
            <w:r w:rsidRPr="005015F9">
              <w:rPr>
                <w:b/>
                <w:i/>
                <w:strike/>
                <w:lang w:val="hy-AM" w:eastAsia="en-US"/>
              </w:rPr>
              <w:t xml:space="preserve"> </w:t>
            </w:r>
            <w:r w:rsidRPr="00D95B94">
              <w:rPr>
                <w:lang w:val="hy-AM" w:eastAsia="en-US"/>
              </w:rPr>
              <w:t xml:space="preserve">информационной </w:t>
            </w:r>
            <w:proofErr w:type="gramEnd"/>
          </w:p>
          <w:p w:rsidR="004E37A9" w:rsidRPr="006134E0" w:rsidRDefault="004E37A9" w:rsidP="001F3AB0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D95B94">
              <w:rPr>
                <w:lang w:val="hy-AM" w:eastAsia="en-US"/>
              </w:rPr>
              <w:t xml:space="preserve">безопасности </w:t>
            </w:r>
            <w:r>
              <w:rPr>
                <w:lang w:eastAsia="en-US"/>
              </w:rPr>
              <w:br/>
            </w:r>
            <w:r w:rsidRPr="00D95B94">
              <w:rPr>
                <w:lang w:eastAsia="en-US"/>
              </w:rPr>
              <w:t>(</w:t>
            </w:r>
            <w:r w:rsidRPr="00D95B94">
              <w:rPr>
                <w:shd w:val="clear" w:color="auto" w:fill="FFFFFF"/>
                <w:lang w:val="hy-AM" w:eastAsia="en-US"/>
              </w:rPr>
              <w:t>с привлечением экспертов</w:t>
            </w:r>
            <w:r w:rsidRPr="00D95B94">
              <w:rPr>
                <w:shd w:val="clear" w:color="auto" w:fill="FFFFFF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rPr>
                <w:lang w:val="hy-AM" w:eastAsia="en-US"/>
              </w:rPr>
            </w:pPr>
            <w:r w:rsidRPr="006134E0">
              <w:rPr>
                <w:lang w:val="hy-AM" w:eastAsia="en-US"/>
              </w:rPr>
              <w:t>Постоянные комиссии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alibri"/>
                <w:lang w:eastAsia="en-US"/>
              </w:rPr>
            </w:pPr>
            <w:r w:rsidRPr="006134E0">
              <w:rPr>
                <w:rFonts w:eastAsia="Calibri"/>
                <w:lang w:val="hy-AM" w:eastAsia="en-US"/>
              </w:rPr>
              <w:t xml:space="preserve">ПА ОДКБ, СМИД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alibri"/>
                <w:lang w:eastAsia="en-US"/>
              </w:rPr>
            </w:pPr>
            <w:r w:rsidRPr="006134E0">
              <w:rPr>
                <w:rFonts w:eastAsia="Calibri"/>
                <w:lang w:val="hy-AM" w:eastAsia="en-US"/>
              </w:rPr>
              <w:t>и СМО ОДКБ, Секретариат ОДКБ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rPr>
                <w:lang w:val="hy-AM" w:eastAsia="en-US"/>
              </w:rPr>
            </w:pPr>
            <w:r w:rsidRPr="006134E0">
              <w:rPr>
                <w:lang w:val="hy-AM" w:eastAsia="en-US"/>
              </w:rPr>
              <w:t>Постоянные комиссии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alibri"/>
                <w:lang w:val="hy-AM" w:eastAsia="en-US"/>
              </w:rPr>
              <w:t>ПА ОДКБ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Аппарата Национального Собрания Республики Армения </w:t>
            </w:r>
          </w:p>
          <w:p w:rsidR="004E37A9" w:rsidRPr="006134E0" w:rsidRDefault="00A0340B" w:rsidP="00B8692F">
            <w:pPr>
              <w:spacing w:line="280" w:lineRule="exact"/>
            </w:pPr>
            <w:r>
              <w:t>от 1.04.2020 №</w:t>
            </w:r>
            <w:r w:rsidR="004E37A9" w:rsidRPr="006134E0">
              <w:t>б/</w:t>
            </w:r>
            <w:proofErr w:type="gramStart"/>
            <w:r w:rsidR="004E37A9" w:rsidRPr="006134E0">
              <w:t>н</w:t>
            </w:r>
            <w:proofErr w:type="gramEnd"/>
            <w:r w:rsidR="004E37A9" w:rsidRPr="006134E0">
              <w:t>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A0340B" w:rsidP="00F936FB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FD1144">
        <w:trPr>
          <w:trHeight w:val="26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 xml:space="preserve">Участие в Международной </w:t>
            </w:r>
            <w:r w:rsidRPr="006134E0">
              <w:rPr>
                <w:lang w:val="hy-AM" w:eastAsia="en-US"/>
              </w:rPr>
              <w:t xml:space="preserve">научно-практической конференции </w:t>
            </w:r>
          </w:p>
          <w:p w:rsidR="004E37A9" w:rsidRDefault="004E37A9" w:rsidP="00CF5DF6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val="hy-AM" w:eastAsia="en-US"/>
              </w:rPr>
              <w:t xml:space="preserve">по </w:t>
            </w:r>
            <w:r w:rsidRPr="006134E0">
              <w:rPr>
                <w:lang w:eastAsia="en-US"/>
              </w:rPr>
              <w:t xml:space="preserve">проблемам </w:t>
            </w:r>
            <w:r w:rsidRPr="006134E0">
              <w:rPr>
                <w:lang w:val="hy-AM" w:eastAsia="en-US"/>
              </w:rPr>
              <w:t>пограничной безопасности</w:t>
            </w:r>
          </w:p>
          <w:p w:rsidR="004E37A9" w:rsidRPr="00B622A8" w:rsidRDefault="004E37A9" w:rsidP="00CF5DF6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6134E0">
              <w:rPr>
                <w:rFonts w:eastAsiaTheme="minorHAnsi"/>
                <w:lang w:eastAsia="en-US"/>
              </w:rPr>
              <w:t>Ереван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CF5DF6">
            <w:pPr>
              <w:spacing w:line="280" w:lineRule="exact"/>
            </w:pPr>
            <w:r w:rsidRPr="006134E0">
              <w:t xml:space="preserve">Национальное Собрание Республики Армения,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 по вопросам обороны 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44E75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 xml:space="preserve">2022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Аппарата Национального Собрания Республики Армения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="00A0340B">
              <w:t>1.04.2020 №</w:t>
            </w:r>
            <w:r w:rsidRPr="006134E0">
              <w:t>б/</w:t>
            </w:r>
            <w:proofErr w:type="gramStart"/>
            <w:r w:rsidRPr="006134E0">
              <w:t>н</w:t>
            </w:r>
            <w:proofErr w:type="gramEnd"/>
            <w:r w:rsidRPr="006134E0">
              <w:t>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Default="00A0340B" w:rsidP="00F936FB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F936FB"/>
        </w:tc>
      </w:tr>
      <w:tr w:rsidR="004E37A9" w:rsidRPr="006134E0" w:rsidTr="00FD1144">
        <w:trPr>
          <w:trHeight w:val="29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lang w:eastAsia="en-US"/>
              </w:rPr>
              <w:t xml:space="preserve">Участие в </w:t>
            </w:r>
            <w:proofErr w:type="gramStart"/>
            <w:r w:rsidRPr="006134E0">
              <w:rPr>
                <w:lang w:eastAsia="en-US"/>
              </w:rPr>
              <w:t>п</w:t>
            </w:r>
            <w:r w:rsidRPr="006134E0">
              <w:rPr>
                <w:lang w:val="hy-AM" w:eastAsia="en-US"/>
              </w:rPr>
              <w:t>роведени</w:t>
            </w:r>
            <w:r w:rsidRPr="006134E0">
              <w:rPr>
                <w:lang w:eastAsia="en-US"/>
              </w:rPr>
              <w:t>и</w:t>
            </w:r>
            <w:proofErr w:type="gramEnd"/>
            <w:r w:rsidRPr="006134E0">
              <w:rPr>
                <w:lang w:val="hy-AM" w:eastAsia="en-US"/>
              </w:rPr>
              <w:t xml:space="preserve"> слушаний  (круглого стола) </w:t>
            </w:r>
            <w:r w:rsidRPr="006134E0">
              <w:rPr>
                <w:lang w:eastAsia="en-US"/>
              </w:rPr>
              <w:t>«</w:t>
            </w:r>
            <w:r w:rsidRPr="006134E0">
              <w:rPr>
                <w:lang w:val="hy-AM" w:eastAsia="en-US"/>
              </w:rPr>
              <w:t xml:space="preserve">Образование в области безопасности жизнедеятельности и новых технологий: проблемы </w:t>
            </w:r>
            <w:r w:rsidRPr="006134E0">
              <w:rPr>
                <w:lang w:eastAsia="en-US"/>
              </w:rPr>
              <w:br/>
            </w:r>
            <w:r w:rsidRPr="006134E0">
              <w:rPr>
                <w:lang w:val="hy-AM" w:eastAsia="en-US"/>
              </w:rPr>
              <w:t>и перспективы развития</w:t>
            </w:r>
            <w:r w:rsidRPr="006134E0"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D60EB9">
            <w:pPr>
              <w:spacing w:line="280" w:lineRule="exact"/>
            </w:pPr>
            <w:r w:rsidRPr="006134E0">
              <w:t xml:space="preserve">Национальное Собрание Республики Армения,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</w:t>
            </w:r>
          </w:p>
          <w:p w:rsidR="004E37A9" w:rsidRPr="006134E0" w:rsidRDefault="004E37A9" w:rsidP="0020042B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по политическим вопросам и международно</w:t>
            </w:r>
            <w:r>
              <w:rPr>
                <w:rFonts w:eastAsia="Courier New"/>
                <w:shd w:val="clear" w:color="auto" w:fill="FFFFFF"/>
              </w:rPr>
              <w:t>му</w:t>
            </w:r>
            <w:r w:rsidRPr="006134E0">
              <w:rPr>
                <w:rFonts w:eastAsia="Courier New"/>
                <w:shd w:val="clear" w:color="auto" w:fill="FFFFFF"/>
              </w:rPr>
              <w:t xml:space="preserve"> сотрудничеств</w:t>
            </w:r>
            <w:r>
              <w:rPr>
                <w:rFonts w:eastAsia="Courier New"/>
                <w:shd w:val="clear" w:color="auto" w:fill="FFFFFF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rPr>
                <w:lang w:val="hy-AM" w:eastAsia="en-US"/>
              </w:rPr>
            </w:pPr>
            <w:r w:rsidRPr="006134E0">
              <w:rPr>
                <w:lang w:val="hy-AM" w:eastAsia="en-US"/>
              </w:rPr>
              <w:t>Постоянные комиссии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rPr>
                <w:rFonts w:eastAsia="Calibri"/>
                <w:lang w:val="hy-AM" w:eastAsia="en-US"/>
              </w:rPr>
              <w:t>ПА ОДКБ</w:t>
            </w:r>
            <w:r w:rsidRPr="006134E0">
              <w:rPr>
                <w:rFonts w:eastAsia="Courier New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Аппарата Национального Собрания Республики Армения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="00D50A55">
              <w:t>1.04.2020 №</w:t>
            </w:r>
            <w:r w:rsidRPr="006134E0">
              <w:t>б/</w:t>
            </w:r>
            <w:proofErr w:type="gramStart"/>
            <w:r w:rsidRPr="006134E0">
              <w:t>н</w:t>
            </w:r>
            <w:proofErr w:type="gramEnd"/>
            <w:r w:rsidRPr="006134E0">
              <w:t>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Default="00D50A55" w:rsidP="00F936FB">
            <w:r>
              <w:t>от 31.05.2020 №</w:t>
            </w:r>
            <w:r w:rsidR="004E37A9" w:rsidRPr="006134E0">
              <w:t>1</w:t>
            </w:r>
          </w:p>
          <w:p w:rsidR="004E37A9" w:rsidRPr="006134E0" w:rsidRDefault="004E37A9" w:rsidP="00F936FB"/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CE38FB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gramStart"/>
            <w:r>
              <w:rPr>
                <w:lang w:eastAsia="en-US"/>
              </w:rPr>
              <w:t>о</w:t>
            </w:r>
            <w:r w:rsidRPr="006134E0">
              <w:rPr>
                <w:lang w:val="hy-AM" w:eastAsia="en-US"/>
              </w:rPr>
              <w:t>бсуждени</w:t>
            </w:r>
            <w:r>
              <w:rPr>
                <w:lang w:eastAsia="en-US"/>
              </w:rPr>
              <w:t>и</w:t>
            </w:r>
            <w:proofErr w:type="gramEnd"/>
            <w:r w:rsidRPr="006134E0">
              <w:rPr>
                <w:lang w:val="hy-AM" w:eastAsia="en-US"/>
              </w:rPr>
              <w:t xml:space="preserve"> вопросов и выработк</w:t>
            </w:r>
            <w:r>
              <w:rPr>
                <w:lang w:eastAsia="en-US"/>
              </w:rPr>
              <w:t>е</w:t>
            </w:r>
            <w:r w:rsidRPr="006134E0">
              <w:rPr>
                <w:lang w:val="hy-AM" w:eastAsia="en-US"/>
              </w:rPr>
              <w:t xml:space="preserve"> рекомендаций </w:t>
            </w:r>
            <w:r w:rsidRPr="006134E0">
              <w:rPr>
                <w:lang w:eastAsia="en-US"/>
              </w:rPr>
              <w:br/>
            </w:r>
            <w:r w:rsidRPr="006134E0">
              <w:rPr>
                <w:lang w:val="hy-AM" w:eastAsia="en-US"/>
              </w:rPr>
              <w:t>по правовому обеспечению взаимного признания воинских званий военнослужащих и лиц, уволенных с военной службы, в государствах – членах О</w:t>
            </w:r>
            <w:r w:rsidRPr="006134E0">
              <w:rPr>
                <w:lang w:eastAsia="en-US"/>
              </w:rPr>
              <w:t>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 социально-экономическим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и правовым вопросам, Постоянная комиссия ПА ОДКБ по вопросам обороны </w:t>
            </w:r>
            <w:r w:rsidRPr="006134E0">
              <w:rPr>
                <w:rFonts w:eastAsia="Courier New"/>
                <w:shd w:val="clear" w:color="auto" w:fill="FFFFFF"/>
              </w:rPr>
              <w:br/>
              <w:t>и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по социально-экономическим и правовым вопросам, Постоянная комиссия ПА ОДКБ </w:t>
            </w:r>
            <w:r w:rsidRPr="006134E0">
              <w:rPr>
                <w:rFonts w:eastAsia="Courier New"/>
                <w:shd w:val="clear" w:color="auto" w:fill="FFFFFF"/>
              </w:rPr>
              <w:br/>
              <w:t xml:space="preserve">по вопросам обороны </w:t>
            </w:r>
            <w:r w:rsidRPr="006134E0">
              <w:rPr>
                <w:rFonts w:eastAsia="Courier New"/>
                <w:shd w:val="clear" w:color="auto" w:fill="FFFFFF"/>
              </w:rPr>
              <w:br/>
              <w:t>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Аппарата Национального Собрания Республики Армения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="00D50A55">
              <w:t>1.04.2020 №</w:t>
            </w:r>
            <w:r w:rsidRPr="006134E0">
              <w:t>б/</w:t>
            </w:r>
            <w:proofErr w:type="gramStart"/>
            <w:r w:rsidRPr="006134E0">
              <w:t>н</w:t>
            </w:r>
            <w:proofErr w:type="gramEnd"/>
            <w:r w:rsidRPr="006134E0">
              <w:t>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D50A55" w:rsidP="00F936FB">
            <w:r>
              <w:t>от 31.05.2020 №</w:t>
            </w:r>
            <w:r w:rsidR="004E37A9" w:rsidRPr="006134E0">
              <w:t>1</w:t>
            </w:r>
          </w:p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widowControl w:val="0"/>
              <w:spacing w:line="264" w:lineRule="exact"/>
              <w:rPr>
                <w:lang w:eastAsia="en-US"/>
              </w:rPr>
            </w:pPr>
            <w:r w:rsidRPr="006134E0">
              <w:rPr>
                <w:lang w:eastAsia="en-US"/>
              </w:rPr>
              <w:t>Участие в М</w:t>
            </w:r>
            <w:r w:rsidRPr="006134E0">
              <w:rPr>
                <w:lang w:val="hy-AM" w:eastAsia="en-US"/>
              </w:rPr>
              <w:t>еждународн</w:t>
            </w:r>
            <w:r w:rsidRPr="006134E0">
              <w:rPr>
                <w:lang w:eastAsia="en-US"/>
              </w:rPr>
              <w:t>ой</w:t>
            </w:r>
            <w:r w:rsidRPr="006134E0">
              <w:rPr>
                <w:b/>
                <w:i/>
                <w:lang w:val="hy-AM" w:eastAsia="en-US"/>
              </w:rPr>
              <w:t xml:space="preserve"> </w:t>
            </w:r>
            <w:r w:rsidRPr="006134E0">
              <w:rPr>
                <w:lang w:val="hy-AM" w:eastAsia="en-US"/>
              </w:rPr>
              <w:t>конференци</w:t>
            </w:r>
            <w:r w:rsidRPr="00E37FEC">
              <w:rPr>
                <w:color w:val="FF0000"/>
                <w:lang w:eastAsia="en-US"/>
              </w:rPr>
              <w:t>и</w:t>
            </w:r>
            <w:r w:rsidRPr="006134E0">
              <w:rPr>
                <w:lang w:val="hy-AM" w:eastAsia="en-US"/>
              </w:rPr>
              <w:t xml:space="preserve"> по вопросам </w:t>
            </w:r>
            <w:proofErr w:type="gramStart"/>
            <w:r w:rsidRPr="006134E0">
              <w:rPr>
                <w:lang w:val="hy-AM" w:eastAsia="en-US"/>
              </w:rPr>
              <w:t>военно-</w:t>
            </w:r>
            <w:r w:rsidRPr="006134E0">
              <w:rPr>
                <w:lang w:eastAsia="en-US"/>
              </w:rPr>
              <w:t>экономического</w:t>
            </w:r>
            <w:proofErr w:type="gramEnd"/>
            <w:r w:rsidRPr="006134E0">
              <w:rPr>
                <w:lang w:eastAsia="en-US"/>
              </w:rPr>
              <w:t xml:space="preserve"> (</w:t>
            </w:r>
            <w:r w:rsidRPr="006134E0">
              <w:rPr>
                <w:lang w:val="hy-AM" w:eastAsia="en-US"/>
              </w:rPr>
              <w:t>технического</w:t>
            </w:r>
            <w:r w:rsidRPr="006134E0">
              <w:rPr>
                <w:lang w:eastAsia="en-US"/>
              </w:rPr>
              <w:t>)</w:t>
            </w:r>
            <w:r w:rsidRPr="006134E0">
              <w:rPr>
                <w:lang w:val="hy-AM" w:eastAsia="en-US"/>
              </w:rPr>
              <w:t xml:space="preserve"> </w:t>
            </w:r>
          </w:p>
          <w:p w:rsidR="004E37A9" w:rsidRPr="006134E0" w:rsidRDefault="004E37A9" w:rsidP="00B8692F">
            <w:pPr>
              <w:widowControl w:val="0"/>
              <w:spacing w:line="264" w:lineRule="exact"/>
              <w:rPr>
                <w:rFonts w:eastAsia="Courier New"/>
                <w:shd w:val="clear" w:color="auto" w:fill="FFFFFF"/>
                <w:lang w:eastAsia="en-US"/>
              </w:rPr>
            </w:pPr>
            <w:r w:rsidRPr="006134E0">
              <w:rPr>
                <w:lang w:val="hy-AM" w:eastAsia="en-US"/>
              </w:rPr>
              <w:t>сотрудничества в рамках О</w:t>
            </w:r>
            <w:r w:rsidRPr="006134E0">
              <w:rPr>
                <w:lang w:eastAsia="en-US"/>
              </w:rPr>
              <w:t>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ПА ОДКБ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по вопросам обороны и безопасности, Секретариат ОДКБ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>ПА ОДКБ по вопросам обороны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after="200"/>
              <w:rPr>
                <w:rFonts w:eastAsiaTheme="minorHAnsi"/>
                <w:lang w:eastAsia="en-US"/>
              </w:rPr>
            </w:pPr>
            <w:r w:rsidRPr="006134E0">
              <w:rPr>
                <w:rFonts w:eastAsiaTheme="minorHAnsi"/>
                <w:lang w:eastAsia="en-US"/>
              </w:rPr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Аппарата Национального Собрания Республики Армения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</w:t>
            </w:r>
            <w:r>
              <w:t>0</w:t>
            </w:r>
            <w:r w:rsidR="00D50A55">
              <w:t>1.04.2020 №</w:t>
            </w:r>
            <w:r w:rsidRPr="006134E0">
              <w:t>б/</w:t>
            </w:r>
            <w:proofErr w:type="gramStart"/>
            <w:r w:rsidRPr="006134E0">
              <w:t>н</w:t>
            </w:r>
            <w:proofErr w:type="gramEnd"/>
            <w:r w:rsidRPr="006134E0">
              <w:t>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Default="00D50A55" w:rsidP="00F936FB">
            <w:r>
              <w:t>от 31.05.2020 №</w:t>
            </w:r>
            <w:r w:rsidR="004E37A9" w:rsidRPr="006134E0">
              <w:t>1</w:t>
            </w:r>
          </w:p>
          <w:p w:rsidR="00FD1144" w:rsidRPr="006134E0" w:rsidRDefault="00FD1144" w:rsidP="00F936FB"/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CE38FB">
            <w:r>
              <w:t xml:space="preserve">Участие в </w:t>
            </w:r>
            <w:proofErr w:type="gramStart"/>
            <w:r>
              <w:t>о</w:t>
            </w:r>
            <w:r w:rsidRPr="006134E0">
              <w:t>бсуждени</w:t>
            </w:r>
            <w:r>
              <w:t>и</w:t>
            </w:r>
            <w:proofErr w:type="gramEnd"/>
            <w:r w:rsidRPr="006134E0">
              <w:t xml:space="preserve"> вопросов противодействи</w:t>
            </w:r>
            <w:r w:rsidRPr="00E37FEC">
              <w:rPr>
                <w:color w:val="FF0000"/>
              </w:rPr>
              <w:t xml:space="preserve">я </w:t>
            </w:r>
            <w:r w:rsidRPr="006134E0">
              <w:t xml:space="preserve">отмыванию доходов, полученных преступным путем, финансированию терроризма </w:t>
            </w:r>
          </w:p>
          <w:p w:rsidR="004E37A9" w:rsidRPr="006134E0" w:rsidRDefault="004E37A9" w:rsidP="00CE38FB">
            <w:pPr>
              <w:rPr>
                <w:b/>
                <w:i/>
              </w:rPr>
            </w:pPr>
            <w:r w:rsidRPr="006134E0">
              <w:t>и распространению оружия массового уничтожения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Совместно с </w:t>
            </w:r>
            <w:proofErr w:type="spellStart"/>
            <w:r w:rsidRPr="006134E0">
              <w:t>Росфинмониторингом</w:t>
            </w:r>
            <w:proofErr w:type="spellEnd"/>
            <w:r w:rsidRPr="006134E0">
              <w:t xml:space="preserve"> </w:t>
            </w:r>
            <w:r>
              <w:br/>
            </w:r>
            <w:r w:rsidRPr="006134E0">
              <w:t xml:space="preserve">и Комитетом </w:t>
            </w:r>
          </w:p>
          <w:p w:rsidR="004E37A9" w:rsidRPr="006134E0" w:rsidRDefault="004E37A9" w:rsidP="004A1CD9">
            <w:pPr>
              <w:spacing w:line="280" w:lineRule="exact"/>
              <w:rPr>
                <w:b/>
                <w:i/>
              </w:rPr>
            </w:pPr>
            <w:r w:rsidRPr="006134E0">
              <w:t>по финансовому мониторингу Министерства финансов Республики Казахстан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Постоянная комиссия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ПА ОДКБ по социально-экономическим и правовым вопросам 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>2023–2024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Письмо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члена Постоянной комиссии Парламентской Ассамблеи ОДКБ по вопросам обороны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безопасности, члена Комитета Сената Парламента Республики Казахстан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по конституционному законодательству,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судебной системе 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и правоохранительным органам </w:t>
            </w:r>
            <w:proofErr w:type="spellStart"/>
            <w:r w:rsidRPr="006134E0">
              <w:t>А.И.Лукина</w:t>
            </w:r>
            <w:proofErr w:type="spellEnd"/>
          </w:p>
          <w:p w:rsidR="004E37A9" w:rsidRPr="006134E0" w:rsidRDefault="004E37A9" w:rsidP="00B8692F">
            <w:pPr>
              <w:spacing w:line="280" w:lineRule="exact"/>
            </w:pPr>
            <w:r w:rsidRPr="006134E0">
              <w:t xml:space="preserve">от 31.01.2020 </w:t>
            </w:r>
          </w:p>
          <w:p w:rsidR="004E37A9" w:rsidRPr="006134E0" w:rsidRDefault="00D50A55" w:rsidP="00B8692F">
            <w:pPr>
              <w:spacing w:line="280" w:lineRule="exact"/>
            </w:pPr>
            <w:r>
              <w:t>№</w:t>
            </w:r>
            <w:r w:rsidR="004E37A9" w:rsidRPr="006134E0">
              <w:t>4-14-32/4301.</w:t>
            </w:r>
          </w:p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Default="00D50A55" w:rsidP="00F936FB">
            <w:r>
              <w:t>от 31.05.2020 №</w:t>
            </w:r>
            <w:r w:rsidR="004E37A9" w:rsidRPr="006134E0">
              <w:t>1</w:t>
            </w:r>
          </w:p>
          <w:p w:rsidR="00FD1144" w:rsidRPr="006134E0" w:rsidRDefault="00FD1144" w:rsidP="00F936FB"/>
        </w:tc>
      </w:tr>
      <w:tr w:rsidR="004E37A9" w:rsidRPr="006134E0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10130E">
            <w:pPr>
              <w:rPr>
                <w:b/>
                <w:i/>
              </w:rPr>
            </w:pPr>
            <w:r w:rsidRPr="006134E0">
              <w:rPr>
                <w:shd w:val="clear" w:color="auto" w:fill="FFFFFF"/>
              </w:rPr>
              <w:t xml:space="preserve">Мониторинг имплементации (инкорпорирования) модельных законодательных актов ОДКБ и смежных </w:t>
            </w:r>
            <w:r w:rsidRPr="006134E0">
              <w:rPr>
                <w:shd w:val="clear" w:color="auto" w:fill="FFFFFF"/>
              </w:rPr>
              <w:br/>
              <w:t xml:space="preserve">по вопросам совместной компетенции и предметам регулирования актов СНГ </w:t>
            </w:r>
            <w:r w:rsidRPr="006134E0">
              <w:rPr>
                <w:shd w:val="clear" w:color="auto" w:fill="FFFFFF"/>
              </w:rPr>
              <w:br/>
              <w:t xml:space="preserve">в национальных системах </w:t>
            </w:r>
            <w:r w:rsidRPr="006134E0">
              <w:rPr>
                <w:shd w:val="clear" w:color="auto" w:fill="FFFFFF"/>
              </w:rPr>
              <w:lastRenderedPageBreak/>
              <w:t>законодательства государств – членов ОДКБ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10130E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lastRenderedPageBreak/>
              <w:t>Постоянные комиссии ПА ОДКБ</w:t>
            </w:r>
          </w:p>
          <w:p w:rsidR="004E37A9" w:rsidRPr="006134E0" w:rsidRDefault="004E37A9" w:rsidP="0010130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Default="004E37A9" w:rsidP="0010130E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6134E0">
              <w:rPr>
                <w:rFonts w:eastAsia="Courier New"/>
                <w:shd w:val="clear" w:color="auto" w:fill="FFFFFF"/>
              </w:rPr>
              <w:t xml:space="preserve">Постоянные комиссии </w:t>
            </w:r>
          </w:p>
          <w:p w:rsidR="004E37A9" w:rsidRPr="006134E0" w:rsidRDefault="004E37A9" w:rsidP="0010130E">
            <w:pPr>
              <w:spacing w:line="280" w:lineRule="exact"/>
            </w:pPr>
            <w:r w:rsidRPr="006134E0">
              <w:rPr>
                <w:rFonts w:eastAsia="Courier New"/>
                <w:shd w:val="clear" w:color="auto" w:fill="FFFFFF"/>
              </w:rPr>
              <w:t>ПА ОДКБ</w:t>
            </w:r>
          </w:p>
          <w:p w:rsidR="004E37A9" w:rsidRPr="006134E0" w:rsidRDefault="004E37A9" w:rsidP="00B8692F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B021B8">
            <w:pPr>
              <w:spacing w:line="280" w:lineRule="exact"/>
            </w:pPr>
            <w:r w:rsidRPr="006134E0">
              <w:t>2021–2025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9" w:rsidRPr="006134E0" w:rsidRDefault="004E37A9" w:rsidP="00F936FB">
            <w:r w:rsidRPr="006134E0">
              <w:t xml:space="preserve">Постановление </w:t>
            </w:r>
          </w:p>
          <w:p w:rsidR="004E37A9" w:rsidRPr="006134E0" w:rsidRDefault="004E37A9" w:rsidP="00F936FB">
            <w:r w:rsidRPr="006134E0">
              <w:t xml:space="preserve">Экспертно-консультативного совета </w:t>
            </w:r>
          </w:p>
          <w:p w:rsidR="004E37A9" w:rsidRPr="006134E0" w:rsidRDefault="004E37A9" w:rsidP="00F936FB">
            <w:r w:rsidRPr="006134E0">
              <w:t xml:space="preserve">при Совете ПА ОДКБ </w:t>
            </w:r>
          </w:p>
          <w:p w:rsidR="004E37A9" w:rsidRPr="006134E0" w:rsidRDefault="00D50A55" w:rsidP="00F936FB">
            <w:r>
              <w:t>от 31.05.2020 №</w:t>
            </w:r>
            <w:r w:rsidR="004E37A9" w:rsidRPr="006134E0">
              <w:t>1.</w:t>
            </w:r>
          </w:p>
          <w:p w:rsidR="004E37A9" w:rsidRPr="006134E0" w:rsidRDefault="004E37A9" w:rsidP="00B8692F">
            <w:pPr>
              <w:spacing w:line="280" w:lineRule="exact"/>
            </w:pPr>
            <w:r w:rsidRPr="006134E0">
              <w:t>Антитеррористический центр государств – участников СНГ</w:t>
            </w:r>
          </w:p>
        </w:tc>
      </w:tr>
      <w:tr w:rsidR="003F5F32" w:rsidRPr="003F5F32" w:rsidTr="00C80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2" w:rsidRPr="003F5F32" w:rsidRDefault="003F5F32" w:rsidP="00B8692F">
            <w:pPr>
              <w:numPr>
                <w:ilvl w:val="0"/>
                <w:numId w:val="3"/>
              </w:num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2" w:rsidRPr="003F5F32" w:rsidRDefault="003F5F32" w:rsidP="003F5F32">
            <w:pPr>
              <w:rPr>
                <w:shd w:val="clear" w:color="auto" w:fill="FFFFFF"/>
              </w:rPr>
            </w:pPr>
            <w:r w:rsidRPr="003F5F32">
              <w:t xml:space="preserve">Анализ договорно-правовой базы ОДКБ на предмет имплементации в национальное законодательство государств – членов ОДКБ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2" w:rsidRPr="003F5F32" w:rsidRDefault="003F5F32" w:rsidP="0010130E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3F5F32">
              <w:t>ФГНИУ «Институт законодательства и сравнительного правоведения при Правительстве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2" w:rsidRPr="003F5F32" w:rsidRDefault="003F5F32" w:rsidP="0010130E">
            <w:pPr>
              <w:spacing w:line="280" w:lineRule="exact"/>
              <w:rPr>
                <w:rFonts w:eastAsia="Courier New"/>
                <w:shd w:val="clear" w:color="auto" w:fill="FFFFFF"/>
              </w:rPr>
            </w:pPr>
            <w:r w:rsidRPr="003F5F32">
              <w:rPr>
                <w:rFonts w:eastAsia="Courier New"/>
                <w:shd w:val="clear" w:color="auto" w:fill="FFFFFF"/>
              </w:rPr>
              <w:t xml:space="preserve">Постоянная комиссия ПА ОДКБ по </w:t>
            </w:r>
            <w:r w:rsidRPr="003F5F32">
              <w:t>социально-экономическим и 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2" w:rsidRPr="003F5F32" w:rsidRDefault="003F5F32" w:rsidP="00B021B8">
            <w:pPr>
              <w:spacing w:line="280" w:lineRule="exact"/>
            </w:pPr>
            <w:r w:rsidRPr="003F5F32">
              <w:t>2021–2022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2" w:rsidRPr="003F5F32" w:rsidRDefault="003F5F32" w:rsidP="00F936FB">
            <w:r w:rsidRPr="003F5F32">
              <w:t>Постановление Совета ПА ОДКБ от 1.07.2021 г. № 14</w:t>
            </w:r>
          </w:p>
        </w:tc>
      </w:tr>
    </w:tbl>
    <w:p w:rsidR="00B8692F" w:rsidRPr="006134E0" w:rsidRDefault="00B8692F" w:rsidP="00B8692F"/>
    <w:sectPr w:rsidR="00B8692F" w:rsidRPr="006134E0" w:rsidSect="00625A77">
      <w:headerReference w:type="default" r:id="rId9"/>
      <w:pgSz w:w="16838" w:h="11906" w:orient="landscape"/>
      <w:pgMar w:top="85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EC" w:rsidRDefault="005943EC" w:rsidP="001D30AC">
      <w:r>
        <w:separator/>
      </w:r>
    </w:p>
  </w:endnote>
  <w:endnote w:type="continuationSeparator" w:id="0">
    <w:p w:rsidR="005943EC" w:rsidRDefault="005943EC" w:rsidP="001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EC" w:rsidRDefault="005943EC" w:rsidP="001D30AC">
      <w:r>
        <w:separator/>
      </w:r>
    </w:p>
  </w:footnote>
  <w:footnote w:type="continuationSeparator" w:id="0">
    <w:p w:rsidR="005943EC" w:rsidRDefault="005943EC" w:rsidP="001D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583291"/>
      <w:docPartObj>
        <w:docPartGallery w:val="Page Numbers (Top of Page)"/>
        <w:docPartUnique/>
      </w:docPartObj>
    </w:sdtPr>
    <w:sdtEndPr/>
    <w:sdtContent>
      <w:p w:rsidR="008E4B57" w:rsidRDefault="008E4B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70">
          <w:rPr>
            <w:noProof/>
          </w:rPr>
          <w:t>18</w:t>
        </w:r>
        <w:r>
          <w:fldChar w:fldCharType="end"/>
        </w:r>
      </w:p>
    </w:sdtContent>
  </w:sdt>
  <w:p w:rsidR="008E4B57" w:rsidRDefault="008E4B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C8"/>
    <w:multiLevelType w:val="hybridMultilevel"/>
    <w:tmpl w:val="4E1A8BEA"/>
    <w:lvl w:ilvl="0" w:tplc="FB940D48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01D0"/>
    <w:multiLevelType w:val="hybridMultilevel"/>
    <w:tmpl w:val="577A797A"/>
    <w:lvl w:ilvl="0" w:tplc="D37262EC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B"/>
    <w:rsid w:val="000001F8"/>
    <w:rsid w:val="000002AF"/>
    <w:rsid w:val="00000938"/>
    <w:rsid w:val="000009D6"/>
    <w:rsid w:val="000020B1"/>
    <w:rsid w:val="00002947"/>
    <w:rsid w:val="0000363D"/>
    <w:rsid w:val="00003751"/>
    <w:rsid w:val="000114E7"/>
    <w:rsid w:val="000117DE"/>
    <w:rsid w:val="00011DA8"/>
    <w:rsid w:val="00012EDF"/>
    <w:rsid w:val="0001353A"/>
    <w:rsid w:val="00013DC6"/>
    <w:rsid w:val="00013E2B"/>
    <w:rsid w:val="00013E7C"/>
    <w:rsid w:val="00014147"/>
    <w:rsid w:val="00017029"/>
    <w:rsid w:val="000177AE"/>
    <w:rsid w:val="000203A6"/>
    <w:rsid w:val="00020A71"/>
    <w:rsid w:val="00020D1E"/>
    <w:rsid w:val="000228FD"/>
    <w:rsid w:val="0002291D"/>
    <w:rsid w:val="00023558"/>
    <w:rsid w:val="00024A70"/>
    <w:rsid w:val="00025276"/>
    <w:rsid w:val="00025507"/>
    <w:rsid w:val="0002554A"/>
    <w:rsid w:val="0002570E"/>
    <w:rsid w:val="000259A2"/>
    <w:rsid w:val="00025E5A"/>
    <w:rsid w:val="000279EF"/>
    <w:rsid w:val="00027CD6"/>
    <w:rsid w:val="000307A5"/>
    <w:rsid w:val="00031496"/>
    <w:rsid w:val="00032DE1"/>
    <w:rsid w:val="0003329B"/>
    <w:rsid w:val="00036080"/>
    <w:rsid w:val="00036E61"/>
    <w:rsid w:val="0003733F"/>
    <w:rsid w:val="0003750A"/>
    <w:rsid w:val="00037AEE"/>
    <w:rsid w:val="00040369"/>
    <w:rsid w:val="00042010"/>
    <w:rsid w:val="00042B4C"/>
    <w:rsid w:val="00042CE6"/>
    <w:rsid w:val="000440F9"/>
    <w:rsid w:val="00045731"/>
    <w:rsid w:val="000475D1"/>
    <w:rsid w:val="00047F4C"/>
    <w:rsid w:val="000501B7"/>
    <w:rsid w:val="0005059F"/>
    <w:rsid w:val="00050673"/>
    <w:rsid w:val="00051468"/>
    <w:rsid w:val="00051C9C"/>
    <w:rsid w:val="00051EDE"/>
    <w:rsid w:val="0005281C"/>
    <w:rsid w:val="00052A54"/>
    <w:rsid w:val="00053865"/>
    <w:rsid w:val="000545D4"/>
    <w:rsid w:val="0005532E"/>
    <w:rsid w:val="00055AFB"/>
    <w:rsid w:val="00055DB1"/>
    <w:rsid w:val="00056DA3"/>
    <w:rsid w:val="000570ED"/>
    <w:rsid w:val="0005754A"/>
    <w:rsid w:val="000578B9"/>
    <w:rsid w:val="00057AD0"/>
    <w:rsid w:val="00057EA7"/>
    <w:rsid w:val="00060751"/>
    <w:rsid w:val="00060D66"/>
    <w:rsid w:val="000610C5"/>
    <w:rsid w:val="00061BD6"/>
    <w:rsid w:val="00062FEC"/>
    <w:rsid w:val="00063364"/>
    <w:rsid w:val="000638B4"/>
    <w:rsid w:val="00063DCA"/>
    <w:rsid w:val="00063FA5"/>
    <w:rsid w:val="000660DF"/>
    <w:rsid w:val="000669F5"/>
    <w:rsid w:val="00070A10"/>
    <w:rsid w:val="00070C89"/>
    <w:rsid w:val="000712B7"/>
    <w:rsid w:val="000716F8"/>
    <w:rsid w:val="000719A3"/>
    <w:rsid w:val="000719B2"/>
    <w:rsid w:val="00072913"/>
    <w:rsid w:val="0007352C"/>
    <w:rsid w:val="00073EE0"/>
    <w:rsid w:val="00073F75"/>
    <w:rsid w:val="0007542C"/>
    <w:rsid w:val="00080161"/>
    <w:rsid w:val="00080D9D"/>
    <w:rsid w:val="000826AF"/>
    <w:rsid w:val="00083212"/>
    <w:rsid w:val="00083D30"/>
    <w:rsid w:val="00084642"/>
    <w:rsid w:val="00085708"/>
    <w:rsid w:val="000859E6"/>
    <w:rsid w:val="00085EB4"/>
    <w:rsid w:val="000902B5"/>
    <w:rsid w:val="00090C6D"/>
    <w:rsid w:val="00091A44"/>
    <w:rsid w:val="00092A1E"/>
    <w:rsid w:val="00093A8F"/>
    <w:rsid w:val="00093AC0"/>
    <w:rsid w:val="00093F8D"/>
    <w:rsid w:val="00094EF4"/>
    <w:rsid w:val="000955C4"/>
    <w:rsid w:val="000957D0"/>
    <w:rsid w:val="00095A86"/>
    <w:rsid w:val="00096B56"/>
    <w:rsid w:val="000A17C1"/>
    <w:rsid w:val="000A3A84"/>
    <w:rsid w:val="000A3E77"/>
    <w:rsid w:val="000A4220"/>
    <w:rsid w:val="000A4C78"/>
    <w:rsid w:val="000A4E12"/>
    <w:rsid w:val="000A5095"/>
    <w:rsid w:val="000A65A0"/>
    <w:rsid w:val="000A716E"/>
    <w:rsid w:val="000B0E8C"/>
    <w:rsid w:val="000B1701"/>
    <w:rsid w:val="000B1CE0"/>
    <w:rsid w:val="000B2223"/>
    <w:rsid w:val="000B2C9D"/>
    <w:rsid w:val="000B3276"/>
    <w:rsid w:val="000B32A3"/>
    <w:rsid w:val="000B40D2"/>
    <w:rsid w:val="000B66B8"/>
    <w:rsid w:val="000B6B0B"/>
    <w:rsid w:val="000B6DE7"/>
    <w:rsid w:val="000B7A0A"/>
    <w:rsid w:val="000C3EAD"/>
    <w:rsid w:val="000C3F49"/>
    <w:rsid w:val="000C4B60"/>
    <w:rsid w:val="000C5087"/>
    <w:rsid w:val="000C5CE8"/>
    <w:rsid w:val="000C67CF"/>
    <w:rsid w:val="000C6851"/>
    <w:rsid w:val="000C697E"/>
    <w:rsid w:val="000C7887"/>
    <w:rsid w:val="000D0098"/>
    <w:rsid w:val="000D09E6"/>
    <w:rsid w:val="000D0C38"/>
    <w:rsid w:val="000D0C84"/>
    <w:rsid w:val="000D1495"/>
    <w:rsid w:val="000D1C60"/>
    <w:rsid w:val="000D301D"/>
    <w:rsid w:val="000D3FB9"/>
    <w:rsid w:val="000D423D"/>
    <w:rsid w:val="000D4469"/>
    <w:rsid w:val="000D4EBA"/>
    <w:rsid w:val="000D5543"/>
    <w:rsid w:val="000D6D07"/>
    <w:rsid w:val="000D6D5B"/>
    <w:rsid w:val="000D7140"/>
    <w:rsid w:val="000D7BC3"/>
    <w:rsid w:val="000E0003"/>
    <w:rsid w:val="000E004E"/>
    <w:rsid w:val="000E00E1"/>
    <w:rsid w:val="000E06B0"/>
    <w:rsid w:val="000E0745"/>
    <w:rsid w:val="000E32FE"/>
    <w:rsid w:val="000E3414"/>
    <w:rsid w:val="000E3C25"/>
    <w:rsid w:val="000E52C4"/>
    <w:rsid w:val="000E6D6F"/>
    <w:rsid w:val="000E761A"/>
    <w:rsid w:val="000E7632"/>
    <w:rsid w:val="000F0058"/>
    <w:rsid w:val="000F0689"/>
    <w:rsid w:val="000F13EE"/>
    <w:rsid w:val="000F1AAB"/>
    <w:rsid w:val="000F3F97"/>
    <w:rsid w:val="000F41DE"/>
    <w:rsid w:val="000F4361"/>
    <w:rsid w:val="00100B15"/>
    <w:rsid w:val="00100D1B"/>
    <w:rsid w:val="0010130E"/>
    <w:rsid w:val="001026C0"/>
    <w:rsid w:val="00103F60"/>
    <w:rsid w:val="00104CE9"/>
    <w:rsid w:val="00105394"/>
    <w:rsid w:val="00105A00"/>
    <w:rsid w:val="001061E0"/>
    <w:rsid w:val="00106B41"/>
    <w:rsid w:val="00106D8D"/>
    <w:rsid w:val="00107199"/>
    <w:rsid w:val="0011047B"/>
    <w:rsid w:val="00110600"/>
    <w:rsid w:val="00110C70"/>
    <w:rsid w:val="0011226C"/>
    <w:rsid w:val="00114D52"/>
    <w:rsid w:val="00115D6C"/>
    <w:rsid w:val="00115F41"/>
    <w:rsid w:val="0012025A"/>
    <w:rsid w:val="001209C9"/>
    <w:rsid w:val="00121304"/>
    <w:rsid w:val="00123519"/>
    <w:rsid w:val="00123C4E"/>
    <w:rsid w:val="0012415E"/>
    <w:rsid w:val="0012637C"/>
    <w:rsid w:val="0012703B"/>
    <w:rsid w:val="00127159"/>
    <w:rsid w:val="0013145D"/>
    <w:rsid w:val="00131556"/>
    <w:rsid w:val="001315C1"/>
    <w:rsid w:val="001326DC"/>
    <w:rsid w:val="00133530"/>
    <w:rsid w:val="0013451C"/>
    <w:rsid w:val="00134FCE"/>
    <w:rsid w:val="001352A9"/>
    <w:rsid w:val="0013569C"/>
    <w:rsid w:val="001376A2"/>
    <w:rsid w:val="00137C6D"/>
    <w:rsid w:val="001401C1"/>
    <w:rsid w:val="00140D8B"/>
    <w:rsid w:val="00141262"/>
    <w:rsid w:val="0014187B"/>
    <w:rsid w:val="00142FB7"/>
    <w:rsid w:val="0014352E"/>
    <w:rsid w:val="00143A86"/>
    <w:rsid w:val="00143DAD"/>
    <w:rsid w:val="00144B8C"/>
    <w:rsid w:val="00145932"/>
    <w:rsid w:val="00146F53"/>
    <w:rsid w:val="00147439"/>
    <w:rsid w:val="001502C2"/>
    <w:rsid w:val="0015082C"/>
    <w:rsid w:val="00152CDF"/>
    <w:rsid w:val="0015382D"/>
    <w:rsid w:val="00154895"/>
    <w:rsid w:val="00154F16"/>
    <w:rsid w:val="001558C1"/>
    <w:rsid w:val="00155A35"/>
    <w:rsid w:val="001565B2"/>
    <w:rsid w:val="00156D29"/>
    <w:rsid w:val="00157ADB"/>
    <w:rsid w:val="00160DB0"/>
    <w:rsid w:val="001613CD"/>
    <w:rsid w:val="001631ED"/>
    <w:rsid w:val="0016410B"/>
    <w:rsid w:val="00164FB3"/>
    <w:rsid w:val="00166B74"/>
    <w:rsid w:val="00170845"/>
    <w:rsid w:val="00171AED"/>
    <w:rsid w:val="00172CD6"/>
    <w:rsid w:val="0017303B"/>
    <w:rsid w:val="00173A04"/>
    <w:rsid w:val="00175DC0"/>
    <w:rsid w:val="00175E79"/>
    <w:rsid w:val="001761C3"/>
    <w:rsid w:val="00176E13"/>
    <w:rsid w:val="001814FE"/>
    <w:rsid w:val="00181530"/>
    <w:rsid w:val="001835A7"/>
    <w:rsid w:val="0018443D"/>
    <w:rsid w:val="0018444C"/>
    <w:rsid w:val="00184850"/>
    <w:rsid w:val="00187611"/>
    <w:rsid w:val="00190956"/>
    <w:rsid w:val="001909D5"/>
    <w:rsid w:val="00191030"/>
    <w:rsid w:val="0019212C"/>
    <w:rsid w:val="0019245F"/>
    <w:rsid w:val="001926DC"/>
    <w:rsid w:val="00193F5B"/>
    <w:rsid w:val="00194C4F"/>
    <w:rsid w:val="001950B7"/>
    <w:rsid w:val="00195D3E"/>
    <w:rsid w:val="00196863"/>
    <w:rsid w:val="0019713A"/>
    <w:rsid w:val="001978CB"/>
    <w:rsid w:val="00197B89"/>
    <w:rsid w:val="001A12C7"/>
    <w:rsid w:val="001A1696"/>
    <w:rsid w:val="001A303D"/>
    <w:rsid w:val="001A3053"/>
    <w:rsid w:val="001A3BF7"/>
    <w:rsid w:val="001A5116"/>
    <w:rsid w:val="001A511F"/>
    <w:rsid w:val="001A6682"/>
    <w:rsid w:val="001B0217"/>
    <w:rsid w:val="001B09C6"/>
    <w:rsid w:val="001B0B31"/>
    <w:rsid w:val="001B1D64"/>
    <w:rsid w:val="001B2079"/>
    <w:rsid w:val="001B3A8F"/>
    <w:rsid w:val="001B3B34"/>
    <w:rsid w:val="001B4774"/>
    <w:rsid w:val="001C0C7D"/>
    <w:rsid w:val="001C415C"/>
    <w:rsid w:val="001C6488"/>
    <w:rsid w:val="001C7BA6"/>
    <w:rsid w:val="001D029B"/>
    <w:rsid w:val="001D18B5"/>
    <w:rsid w:val="001D1C13"/>
    <w:rsid w:val="001D30AC"/>
    <w:rsid w:val="001D36F8"/>
    <w:rsid w:val="001D4A25"/>
    <w:rsid w:val="001D7BC2"/>
    <w:rsid w:val="001E0CF6"/>
    <w:rsid w:val="001E1C8F"/>
    <w:rsid w:val="001E1FAB"/>
    <w:rsid w:val="001E25E3"/>
    <w:rsid w:val="001E2637"/>
    <w:rsid w:val="001E28CE"/>
    <w:rsid w:val="001E28F9"/>
    <w:rsid w:val="001E2D1C"/>
    <w:rsid w:val="001E40C3"/>
    <w:rsid w:val="001E4118"/>
    <w:rsid w:val="001E50A4"/>
    <w:rsid w:val="001E54A4"/>
    <w:rsid w:val="001E5561"/>
    <w:rsid w:val="001E5709"/>
    <w:rsid w:val="001E6699"/>
    <w:rsid w:val="001E6D35"/>
    <w:rsid w:val="001E762C"/>
    <w:rsid w:val="001E76E6"/>
    <w:rsid w:val="001E7AF7"/>
    <w:rsid w:val="001E7D7B"/>
    <w:rsid w:val="001F087D"/>
    <w:rsid w:val="001F0E67"/>
    <w:rsid w:val="001F0F09"/>
    <w:rsid w:val="001F125B"/>
    <w:rsid w:val="001F1FFA"/>
    <w:rsid w:val="001F25AA"/>
    <w:rsid w:val="001F28F5"/>
    <w:rsid w:val="001F3359"/>
    <w:rsid w:val="001F38FD"/>
    <w:rsid w:val="001F3AB0"/>
    <w:rsid w:val="001F3E51"/>
    <w:rsid w:val="001F47DA"/>
    <w:rsid w:val="001F4811"/>
    <w:rsid w:val="001F5162"/>
    <w:rsid w:val="001F646C"/>
    <w:rsid w:val="001F6986"/>
    <w:rsid w:val="001F6D65"/>
    <w:rsid w:val="001F7BAF"/>
    <w:rsid w:val="001F7CF2"/>
    <w:rsid w:val="0020042B"/>
    <w:rsid w:val="00202A06"/>
    <w:rsid w:val="0020323C"/>
    <w:rsid w:val="00203859"/>
    <w:rsid w:val="002038BA"/>
    <w:rsid w:val="00204D8E"/>
    <w:rsid w:val="00205B81"/>
    <w:rsid w:val="0020724F"/>
    <w:rsid w:val="002078A9"/>
    <w:rsid w:val="002079F6"/>
    <w:rsid w:val="00207CB5"/>
    <w:rsid w:val="002101B2"/>
    <w:rsid w:val="00211BBF"/>
    <w:rsid w:val="00212613"/>
    <w:rsid w:val="00212A2A"/>
    <w:rsid w:val="00212B76"/>
    <w:rsid w:val="00214353"/>
    <w:rsid w:val="00214524"/>
    <w:rsid w:val="002147CD"/>
    <w:rsid w:val="002159BE"/>
    <w:rsid w:val="00216521"/>
    <w:rsid w:val="002173D7"/>
    <w:rsid w:val="002218C1"/>
    <w:rsid w:val="0022214E"/>
    <w:rsid w:val="00222163"/>
    <w:rsid w:val="0022294D"/>
    <w:rsid w:val="00222DF4"/>
    <w:rsid w:val="0022695B"/>
    <w:rsid w:val="00226CA1"/>
    <w:rsid w:val="00227058"/>
    <w:rsid w:val="00227D31"/>
    <w:rsid w:val="00227FDE"/>
    <w:rsid w:val="002301B7"/>
    <w:rsid w:val="0023179E"/>
    <w:rsid w:val="002320B8"/>
    <w:rsid w:val="00232430"/>
    <w:rsid w:val="002331DC"/>
    <w:rsid w:val="002335BB"/>
    <w:rsid w:val="002348A1"/>
    <w:rsid w:val="00234F9C"/>
    <w:rsid w:val="0023526C"/>
    <w:rsid w:val="00235581"/>
    <w:rsid w:val="0023754C"/>
    <w:rsid w:val="002377FD"/>
    <w:rsid w:val="00237AEF"/>
    <w:rsid w:val="00240C97"/>
    <w:rsid w:val="00240CBB"/>
    <w:rsid w:val="00241050"/>
    <w:rsid w:val="002412FA"/>
    <w:rsid w:val="002418C8"/>
    <w:rsid w:val="00241C1E"/>
    <w:rsid w:val="00242D6D"/>
    <w:rsid w:val="0024422D"/>
    <w:rsid w:val="00244325"/>
    <w:rsid w:val="002445F5"/>
    <w:rsid w:val="0024591C"/>
    <w:rsid w:val="00245C10"/>
    <w:rsid w:val="00247465"/>
    <w:rsid w:val="0025080C"/>
    <w:rsid w:val="0025110B"/>
    <w:rsid w:val="00251E20"/>
    <w:rsid w:val="00251E62"/>
    <w:rsid w:val="00252242"/>
    <w:rsid w:val="00253292"/>
    <w:rsid w:val="002544A4"/>
    <w:rsid w:val="002546E4"/>
    <w:rsid w:val="00254AB9"/>
    <w:rsid w:val="002556C4"/>
    <w:rsid w:val="00255E15"/>
    <w:rsid w:val="002569B9"/>
    <w:rsid w:val="00256B46"/>
    <w:rsid w:val="0026003A"/>
    <w:rsid w:val="00260975"/>
    <w:rsid w:val="00261166"/>
    <w:rsid w:val="00261530"/>
    <w:rsid w:val="00261759"/>
    <w:rsid w:val="00262DFE"/>
    <w:rsid w:val="002655CF"/>
    <w:rsid w:val="00266070"/>
    <w:rsid w:val="00266AD7"/>
    <w:rsid w:val="00267900"/>
    <w:rsid w:val="00267B09"/>
    <w:rsid w:val="002703FD"/>
    <w:rsid w:val="002705CF"/>
    <w:rsid w:val="0027156E"/>
    <w:rsid w:val="0027251D"/>
    <w:rsid w:val="00272A51"/>
    <w:rsid w:val="0027735F"/>
    <w:rsid w:val="00277453"/>
    <w:rsid w:val="00280E71"/>
    <w:rsid w:val="002814AD"/>
    <w:rsid w:val="002814B7"/>
    <w:rsid w:val="0028167C"/>
    <w:rsid w:val="002819C8"/>
    <w:rsid w:val="00282A88"/>
    <w:rsid w:val="00282AB6"/>
    <w:rsid w:val="002831ED"/>
    <w:rsid w:val="002839EF"/>
    <w:rsid w:val="00283CB6"/>
    <w:rsid w:val="00283E31"/>
    <w:rsid w:val="00283F70"/>
    <w:rsid w:val="002848FB"/>
    <w:rsid w:val="00285FFE"/>
    <w:rsid w:val="00286E0C"/>
    <w:rsid w:val="00287899"/>
    <w:rsid w:val="00287A51"/>
    <w:rsid w:val="00290034"/>
    <w:rsid w:val="00291410"/>
    <w:rsid w:val="00291C9E"/>
    <w:rsid w:val="002921E5"/>
    <w:rsid w:val="002931DA"/>
    <w:rsid w:val="00295CC1"/>
    <w:rsid w:val="002960E6"/>
    <w:rsid w:val="0029649B"/>
    <w:rsid w:val="002A256D"/>
    <w:rsid w:val="002A3ADD"/>
    <w:rsid w:val="002A4881"/>
    <w:rsid w:val="002A4A64"/>
    <w:rsid w:val="002A5E58"/>
    <w:rsid w:val="002A60E9"/>
    <w:rsid w:val="002A7209"/>
    <w:rsid w:val="002B09C9"/>
    <w:rsid w:val="002B1004"/>
    <w:rsid w:val="002B113A"/>
    <w:rsid w:val="002B1FC7"/>
    <w:rsid w:val="002B2303"/>
    <w:rsid w:val="002B2410"/>
    <w:rsid w:val="002B2A29"/>
    <w:rsid w:val="002B3252"/>
    <w:rsid w:val="002B3551"/>
    <w:rsid w:val="002B38BC"/>
    <w:rsid w:val="002B3AA2"/>
    <w:rsid w:val="002B40B7"/>
    <w:rsid w:val="002B4257"/>
    <w:rsid w:val="002B599B"/>
    <w:rsid w:val="002B617B"/>
    <w:rsid w:val="002B65B0"/>
    <w:rsid w:val="002B669D"/>
    <w:rsid w:val="002C021A"/>
    <w:rsid w:val="002C1165"/>
    <w:rsid w:val="002C1911"/>
    <w:rsid w:val="002C20DD"/>
    <w:rsid w:val="002C2299"/>
    <w:rsid w:val="002C23FD"/>
    <w:rsid w:val="002C2AAA"/>
    <w:rsid w:val="002C33A2"/>
    <w:rsid w:val="002C3A3E"/>
    <w:rsid w:val="002C4334"/>
    <w:rsid w:val="002C521B"/>
    <w:rsid w:val="002C57E1"/>
    <w:rsid w:val="002C68EB"/>
    <w:rsid w:val="002C6BD6"/>
    <w:rsid w:val="002C7B81"/>
    <w:rsid w:val="002C7EA7"/>
    <w:rsid w:val="002D0A22"/>
    <w:rsid w:val="002D0F70"/>
    <w:rsid w:val="002D1BA6"/>
    <w:rsid w:val="002D1CD1"/>
    <w:rsid w:val="002D27FF"/>
    <w:rsid w:val="002D3C27"/>
    <w:rsid w:val="002D412D"/>
    <w:rsid w:val="002D4A29"/>
    <w:rsid w:val="002D60CE"/>
    <w:rsid w:val="002D6D32"/>
    <w:rsid w:val="002E16FC"/>
    <w:rsid w:val="002E35D2"/>
    <w:rsid w:val="002E3F5B"/>
    <w:rsid w:val="002E4F73"/>
    <w:rsid w:val="002E5AF4"/>
    <w:rsid w:val="002E658C"/>
    <w:rsid w:val="002E786A"/>
    <w:rsid w:val="002F0C1C"/>
    <w:rsid w:val="002F19A7"/>
    <w:rsid w:val="002F259A"/>
    <w:rsid w:val="002F2E4D"/>
    <w:rsid w:val="002F304D"/>
    <w:rsid w:val="002F320A"/>
    <w:rsid w:val="002F3289"/>
    <w:rsid w:val="002F45A3"/>
    <w:rsid w:val="002F52C1"/>
    <w:rsid w:val="002F649F"/>
    <w:rsid w:val="002F64EB"/>
    <w:rsid w:val="00300798"/>
    <w:rsid w:val="003012DF"/>
    <w:rsid w:val="00301778"/>
    <w:rsid w:val="00302194"/>
    <w:rsid w:val="0030308E"/>
    <w:rsid w:val="00303BF3"/>
    <w:rsid w:val="003047E9"/>
    <w:rsid w:val="00305607"/>
    <w:rsid w:val="00307087"/>
    <w:rsid w:val="003071EE"/>
    <w:rsid w:val="003102B7"/>
    <w:rsid w:val="003109E1"/>
    <w:rsid w:val="00311D9F"/>
    <w:rsid w:val="00312B1F"/>
    <w:rsid w:val="003130A8"/>
    <w:rsid w:val="0031426C"/>
    <w:rsid w:val="00314D14"/>
    <w:rsid w:val="00314F49"/>
    <w:rsid w:val="00316912"/>
    <w:rsid w:val="00317F74"/>
    <w:rsid w:val="00320861"/>
    <w:rsid w:val="0032105F"/>
    <w:rsid w:val="00323024"/>
    <w:rsid w:val="0032479E"/>
    <w:rsid w:val="003271B4"/>
    <w:rsid w:val="00327A4C"/>
    <w:rsid w:val="003331AC"/>
    <w:rsid w:val="0033325A"/>
    <w:rsid w:val="0033610E"/>
    <w:rsid w:val="003367AB"/>
    <w:rsid w:val="00337B01"/>
    <w:rsid w:val="00340DE2"/>
    <w:rsid w:val="003411B2"/>
    <w:rsid w:val="00342340"/>
    <w:rsid w:val="003429A5"/>
    <w:rsid w:val="00343E19"/>
    <w:rsid w:val="003465F8"/>
    <w:rsid w:val="00346F05"/>
    <w:rsid w:val="00346FBC"/>
    <w:rsid w:val="003478E6"/>
    <w:rsid w:val="00347F0B"/>
    <w:rsid w:val="0035010C"/>
    <w:rsid w:val="00351E3E"/>
    <w:rsid w:val="00352317"/>
    <w:rsid w:val="00353F87"/>
    <w:rsid w:val="00354228"/>
    <w:rsid w:val="00354483"/>
    <w:rsid w:val="00360219"/>
    <w:rsid w:val="00362D15"/>
    <w:rsid w:val="00363018"/>
    <w:rsid w:val="00364972"/>
    <w:rsid w:val="00364F37"/>
    <w:rsid w:val="00365A23"/>
    <w:rsid w:val="00367378"/>
    <w:rsid w:val="0036749A"/>
    <w:rsid w:val="003676C6"/>
    <w:rsid w:val="00367B43"/>
    <w:rsid w:val="00371DFE"/>
    <w:rsid w:val="003721ED"/>
    <w:rsid w:val="00372A11"/>
    <w:rsid w:val="00374C71"/>
    <w:rsid w:val="00375B3B"/>
    <w:rsid w:val="00375CF0"/>
    <w:rsid w:val="00375E26"/>
    <w:rsid w:val="00376C62"/>
    <w:rsid w:val="0037718F"/>
    <w:rsid w:val="0038187E"/>
    <w:rsid w:val="00381B9F"/>
    <w:rsid w:val="00381D4D"/>
    <w:rsid w:val="003834CE"/>
    <w:rsid w:val="00384FA5"/>
    <w:rsid w:val="00385991"/>
    <w:rsid w:val="00386A87"/>
    <w:rsid w:val="00386B23"/>
    <w:rsid w:val="00386E90"/>
    <w:rsid w:val="003878CD"/>
    <w:rsid w:val="00390AA9"/>
    <w:rsid w:val="0039212B"/>
    <w:rsid w:val="00392548"/>
    <w:rsid w:val="00392894"/>
    <w:rsid w:val="00393730"/>
    <w:rsid w:val="00393F3C"/>
    <w:rsid w:val="00393FB1"/>
    <w:rsid w:val="00394520"/>
    <w:rsid w:val="003947FD"/>
    <w:rsid w:val="003A007A"/>
    <w:rsid w:val="003A12F2"/>
    <w:rsid w:val="003A13DC"/>
    <w:rsid w:val="003A1914"/>
    <w:rsid w:val="003A21F8"/>
    <w:rsid w:val="003A24F4"/>
    <w:rsid w:val="003A2CAD"/>
    <w:rsid w:val="003A2FD5"/>
    <w:rsid w:val="003A3A9B"/>
    <w:rsid w:val="003A79E2"/>
    <w:rsid w:val="003B1163"/>
    <w:rsid w:val="003B166F"/>
    <w:rsid w:val="003B54F2"/>
    <w:rsid w:val="003B61F1"/>
    <w:rsid w:val="003B6CCD"/>
    <w:rsid w:val="003B7595"/>
    <w:rsid w:val="003C00FB"/>
    <w:rsid w:val="003C1943"/>
    <w:rsid w:val="003C19FC"/>
    <w:rsid w:val="003C3D4B"/>
    <w:rsid w:val="003C4277"/>
    <w:rsid w:val="003C4932"/>
    <w:rsid w:val="003C5056"/>
    <w:rsid w:val="003C5F2D"/>
    <w:rsid w:val="003C7635"/>
    <w:rsid w:val="003D07AB"/>
    <w:rsid w:val="003D25F5"/>
    <w:rsid w:val="003D2AC6"/>
    <w:rsid w:val="003D2C4C"/>
    <w:rsid w:val="003D44B0"/>
    <w:rsid w:val="003D4D68"/>
    <w:rsid w:val="003D5BFD"/>
    <w:rsid w:val="003D67EE"/>
    <w:rsid w:val="003D68BC"/>
    <w:rsid w:val="003E03EE"/>
    <w:rsid w:val="003E285D"/>
    <w:rsid w:val="003E34A4"/>
    <w:rsid w:val="003E4968"/>
    <w:rsid w:val="003E502D"/>
    <w:rsid w:val="003E6493"/>
    <w:rsid w:val="003E68C1"/>
    <w:rsid w:val="003E69C7"/>
    <w:rsid w:val="003E6A02"/>
    <w:rsid w:val="003F02CB"/>
    <w:rsid w:val="003F1A85"/>
    <w:rsid w:val="003F1E69"/>
    <w:rsid w:val="003F2393"/>
    <w:rsid w:val="003F23A5"/>
    <w:rsid w:val="003F3CAB"/>
    <w:rsid w:val="003F4051"/>
    <w:rsid w:val="003F488F"/>
    <w:rsid w:val="003F5F32"/>
    <w:rsid w:val="003F6080"/>
    <w:rsid w:val="003F68FD"/>
    <w:rsid w:val="003F701D"/>
    <w:rsid w:val="003F7336"/>
    <w:rsid w:val="003F763F"/>
    <w:rsid w:val="004013D4"/>
    <w:rsid w:val="004024AC"/>
    <w:rsid w:val="00402AEC"/>
    <w:rsid w:val="00402EF7"/>
    <w:rsid w:val="00403C55"/>
    <w:rsid w:val="0040539F"/>
    <w:rsid w:val="00405515"/>
    <w:rsid w:val="004059AC"/>
    <w:rsid w:val="00405AF3"/>
    <w:rsid w:val="00405EFA"/>
    <w:rsid w:val="00406EBB"/>
    <w:rsid w:val="00406FBF"/>
    <w:rsid w:val="00407B6F"/>
    <w:rsid w:val="00410117"/>
    <w:rsid w:val="00410418"/>
    <w:rsid w:val="00411698"/>
    <w:rsid w:val="004120CC"/>
    <w:rsid w:val="0041221E"/>
    <w:rsid w:val="0041279D"/>
    <w:rsid w:val="0041361C"/>
    <w:rsid w:val="00413AC8"/>
    <w:rsid w:val="00413CA0"/>
    <w:rsid w:val="00415251"/>
    <w:rsid w:val="0041539A"/>
    <w:rsid w:val="004200CE"/>
    <w:rsid w:val="00420173"/>
    <w:rsid w:val="004204C7"/>
    <w:rsid w:val="004208C3"/>
    <w:rsid w:val="00420EE2"/>
    <w:rsid w:val="00422A87"/>
    <w:rsid w:val="004233AE"/>
    <w:rsid w:val="004239E2"/>
    <w:rsid w:val="00423C6D"/>
    <w:rsid w:val="00424C07"/>
    <w:rsid w:val="00426173"/>
    <w:rsid w:val="00426B08"/>
    <w:rsid w:val="0042721A"/>
    <w:rsid w:val="00431805"/>
    <w:rsid w:val="00431D5D"/>
    <w:rsid w:val="00431FFF"/>
    <w:rsid w:val="00432979"/>
    <w:rsid w:val="00432A12"/>
    <w:rsid w:val="00432BD0"/>
    <w:rsid w:val="00432F84"/>
    <w:rsid w:val="0043372C"/>
    <w:rsid w:val="00433DCC"/>
    <w:rsid w:val="004340CD"/>
    <w:rsid w:val="004348E4"/>
    <w:rsid w:val="004355AB"/>
    <w:rsid w:val="00435A71"/>
    <w:rsid w:val="00436092"/>
    <w:rsid w:val="00436245"/>
    <w:rsid w:val="00436656"/>
    <w:rsid w:val="00440D2D"/>
    <w:rsid w:val="00440E10"/>
    <w:rsid w:val="0044129F"/>
    <w:rsid w:val="00441377"/>
    <w:rsid w:val="004414B7"/>
    <w:rsid w:val="004416AC"/>
    <w:rsid w:val="004430BE"/>
    <w:rsid w:val="0044333E"/>
    <w:rsid w:val="004435D8"/>
    <w:rsid w:val="0044376F"/>
    <w:rsid w:val="00443925"/>
    <w:rsid w:val="00447C6E"/>
    <w:rsid w:val="00447D72"/>
    <w:rsid w:val="00447F66"/>
    <w:rsid w:val="0045064A"/>
    <w:rsid w:val="00453435"/>
    <w:rsid w:val="00453F55"/>
    <w:rsid w:val="004540C2"/>
    <w:rsid w:val="004554DF"/>
    <w:rsid w:val="00456108"/>
    <w:rsid w:val="0045686A"/>
    <w:rsid w:val="00456ADE"/>
    <w:rsid w:val="00457717"/>
    <w:rsid w:val="004602A9"/>
    <w:rsid w:val="00460CD5"/>
    <w:rsid w:val="004610B4"/>
    <w:rsid w:val="00461CED"/>
    <w:rsid w:val="0046256D"/>
    <w:rsid w:val="00462EBE"/>
    <w:rsid w:val="00462F36"/>
    <w:rsid w:val="004636E6"/>
    <w:rsid w:val="0046575B"/>
    <w:rsid w:val="0046711D"/>
    <w:rsid w:val="00467818"/>
    <w:rsid w:val="00467D00"/>
    <w:rsid w:val="004711E0"/>
    <w:rsid w:val="0047143E"/>
    <w:rsid w:val="00471586"/>
    <w:rsid w:val="004715EB"/>
    <w:rsid w:val="00471931"/>
    <w:rsid w:val="004720A8"/>
    <w:rsid w:val="00472555"/>
    <w:rsid w:val="00473A64"/>
    <w:rsid w:val="00473C1A"/>
    <w:rsid w:val="00475DCE"/>
    <w:rsid w:val="0047676A"/>
    <w:rsid w:val="00476F09"/>
    <w:rsid w:val="00477109"/>
    <w:rsid w:val="00477CDE"/>
    <w:rsid w:val="00481B19"/>
    <w:rsid w:val="00482337"/>
    <w:rsid w:val="00482D0D"/>
    <w:rsid w:val="00485BB9"/>
    <w:rsid w:val="0048605B"/>
    <w:rsid w:val="00487268"/>
    <w:rsid w:val="0049038D"/>
    <w:rsid w:val="004904E8"/>
    <w:rsid w:val="00490BFD"/>
    <w:rsid w:val="004927CA"/>
    <w:rsid w:val="00493087"/>
    <w:rsid w:val="00493AA0"/>
    <w:rsid w:val="00493E26"/>
    <w:rsid w:val="00494225"/>
    <w:rsid w:val="0049442E"/>
    <w:rsid w:val="00494F9E"/>
    <w:rsid w:val="004954C4"/>
    <w:rsid w:val="00495FC0"/>
    <w:rsid w:val="00496490"/>
    <w:rsid w:val="0049662D"/>
    <w:rsid w:val="00497DA6"/>
    <w:rsid w:val="004A00DD"/>
    <w:rsid w:val="004A1017"/>
    <w:rsid w:val="004A1CA5"/>
    <w:rsid w:val="004A1CD9"/>
    <w:rsid w:val="004A2915"/>
    <w:rsid w:val="004A353C"/>
    <w:rsid w:val="004A36E2"/>
    <w:rsid w:val="004A3A9C"/>
    <w:rsid w:val="004A4238"/>
    <w:rsid w:val="004A4DF8"/>
    <w:rsid w:val="004A4FB6"/>
    <w:rsid w:val="004A59D9"/>
    <w:rsid w:val="004A5C4B"/>
    <w:rsid w:val="004A6465"/>
    <w:rsid w:val="004A6AAE"/>
    <w:rsid w:val="004A6F58"/>
    <w:rsid w:val="004A7CA4"/>
    <w:rsid w:val="004A7DAB"/>
    <w:rsid w:val="004B067D"/>
    <w:rsid w:val="004B177B"/>
    <w:rsid w:val="004B229A"/>
    <w:rsid w:val="004B2855"/>
    <w:rsid w:val="004B2A9E"/>
    <w:rsid w:val="004B2C4B"/>
    <w:rsid w:val="004B2F9D"/>
    <w:rsid w:val="004B3193"/>
    <w:rsid w:val="004B32B2"/>
    <w:rsid w:val="004B4040"/>
    <w:rsid w:val="004B668A"/>
    <w:rsid w:val="004B6CB3"/>
    <w:rsid w:val="004B795E"/>
    <w:rsid w:val="004C0C03"/>
    <w:rsid w:val="004C11C4"/>
    <w:rsid w:val="004C12BD"/>
    <w:rsid w:val="004C35FF"/>
    <w:rsid w:val="004C3ED4"/>
    <w:rsid w:val="004C45A8"/>
    <w:rsid w:val="004C6265"/>
    <w:rsid w:val="004C665E"/>
    <w:rsid w:val="004D1ADB"/>
    <w:rsid w:val="004D21CB"/>
    <w:rsid w:val="004D386A"/>
    <w:rsid w:val="004D431B"/>
    <w:rsid w:val="004D4D4C"/>
    <w:rsid w:val="004D54B2"/>
    <w:rsid w:val="004D5560"/>
    <w:rsid w:val="004D6D16"/>
    <w:rsid w:val="004D77B0"/>
    <w:rsid w:val="004E1747"/>
    <w:rsid w:val="004E37A9"/>
    <w:rsid w:val="004E64A8"/>
    <w:rsid w:val="004E6676"/>
    <w:rsid w:val="004E6EAB"/>
    <w:rsid w:val="004F072F"/>
    <w:rsid w:val="004F1592"/>
    <w:rsid w:val="004F17E1"/>
    <w:rsid w:val="004F195B"/>
    <w:rsid w:val="004F1B6B"/>
    <w:rsid w:val="004F4FA6"/>
    <w:rsid w:val="004F583E"/>
    <w:rsid w:val="004F5AAA"/>
    <w:rsid w:val="004F76AB"/>
    <w:rsid w:val="005015F9"/>
    <w:rsid w:val="00501FE3"/>
    <w:rsid w:val="005023A8"/>
    <w:rsid w:val="005025DE"/>
    <w:rsid w:val="0050572A"/>
    <w:rsid w:val="005107B2"/>
    <w:rsid w:val="00510E44"/>
    <w:rsid w:val="00511535"/>
    <w:rsid w:val="00511B39"/>
    <w:rsid w:val="00511FE3"/>
    <w:rsid w:val="005137E2"/>
    <w:rsid w:val="005139EF"/>
    <w:rsid w:val="00513A38"/>
    <w:rsid w:val="005141BE"/>
    <w:rsid w:val="0051426D"/>
    <w:rsid w:val="00514621"/>
    <w:rsid w:val="00514C5C"/>
    <w:rsid w:val="00515289"/>
    <w:rsid w:val="00515D70"/>
    <w:rsid w:val="005167B0"/>
    <w:rsid w:val="00517A2E"/>
    <w:rsid w:val="005204F4"/>
    <w:rsid w:val="00520FB9"/>
    <w:rsid w:val="00521DB8"/>
    <w:rsid w:val="00523D31"/>
    <w:rsid w:val="005240F7"/>
    <w:rsid w:val="005248C6"/>
    <w:rsid w:val="00524DE9"/>
    <w:rsid w:val="00526645"/>
    <w:rsid w:val="00527D59"/>
    <w:rsid w:val="00530EAB"/>
    <w:rsid w:val="00531276"/>
    <w:rsid w:val="00532199"/>
    <w:rsid w:val="00532CC2"/>
    <w:rsid w:val="00534E8C"/>
    <w:rsid w:val="00536836"/>
    <w:rsid w:val="00540505"/>
    <w:rsid w:val="0054294A"/>
    <w:rsid w:val="0054421C"/>
    <w:rsid w:val="00544C04"/>
    <w:rsid w:val="00544DE1"/>
    <w:rsid w:val="005452CD"/>
    <w:rsid w:val="0054686B"/>
    <w:rsid w:val="00550F6E"/>
    <w:rsid w:val="00550F74"/>
    <w:rsid w:val="005512C8"/>
    <w:rsid w:val="00551E95"/>
    <w:rsid w:val="00552EFF"/>
    <w:rsid w:val="005534EA"/>
    <w:rsid w:val="0055356C"/>
    <w:rsid w:val="00553915"/>
    <w:rsid w:val="00553C3F"/>
    <w:rsid w:val="00553CF5"/>
    <w:rsid w:val="0055564A"/>
    <w:rsid w:val="0055596C"/>
    <w:rsid w:val="00556967"/>
    <w:rsid w:val="0055709E"/>
    <w:rsid w:val="0056013D"/>
    <w:rsid w:val="00560F4D"/>
    <w:rsid w:val="0056115D"/>
    <w:rsid w:val="00561A09"/>
    <w:rsid w:val="005626D7"/>
    <w:rsid w:val="00563778"/>
    <w:rsid w:val="00563BA6"/>
    <w:rsid w:val="00564E56"/>
    <w:rsid w:val="00566732"/>
    <w:rsid w:val="00566F30"/>
    <w:rsid w:val="005672FE"/>
    <w:rsid w:val="005674AC"/>
    <w:rsid w:val="0056789C"/>
    <w:rsid w:val="00567ECC"/>
    <w:rsid w:val="00570C5A"/>
    <w:rsid w:val="0057192F"/>
    <w:rsid w:val="00571E41"/>
    <w:rsid w:val="00573B15"/>
    <w:rsid w:val="00573C3F"/>
    <w:rsid w:val="005742EA"/>
    <w:rsid w:val="00574A03"/>
    <w:rsid w:val="00574D16"/>
    <w:rsid w:val="0057599D"/>
    <w:rsid w:val="00577AC8"/>
    <w:rsid w:val="00577E45"/>
    <w:rsid w:val="00580A07"/>
    <w:rsid w:val="00580E33"/>
    <w:rsid w:val="0058118B"/>
    <w:rsid w:val="00581447"/>
    <w:rsid w:val="00581B50"/>
    <w:rsid w:val="00581D65"/>
    <w:rsid w:val="0058247D"/>
    <w:rsid w:val="005835BC"/>
    <w:rsid w:val="005836B8"/>
    <w:rsid w:val="00583871"/>
    <w:rsid w:val="00583B67"/>
    <w:rsid w:val="00583C7F"/>
    <w:rsid w:val="00583FD5"/>
    <w:rsid w:val="00584151"/>
    <w:rsid w:val="00584AA4"/>
    <w:rsid w:val="005855DE"/>
    <w:rsid w:val="0058563D"/>
    <w:rsid w:val="0058566B"/>
    <w:rsid w:val="005877F7"/>
    <w:rsid w:val="00587EFA"/>
    <w:rsid w:val="00590931"/>
    <w:rsid w:val="00590A4D"/>
    <w:rsid w:val="00590BAF"/>
    <w:rsid w:val="0059189B"/>
    <w:rsid w:val="00591CD6"/>
    <w:rsid w:val="00592F07"/>
    <w:rsid w:val="005936BE"/>
    <w:rsid w:val="005943EC"/>
    <w:rsid w:val="0059465D"/>
    <w:rsid w:val="005957E5"/>
    <w:rsid w:val="005962F5"/>
    <w:rsid w:val="00596D67"/>
    <w:rsid w:val="0059708E"/>
    <w:rsid w:val="00597360"/>
    <w:rsid w:val="005A1439"/>
    <w:rsid w:val="005A2034"/>
    <w:rsid w:val="005A2274"/>
    <w:rsid w:val="005A2366"/>
    <w:rsid w:val="005A3CB4"/>
    <w:rsid w:val="005A4F8C"/>
    <w:rsid w:val="005A6883"/>
    <w:rsid w:val="005A7824"/>
    <w:rsid w:val="005B05FA"/>
    <w:rsid w:val="005B0C35"/>
    <w:rsid w:val="005B21AF"/>
    <w:rsid w:val="005B229C"/>
    <w:rsid w:val="005B262A"/>
    <w:rsid w:val="005B3060"/>
    <w:rsid w:val="005B4346"/>
    <w:rsid w:val="005B54CD"/>
    <w:rsid w:val="005B5642"/>
    <w:rsid w:val="005B6D0B"/>
    <w:rsid w:val="005B775E"/>
    <w:rsid w:val="005B7B9C"/>
    <w:rsid w:val="005B7FA7"/>
    <w:rsid w:val="005C02C7"/>
    <w:rsid w:val="005C0A37"/>
    <w:rsid w:val="005C0D2C"/>
    <w:rsid w:val="005C0E21"/>
    <w:rsid w:val="005C1C59"/>
    <w:rsid w:val="005C22A8"/>
    <w:rsid w:val="005C32DA"/>
    <w:rsid w:val="005C3520"/>
    <w:rsid w:val="005C3BB8"/>
    <w:rsid w:val="005C471D"/>
    <w:rsid w:val="005C4869"/>
    <w:rsid w:val="005C4BCC"/>
    <w:rsid w:val="005C4F65"/>
    <w:rsid w:val="005C4FF3"/>
    <w:rsid w:val="005C50E5"/>
    <w:rsid w:val="005C5711"/>
    <w:rsid w:val="005C5A66"/>
    <w:rsid w:val="005C701F"/>
    <w:rsid w:val="005C728D"/>
    <w:rsid w:val="005D019A"/>
    <w:rsid w:val="005D08DD"/>
    <w:rsid w:val="005D0BA7"/>
    <w:rsid w:val="005D2A69"/>
    <w:rsid w:val="005D30AC"/>
    <w:rsid w:val="005D409E"/>
    <w:rsid w:val="005D411D"/>
    <w:rsid w:val="005D505E"/>
    <w:rsid w:val="005E04ED"/>
    <w:rsid w:val="005E1F4E"/>
    <w:rsid w:val="005E2FF9"/>
    <w:rsid w:val="005E3CE5"/>
    <w:rsid w:val="005E40F0"/>
    <w:rsid w:val="005E61CD"/>
    <w:rsid w:val="005E6910"/>
    <w:rsid w:val="005E765C"/>
    <w:rsid w:val="005F1B96"/>
    <w:rsid w:val="005F2C88"/>
    <w:rsid w:val="005F3A30"/>
    <w:rsid w:val="005F401D"/>
    <w:rsid w:val="005F49E4"/>
    <w:rsid w:val="005F6020"/>
    <w:rsid w:val="005F6F5D"/>
    <w:rsid w:val="00601438"/>
    <w:rsid w:val="006017DF"/>
    <w:rsid w:val="006021AA"/>
    <w:rsid w:val="00604617"/>
    <w:rsid w:val="00604B5F"/>
    <w:rsid w:val="00605279"/>
    <w:rsid w:val="006058DC"/>
    <w:rsid w:val="00606148"/>
    <w:rsid w:val="0060642C"/>
    <w:rsid w:val="006067D1"/>
    <w:rsid w:val="00607293"/>
    <w:rsid w:val="006107A2"/>
    <w:rsid w:val="00611680"/>
    <w:rsid w:val="00612532"/>
    <w:rsid w:val="00612905"/>
    <w:rsid w:val="006129E9"/>
    <w:rsid w:val="006134E0"/>
    <w:rsid w:val="006137CA"/>
    <w:rsid w:val="00613A8A"/>
    <w:rsid w:val="00615713"/>
    <w:rsid w:val="006178E1"/>
    <w:rsid w:val="00621362"/>
    <w:rsid w:val="00621561"/>
    <w:rsid w:val="0062228E"/>
    <w:rsid w:val="00622C96"/>
    <w:rsid w:val="00622D82"/>
    <w:rsid w:val="006240E5"/>
    <w:rsid w:val="00625718"/>
    <w:rsid w:val="00625A77"/>
    <w:rsid w:val="006261F3"/>
    <w:rsid w:val="00626758"/>
    <w:rsid w:val="00626787"/>
    <w:rsid w:val="006269BC"/>
    <w:rsid w:val="0062725E"/>
    <w:rsid w:val="00631DF5"/>
    <w:rsid w:val="006323CA"/>
    <w:rsid w:val="00632DDF"/>
    <w:rsid w:val="00632E0A"/>
    <w:rsid w:val="00632E8F"/>
    <w:rsid w:val="00633110"/>
    <w:rsid w:val="00635B82"/>
    <w:rsid w:val="00635D4B"/>
    <w:rsid w:val="00636020"/>
    <w:rsid w:val="00636939"/>
    <w:rsid w:val="00636CA0"/>
    <w:rsid w:val="00640DDA"/>
    <w:rsid w:val="0064127C"/>
    <w:rsid w:val="00643F01"/>
    <w:rsid w:val="0064442C"/>
    <w:rsid w:val="006446F0"/>
    <w:rsid w:val="0064553E"/>
    <w:rsid w:val="006459B5"/>
    <w:rsid w:val="00646526"/>
    <w:rsid w:val="00647E18"/>
    <w:rsid w:val="0065028B"/>
    <w:rsid w:val="0065100D"/>
    <w:rsid w:val="00651208"/>
    <w:rsid w:val="0065129F"/>
    <w:rsid w:val="006520D5"/>
    <w:rsid w:val="006549F5"/>
    <w:rsid w:val="00656942"/>
    <w:rsid w:val="006576DD"/>
    <w:rsid w:val="00657E5C"/>
    <w:rsid w:val="00661530"/>
    <w:rsid w:val="0066167A"/>
    <w:rsid w:val="00662451"/>
    <w:rsid w:val="00665171"/>
    <w:rsid w:val="006654A6"/>
    <w:rsid w:val="00665532"/>
    <w:rsid w:val="006655BC"/>
    <w:rsid w:val="00665C74"/>
    <w:rsid w:val="00665F2C"/>
    <w:rsid w:val="00667834"/>
    <w:rsid w:val="006711D6"/>
    <w:rsid w:val="00671A21"/>
    <w:rsid w:val="00672014"/>
    <w:rsid w:val="00672046"/>
    <w:rsid w:val="0067206D"/>
    <w:rsid w:val="006726AC"/>
    <w:rsid w:val="00672912"/>
    <w:rsid w:val="00672E98"/>
    <w:rsid w:val="006738A9"/>
    <w:rsid w:val="00673E6E"/>
    <w:rsid w:val="00674BB3"/>
    <w:rsid w:val="00675AF6"/>
    <w:rsid w:val="0067632E"/>
    <w:rsid w:val="0067672A"/>
    <w:rsid w:val="00676BD7"/>
    <w:rsid w:val="0068096B"/>
    <w:rsid w:val="00681132"/>
    <w:rsid w:val="006811BB"/>
    <w:rsid w:val="0068134E"/>
    <w:rsid w:val="00681437"/>
    <w:rsid w:val="00681ECC"/>
    <w:rsid w:val="006822BC"/>
    <w:rsid w:val="00682501"/>
    <w:rsid w:val="006836E3"/>
    <w:rsid w:val="00684D45"/>
    <w:rsid w:val="00684E8A"/>
    <w:rsid w:val="00686A65"/>
    <w:rsid w:val="00686E23"/>
    <w:rsid w:val="006875D4"/>
    <w:rsid w:val="00690576"/>
    <w:rsid w:val="0069092A"/>
    <w:rsid w:val="006912E1"/>
    <w:rsid w:val="0069211B"/>
    <w:rsid w:val="00693611"/>
    <w:rsid w:val="00693FE3"/>
    <w:rsid w:val="006944A0"/>
    <w:rsid w:val="006944E6"/>
    <w:rsid w:val="00694530"/>
    <w:rsid w:val="00695179"/>
    <w:rsid w:val="00695538"/>
    <w:rsid w:val="00695B50"/>
    <w:rsid w:val="00696DBC"/>
    <w:rsid w:val="006974E3"/>
    <w:rsid w:val="00697E2B"/>
    <w:rsid w:val="006A0996"/>
    <w:rsid w:val="006A2155"/>
    <w:rsid w:val="006A2732"/>
    <w:rsid w:val="006A3115"/>
    <w:rsid w:val="006A31FC"/>
    <w:rsid w:val="006A36E9"/>
    <w:rsid w:val="006A4271"/>
    <w:rsid w:val="006A5DAB"/>
    <w:rsid w:val="006A6676"/>
    <w:rsid w:val="006B18FD"/>
    <w:rsid w:val="006B1E03"/>
    <w:rsid w:val="006B2A9E"/>
    <w:rsid w:val="006B4862"/>
    <w:rsid w:val="006B57AF"/>
    <w:rsid w:val="006B5E82"/>
    <w:rsid w:val="006B616C"/>
    <w:rsid w:val="006C16C1"/>
    <w:rsid w:val="006C2750"/>
    <w:rsid w:val="006C30A9"/>
    <w:rsid w:val="006C3C70"/>
    <w:rsid w:val="006C4FEF"/>
    <w:rsid w:val="006C5140"/>
    <w:rsid w:val="006C6602"/>
    <w:rsid w:val="006C6A7F"/>
    <w:rsid w:val="006C6C68"/>
    <w:rsid w:val="006C7817"/>
    <w:rsid w:val="006D1B3B"/>
    <w:rsid w:val="006D2F1C"/>
    <w:rsid w:val="006D36DD"/>
    <w:rsid w:val="006D386E"/>
    <w:rsid w:val="006D43EE"/>
    <w:rsid w:val="006D460D"/>
    <w:rsid w:val="006D4F4A"/>
    <w:rsid w:val="006D5694"/>
    <w:rsid w:val="006D6256"/>
    <w:rsid w:val="006D6436"/>
    <w:rsid w:val="006D646F"/>
    <w:rsid w:val="006D6EAD"/>
    <w:rsid w:val="006D7993"/>
    <w:rsid w:val="006E1449"/>
    <w:rsid w:val="006E1866"/>
    <w:rsid w:val="006E289E"/>
    <w:rsid w:val="006E291C"/>
    <w:rsid w:val="006E35FF"/>
    <w:rsid w:val="006E4A02"/>
    <w:rsid w:val="006E4D2C"/>
    <w:rsid w:val="006E54CD"/>
    <w:rsid w:val="006E6599"/>
    <w:rsid w:val="006E6A72"/>
    <w:rsid w:val="006E72F2"/>
    <w:rsid w:val="006E7796"/>
    <w:rsid w:val="006F02E8"/>
    <w:rsid w:val="006F11BC"/>
    <w:rsid w:val="006F252D"/>
    <w:rsid w:val="006F2CBD"/>
    <w:rsid w:val="006F3C29"/>
    <w:rsid w:val="006F3E66"/>
    <w:rsid w:val="006F4590"/>
    <w:rsid w:val="006F4781"/>
    <w:rsid w:val="006F5421"/>
    <w:rsid w:val="006F5EAF"/>
    <w:rsid w:val="00700E79"/>
    <w:rsid w:val="0070368F"/>
    <w:rsid w:val="0070420E"/>
    <w:rsid w:val="00704979"/>
    <w:rsid w:val="007058FA"/>
    <w:rsid w:val="007067F8"/>
    <w:rsid w:val="007078BE"/>
    <w:rsid w:val="007079D5"/>
    <w:rsid w:val="0071068F"/>
    <w:rsid w:val="007113A0"/>
    <w:rsid w:val="00711CF8"/>
    <w:rsid w:val="007123D7"/>
    <w:rsid w:val="007138C0"/>
    <w:rsid w:val="007140D6"/>
    <w:rsid w:val="00714290"/>
    <w:rsid w:val="0071432E"/>
    <w:rsid w:val="00715084"/>
    <w:rsid w:val="00715CA2"/>
    <w:rsid w:val="007161E7"/>
    <w:rsid w:val="00716EDA"/>
    <w:rsid w:val="00720665"/>
    <w:rsid w:val="00721563"/>
    <w:rsid w:val="007215CE"/>
    <w:rsid w:val="00723229"/>
    <w:rsid w:val="00723DEA"/>
    <w:rsid w:val="007248DA"/>
    <w:rsid w:val="007265D0"/>
    <w:rsid w:val="00726B10"/>
    <w:rsid w:val="00727394"/>
    <w:rsid w:val="00730440"/>
    <w:rsid w:val="00730B95"/>
    <w:rsid w:val="007335B4"/>
    <w:rsid w:val="00734865"/>
    <w:rsid w:val="00735696"/>
    <w:rsid w:val="00737A40"/>
    <w:rsid w:val="007405A4"/>
    <w:rsid w:val="0074173C"/>
    <w:rsid w:val="0074192B"/>
    <w:rsid w:val="00741FAF"/>
    <w:rsid w:val="007426FA"/>
    <w:rsid w:val="007427F2"/>
    <w:rsid w:val="00742FA9"/>
    <w:rsid w:val="00743AD8"/>
    <w:rsid w:val="00743C12"/>
    <w:rsid w:val="007444B0"/>
    <w:rsid w:val="007447B3"/>
    <w:rsid w:val="007448E9"/>
    <w:rsid w:val="00744AF2"/>
    <w:rsid w:val="007460A0"/>
    <w:rsid w:val="0074782F"/>
    <w:rsid w:val="00747BA5"/>
    <w:rsid w:val="00750E3A"/>
    <w:rsid w:val="0075186B"/>
    <w:rsid w:val="0075263E"/>
    <w:rsid w:val="00753F34"/>
    <w:rsid w:val="007549E0"/>
    <w:rsid w:val="00755DA9"/>
    <w:rsid w:val="00756A1C"/>
    <w:rsid w:val="00756CBD"/>
    <w:rsid w:val="00757686"/>
    <w:rsid w:val="00760E6E"/>
    <w:rsid w:val="00761106"/>
    <w:rsid w:val="007618F2"/>
    <w:rsid w:val="007628C7"/>
    <w:rsid w:val="00762B48"/>
    <w:rsid w:val="00763287"/>
    <w:rsid w:val="0076346E"/>
    <w:rsid w:val="0076368A"/>
    <w:rsid w:val="00763773"/>
    <w:rsid w:val="00763A90"/>
    <w:rsid w:val="00763A97"/>
    <w:rsid w:val="007649E8"/>
    <w:rsid w:val="00765546"/>
    <w:rsid w:val="0076602A"/>
    <w:rsid w:val="007667AD"/>
    <w:rsid w:val="0077182A"/>
    <w:rsid w:val="00771974"/>
    <w:rsid w:val="00772503"/>
    <w:rsid w:val="0077349D"/>
    <w:rsid w:val="007759E9"/>
    <w:rsid w:val="00775F5C"/>
    <w:rsid w:val="00776ACE"/>
    <w:rsid w:val="00777847"/>
    <w:rsid w:val="00780DAB"/>
    <w:rsid w:val="00780E14"/>
    <w:rsid w:val="00780F3C"/>
    <w:rsid w:val="00782329"/>
    <w:rsid w:val="00782A86"/>
    <w:rsid w:val="00782AB7"/>
    <w:rsid w:val="00783843"/>
    <w:rsid w:val="00783AB6"/>
    <w:rsid w:val="00783EE4"/>
    <w:rsid w:val="00784D49"/>
    <w:rsid w:val="00784F93"/>
    <w:rsid w:val="00786281"/>
    <w:rsid w:val="00786DCF"/>
    <w:rsid w:val="00790E71"/>
    <w:rsid w:val="007911A1"/>
    <w:rsid w:val="00791200"/>
    <w:rsid w:val="0079193D"/>
    <w:rsid w:val="007943FD"/>
    <w:rsid w:val="00794763"/>
    <w:rsid w:val="0079498E"/>
    <w:rsid w:val="007950AB"/>
    <w:rsid w:val="00795AF9"/>
    <w:rsid w:val="00795D98"/>
    <w:rsid w:val="007963A7"/>
    <w:rsid w:val="00797149"/>
    <w:rsid w:val="0079735E"/>
    <w:rsid w:val="007A0ABD"/>
    <w:rsid w:val="007A0AFE"/>
    <w:rsid w:val="007A0BC6"/>
    <w:rsid w:val="007A1633"/>
    <w:rsid w:val="007A2073"/>
    <w:rsid w:val="007A41F6"/>
    <w:rsid w:val="007A46BB"/>
    <w:rsid w:val="007A636C"/>
    <w:rsid w:val="007A7107"/>
    <w:rsid w:val="007A7690"/>
    <w:rsid w:val="007A7830"/>
    <w:rsid w:val="007A7B37"/>
    <w:rsid w:val="007B09F8"/>
    <w:rsid w:val="007B0D2D"/>
    <w:rsid w:val="007B126E"/>
    <w:rsid w:val="007B19DA"/>
    <w:rsid w:val="007B1D1E"/>
    <w:rsid w:val="007B2400"/>
    <w:rsid w:val="007B2572"/>
    <w:rsid w:val="007B2EAB"/>
    <w:rsid w:val="007B31EB"/>
    <w:rsid w:val="007B3635"/>
    <w:rsid w:val="007B3763"/>
    <w:rsid w:val="007B461C"/>
    <w:rsid w:val="007B46FA"/>
    <w:rsid w:val="007B4827"/>
    <w:rsid w:val="007B488D"/>
    <w:rsid w:val="007B58C6"/>
    <w:rsid w:val="007B59FD"/>
    <w:rsid w:val="007B64B8"/>
    <w:rsid w:val="007B64D3"/>
    <w:rsid w:val="007B6D76"/>
    <w:rsid w:val="007B6F6D"/>
    <w:rsid w:val="007B749E"/>
    <w:rsid w:val="007C0F2A"/>
    <w:rsid w:val="007C20BA"/>
    <w:rsid w:val="007C2F51"/>
    <w:rsid w:val="007C4CC1"/>
    <w:rsid w:val="007C4D68"/>
    <w:rsid w:val="007C50C8"/>
    <w:rsid w:val="007C512E"/>
    <w:rsid w:val="007D06BF"/>
    <w:rsid w:val="007D07AD"/>
    <w:rsid w:val="007D2D1E"/>
    <w:rsid w:val="007D35DF"/>
    <w:rsid w:val="007D3C37"/>
    <w:rsid w:val="007D4368"/>
    <w:rsid w:val="007D45F1"/>
    <w:rsid w:val="007D7315"/>
    <w:rsid w:val="007D7C52"/>
    <w:rsid w:val="007E084F"/>
    <w:rsid w:val="007E147E"/>
    <w:rsid w:val="007E18F0"/>
    <w:rsid w:val="007E248A"/>
    <w:rsid w:val="007E258D"/>
    <w:rsid w:val="007E2E65"/>
    <w:rsid w:val="007E34C5"/>
    <w:rsid w:val="007E3E86"/>
    <w:rsid w:val="007E40C2"/>
    <w:rsid w:val="007E4568"/>
    <w:rsid w:val="007E45F8"/>
    <w:rsid w:val="007E479C"/>
    <w:rsid w:val="007E50F6"/>
    <w:rsid w:val="007E5841"/>
    <w:rsid w:val="007E5F6E"/>
    <w:rsid w:val="007E6E7C"/>
    <w:rsid w:val="007E704E"/>
    <w:rsid w:val="007E7A22"/>
    <w:rsid w:val="007F06C2"/>
    <w:rsid w:val="007F0ED9"/>
    <w:rsid w:val="007F14C2"/>
    <w:rsid w:val="007F1721"/>
    <w:rsid w:val="007F2042"/>
    <w:rsid w:val="007F2298"/>
    <w:rsid w:val="007F2666"/>
    <w:rsid w:val="007F2676"/>
    <w:rsid w:val="007F26B2"/>
    <w:rsid w:val="007F3AA9"/>
    <w:rsid w:val="007F3AD8"/>
    <w:rsid w:val="007F3CD3"/>
    <w:rsid w:val="007F3DC5"/>
    <w:rsid w:val="007F4527"/>
    <w:rsid w:val="007F4AD7"/>
    <w:rsid w:val="007F54B3"/>
    <w:rsid w:val="007F5D69"/>
    <w:rsid w:val="007F7836"/>
    <w:rsid w:val="00800344"/>
    <w:rsid w:val="00802707"/>
    <w:rsid w:val="008033C9"/>
    <w:rsid w:val="00803C7E"/>
    <w:rsid w:val="0080405E"/>
    <w:rsid w:val="0080554B"/>
    <w:rsid w:val="00805D94"/>
    <w:rsid w:val="0080676D"/>
    <w:rsid w:val="00806D6F"/>
    <w:rsid w:val="008106E1"/>
    <w:rsid w:val="00812C1F"/>
    <w:rsid w:val="00813085"/>
    <w:rsid w:val="008145B4"/>
    <w:rsid w:val="008152DC"/>
    <w:rsid w:val="008178F9"/>
    <w:rsid w:val="00821C76"/>
    <w:rsid w:val="00821EA4"/>
    <w:rsid w:val="008223CE"/>
    <w:rsid w:val="008229BE"/>
    <w:rsid w:val="00824963"/>
    <w:rsid w:val="0082577F"/>
    <w:rsid w:val="00825D69"/>
    <w:rsid w:val="00825E99"/>
    <w:rsid w:val="008272A1"/>
    <w:rsid w:val="00827429"/>
    <w:rsid w:val="00827EE3"/>
    <w:rsid w:val="00827FA5"/>
    <w:rsid w:val="00831E25"/>
    <w:rsid w:val="00832B0C"/>
    <w:rsid w:val="00832FA1"/>
    <w:rsid w:val="008339E9"/>
    <w:rsid w:val="00834818"/>
    <w:rsid w:val="00834954"/>
    <w:rsid w:val="0083576F"/>
    <w:rsid w:val="00835A73"/>
    <w:rsid w:val="00836615"/>
    <w:rsid w:val="00836784"/>
    <w:rsid w:val="00836BB9"/>
    <w:rsid w:val="00837197"/>
    <w:rsid w:val="00837480"/>
    <w:rsid w:val="00841023"/>
    <w:rsid w:val="008423F4"/>
    <w:rsid w:val="008427A9"/>
    <w:rsid w:val="00842C40"/>
    <w:rsid w:val="00842F9C"/>
    <w:rsid w:val="00843137"/>
    <w:rsid w:val="0084335C"/>
    <w:rsid w:val="00843999"/>
    <w:rsid w:val="00843E9F"/>
    <w:rsid w:val="00844031"/>
    <w:rsid w:val="00844C65"/>
    <w:rsid w:val="008502E3"/>
    <w:rsid w:val="00851446"/>
    <w:rsid w:val="0085162F"/>
    <w:rsid w:val="00851E2A"/>
    <w:rsid w:val="0085259D"/>
    <w:rsid w:val="008542E2"/>
    <w:rsid w:val="008543B3"/>
    <w:rsid w:val="00854B67"/>
    <w:rsid w:val="00855690"/>
    <w:rsid w:val="0085573E"/>
    <w:rsid w:val="008557E0"/>
    <w:rsid w:val="008575B8"/>
    <w:rsid w:val="00860006"/>
    <w:rsid w:val="008611C3"/>
    <w:rsid w:val="00862805"/>
    <w:rsid w:val="00866A80"/>
    <w:rsid w:val="0086742A"/>
    <w:rsid w:val="00867A62"/>
    <w:rsid w:val="00867DCC"/>
    <w:rsid w:val="00870320"/>
    <w:rsid w:val="008710B7"/>
    <w:rsid w:val="00871931"/>
    <w:rsid w:val="00871A1F"/>
    <w:rsid w:val="00871A29"/>
    <w:rsid w:val="00871CBE"/>
    <w:rsid w:val="00872E4D"/>
    <w:rsid w:val="008730DF"/>
    <w:rsid w:val="008747BC"/>
    <w:rsid w:val="00874A6E"/>
    <w:rsid w:val="00874F3B"/>
    <w:rsid w:val="00877CC2"/>
    <w:rsid w:val="00877DF5"/>
    <w:rsid w:val="00880328"/>
    <w:rsid w:val="00880440"/>
    <w:rsid w:val="008805AB"/>
    <w:rsid w:val="0088085A"/>
    <w:rsid w:val="00880AC9"/>
    <w:rsid w:val="00881119"/>
    <w:rsid w:val="008822E4"/>
    <w:rsid w:val="00882C30"/>
    <w:rsid w:val="00882C50"/>
    <w:rsid w:val="00883806"/>
    <w:rsid w:val="0088382D"/>
    <w:rsid w:val="00883BD7"/>
    <w:rsid w:val="008851EB"/>
    <w:rsid w:val="00887C53"/>
    <w:rsid w:val="00887F26"/>
    <w:rsid w:val="0089038F"/>
    <w:rsid w:val="00890DFC"/>
    <w:rsid w:val="00892E4E"/>
    <w:rsid w:val="008936E7"/>
    <w:rsid w:val="00894252"/>
    <w:rsid w:val="008943F3"/>
    <w:rsid w:val="0089476D"/>
    <w:rsid w:val="00895F58"/>
    <w:rsid w:val="008960D7"/>
    <w:rsid w:val="00897563"/>
    <w:rsid w:val="00897E90"/>
    <w:rsid w:val="008A138B"/>
    <w:rsid w:val="008A2851"/>
    <w:rsid w:val="008A288D"/>
    <w:rsid w:val="008A2DBA"/>
    <w:rsid w:val="008A3E79"/>
    <w:rsid w:val="008A46DF"/>
    <w:rsid w:val="008A4BF9"/>
    <w:rsid w:val="008A5744"/>
    <w:rsid w:val="008A5F40"/>
    <w:rsid w:val="008A6E95"/>
    <w:rsid w:val="008A7574"/>
    <w:rsid w:val="008B02CC"/>
    <w:rsid w:val="008B041B"/>
    <w:rsid w:val="008B186D"/>
    <w:rsid w:val="008B1DF3"/>
    <w:rsid w:val="008B3047"/>
    <w:rsid w:val="008B39AE"/>
    <w:rsid w:val="008B3E10"/>
    <w:rsid w:val="008B5269"/>
    <w:rsid w:val="008B54FD"/>
    <w:rsid w:val="008B585D"/>
    <w:rsid w:val="008B5AFA"/>
    <w:rsid w:val="008B5EB2"/>
    <w:rsid w:val="008B6749"/>
    <w:rsid w:val="008B6964"/>
    <w:rsid w:val="008B75E5"/>
    <w:rsid w:val="008B7696"/>
    <w:rsid w:val="008C0205"/>
    <w:rsid w:val="008C0497"/>
    <w:rsid w:val="008C15FB"/>
    <w:rsid w:val="008C2BAB"/>
    <w:rsid w:val="008C30C8"/>
    <w:rsid w:val="008C30EF"/>
    <w:rsid w:val="008C32C5"/>
    <w:rsid w:val="008C39BC"/>
    <w:rsid w:val="008C3E08"/>
    <w:rsid w:val="008C5672"/>
    <w:rsid w:val="008C5773"/>
    <w:rsid w:val="008C5DB0"/>
    <w:rsid w:val="008C7342"/>
    <w:rsid w:val="008D060E"/>
    <w:rsid w:val="008D3238"/>
    <w:rsid w:val="008D5142"/>
    <w:rsid w:val="008D6701"/>
    <w:rsid w:val="008D7CC8"/>
    <w:rsid w:val="008E18DE"/>
    <w:rsid w:val="008E1F8B"/>
    <w:rsid w:val="008E4B57"/>
    <w:rsid w:val="008E527C"/>
    <w:rsid w:val="008E6496"/>
    <w:rsid w:val="008E6FF4"/>
    <w:rsid w:val="008E70F8"/>
    <w:rsid w:val="008E717B"/>
    <w:rsid w:val="008E7ED0"/>
    <w:rsid w:val="008F0020"/>
    <w:rsid w:val="008F0072"/>
    <w:rsid w:val="008F0395"/>
    <w:rsid w:val="008F0C90"/>
    <w:rsid w:val="008F157C"/>
    <w:rsid w:val="008F18FE"/>
    <w:rsid w:val="008F227A"/>
    <w:rsid w:val="008F277F"/>
    <w:rsid w:val="008F30AD"/>
    <w:rsid w:val="008F3F88"/>
    <w:rsid w:val="008F4365"/>
    <w:rsid w:val="008F574B"/>
    <w:rsid w:val="008F6810"/>
    <w:rsid w:val="008F6922"/>
    <w:rsid w:val="008F6D05"/>
    <w:rsid w:val="008F7F7B"/>
    <w:rsid w:val="00902508"/>
    <w:rsid w:val="009025C2"/>
    <w:rsid w:val="009027FD"/>
    <w:rsid w:val="00902F5A"/>
    <w:rsid w:val="00903C5C"/>
    <w:rsid w:val="009044CA"/>
    <w:rsid w:val="00904DB6"/>
    <w:rsid w:val="009055F8"/>
    <w:rsid w:val="00907466"/>
    <w:rsid w:val="009077AE"/>
    <w:rsid w:val="0091021B"/>
    <w:rsid w:val="009110A2"/>
    <w:rsid w:val="00911141"/>
    <w:rsid w:val="00911C01"/>
    <w:rsid w:val="00911C8E"/>
    <w:rsid w:val="00912701"/>
    <w:rsid w:val="00912857"/>
    <w:rsid w:val="009142D9"/>
    <w:rsid w:val="00914793"/>
    <w:rsid w:val="009152F4"/>
    <w:rsid w:val="009155F4"/>
    <w:rsid w:val="0091600B"/>
    <w:rsid w:val="00916FE4"/>
    <w:rsid w:val="00920588"/>
    <w:rsid w:val="00920D0F"/>
    <w:rsid w:val="00921B69"/>
    <w:rsid w:val="00921C58"/>
    <w:rsid w:val="00922036"/>
    <w:rsid w:val="00922AC1"/>
    <w:rsid w:val="00924603"/>
    <w:rsid w:val="0092525E"/>
    <w:rsid w:val="009255DA"/>
    <w:rsid w:val="009258A3"/>
    <w:rsid w:val="00925CA6"/>
    <w:rsid w:val="00926B90"/>
    <w:rsid w:val="0092737B"/>
    <w:rsid w:val="00927C73"/>
    <w:rsid w:val="00930832"/>
    <w:rsid w:val="0093101A"/>
    <w:rsid w:val="00931224"/>
    <w:rsid w:val="00931476"/>
    <w:rsid w:val="009335DD"/>
    <w:rsid w:val="00934BF4"/>
    <w:rsid w:val="00935CD5"/>
    <w:rsid w:val="00936665"/>
    <w:rsid w:val="00936E5F"/>
    <w:rsid w:val="00936E98"/>
    <w:rsid w:val="0094007E"/>
    <w:rsid w:val="00940283"/>
    <w:rsid w:val="00941B0B"/>
    <w:rsid w:val="00942E63"/>
    <w:rsid w:val="009441DD"/>
    <w:rsid w:val="00946083"/>
    <w:rsid w:val="0094612C"/>
    <w:rsid w:val="00947A34"/>
    <w:rsid w:val="00950463"/>
    <w:rsid w:val="00951230"/>
    <w:rsid w:val="009518F4"/>
    <w:rsid w:val="0095329A"/>
    <w:rsid w:val="009544E5"/>
    <w:rsid w:val="00954DCC"/>
    <w:rsid w:val="00956EA2"/>
    <w:rsid w:val="00957C69"/>
    <w:rsid w:val="00957DCE"/>
    <w:rsid w:val="00960951"/>
    <w:rsid w:val="00961D74"/>
    <w:rsid w:val="00962226"/>
    <w:rsid w:val="00964A96"/>
    <w:rsid w:val="00964B6C"/>
    <w:rsid w:val="009655F2"/>
    <w:rsid w:val="00965740"/>
    <w:rsid w:val="00965E94"/>
    <w:rsid w:val="0096672F"/>
    <w:rsid w:val="0096700E"/>
    <w:rsid w:val="00970413"/>
    <w:rsid w:val="00970AEA"/>
    <w:rsid w:val="00970EC2"/>
    <w:rsid w:val="00971612"/>
    <w:rsid w:val="00971652"/>
    <w:rsid w:val="00971A07"/>
    <w:rsid w:val="009728D7"/>
    <w:rsid w:val="009730C7"/>
    <w:rsid w:val="009731FD"/>
    <w:rsid w:val="00973CE8"/>
    <w:rsid w:val="00974BB3"/>
    <w:rsid w:val="00975098"/>
    <w:rsid w:val="00975100"/>
    <w:rsid w:val="00975515"/>
    <w:rsid w:val="00975E80"/>
    <w:rsid w:val="0097602B"/>
    <w:rsid w:val="0097698F"/>
    <w:rsid w:val="00977837"/>
    <w:rsid w:val="00980BBE"/>
    <w:rsid w:val="00981F44"/>
    <w:rsid w:val="00982740"/>
    <w:rsid w:val="00982A0D"/>
    <w:rsid w:val="00983BDD"/>
    <w:rsid w:val="00983E6B"/>
    <w:rsid w:val="009841DF"/>
    <w:rsid w:val="0098548D"/>
    <w:rsid w:val="00985D1A"/>
    <w:rsid w:val="00985F70"/>
    <w:rsid w:val="009872FE"/>
    <w:rsid w:val="00987845"/>
    <w:rsid w:val="00987DE7"/>
    <w:rsid w:val="00991B8C"/>
    <w:rsid w:val="00991C9E"/>
    <w:rsid w:val="009934EE"/>
    <w:rsid w:val="00993763"/>
    <w:rsid w:val="009944DE"/>
    <w:rsid w:val="00994D14"/>
    <w:rsid w:val="00994E0E"/>
    <w:rsid w:val="0099594F"/>
    <w:rsid w:val="00996117"/>
    <w:rsid w:val="009978FF"/>
    <w:rsid w:val="009A0D50"/>
    <w:rsid w:val="009A0DCA"/>
    <w:rsid w:val="009A0DDC"/>
    <w:rsid w:val="009A1BEF"/>
    <w:rsid w:val="009A2261"/>
    <w:rsid w:val="009A23DB"/>
    <w:rsid w:val="009A2BB7"/>
    <w:rsid w:val="009A2FA3"/>
    <w:rsid w:val="009A30D1"/>
    <w:rsid w:val="009A3627"/>
    <w:rsid w:val="009A3AB1"/>
    <w:rsid w:val="009A3C1A"/>
    <w:rsid w:val="009A44CA"/>
    <w:rsid w:val="009A49D6"/>
    <w:rsid w:val="009A73DE"/>
    <w:rsid w:val="009B00DE"/>
    <w:rsid w:val="009B0AE5"/>
    <w:rsid w:val="009B1F3F"/>
    <w:rsid w:val="009B2B22"/>
    <w:rsid w:val="009B359A"/>
    <w:rsid w:val="009B3679"/>
    <w:rsid w:val="009B47FA"/>
    <w:rsid w:val="009B4875"/>
    <w:rsid w:val="009B5BCA"/>
    <w:rsid w:val="009B77A5"/>
    <w:rsid w:val="009B7AD5"/>
    <w:rsid w:val="009B7E60"/>
    <w:rsid w:val="009C0498"/>
    <w:rsid w:val="009C1728"/>
    <w:rsid w:val="009C18A1"/>
    <w:rsid w:val="009C3E20"/>
    <w:rsid w:val="009C5320"/>
    <w:rsid w:val="009C5CE6"/>
    <w:rsid w:val="009C7367"/>
    <w:rsid w:val="009C776C"/>
    <w:rsid w:val="009D029B"/>
    <w:rsid w:val="009D07D0"/>
    <w:rsid w:val="009D1439"/>
    <w:rsid w:val="009D2293"/>
    <w:rsid w:val="009D2344"/>
    <w:rsid w:val="009D245D"/>
    <w:rsid w:val="009D53D5"/>
    <w:rsid w:val="009D5423"/>
    <w:rsid w:val="009D556C"/>
    <w:rsid w:val="009D64A4"/>
    <w:rsid w:val="009D669A"/>
    <w:rsid w:val="009D67F1"/>
    <w:rsid w:val="009D6B88"/>
    <w:rsid w:val="009D75BD"/>
    <w:rsid w:val="009D7DB2"/>
    <w:rsid w:val="009E070F"/>
    <w:rsid w:val="009E0725"/>
    <w:rsid w:val="009E1625"/>
    <w:rsid w:val="009E303D"/>
    <w:rsid w:val="009E329B"/>
    <w:rsid w:val="009E3B91"/>
    <w:rsid w:val="009E4873"/>
    <w:rsid w:val="009E4894"/>
    <w:rsid w:val="009E5376"/>
    <w:rsid w:val="009E5D7F"/>
    <w:rsid w:val="009E6610"/>
    <w:rsid w:val="009E717B"/>
    <w:rsid w:val="009F1DAD"/>
    <w:rsid w:val="009F2B95"/>
    <w:rsid w:val="009F3199"/>
    <w:rsid w:val="009F31D2"/>
    <w:rsid w:val="009F524D"/>
    <w:rsid w:val="009F6739"/>
    <w:rsid w:val="009F706D"/>
    <w:rsid w:val="009F7170"/>
    <w:rsid w:val="009F78E0"/>
    <w:rsid w:val="00A0035F"/>
    <w:rsid w:val="00A0068E"/>
    <w:rsid w:val="00A0110C"/>
    <w:rsid w:val="00A03187"/>
    <w:rsid w:val="00A0340B"/>
    <w:rsid w:val="00A03897"/>
    <w:rsid w:val="00A03B2A"/>
    <w:rsid w:val="00A04B5B"/>
    <w:rsid w:val="00A057CE"/>
    <w:rsid w:val="00A06531"/>
    <w:rsid w:val="00A067C2"/>
    <w:rsid w:val="00A06AF5"/>
    <w:rsid w:val="00A06F6F"/>
    <w:rsid w:val="00A070F2"/>
    <w:rsid w:val="00A07EA2"/>
    <w:rsid w:val="00A10E21"/>
    <w:rsid w:val="00A10F96"/>
    <w:rsid w:val="00A113A0"/>
    <w:rsid w:val="00A124D4"/>
    <w:rsid w:val="00A136AE"/>
    <w:rsid w:val="00A14826"/>
    <w:rsid w:val="00A160FF"/>
    <w:rsid w:val="00A16E94"/>
    <w:rsid w:val="00A17391"/>
    <w:rsid w:val="00A175B4"/>
    <w:rsid w:val="00A17C05"/>
    <w:rsid w:val="00A17D03"/>
    <w:rsid w:val="00A20D2B"/>
    <w:rsid w:val="00A21E4F"/>
    <w:rsid w:val="00A228D0"/>
    <w:rsid w:val="00A26062"/>
    <w:rsid w:val="00A262A3"/>
    <w:rsid w:val="00A27C95"/>
    <w:rsid w:val="00A3042D"/>
    <w:rsid w:val="00A3079F"/>
    <w:rsid w:val="00A30C20"/>
    <w:rsid w:val="00A30DE2"/>
    <w:rsid w:val="00A31196"/>
    <w:rsid w:val="00A3181F"/>
    <w:rsid w:val="00A32764"/>
    <w:rsid w:val="00A337AD"/>
    <w:rsid w:val="00A345C7"/>
    <w:rsid w:val="00A35078"/>
    <w:rsid w:val="00A3576D"/>
    <w:rsid w:val="00A36591"/>
    <w:rsid w:val="00A41709"/>
    <w:rsid w:val="00A435CA"/>
    <w:rsid w:val="00A44879"/>
    <w:rsid w:val="00A448B4"/>
    <w:rsid w:val="00A449C1"/>
    <w:rsid w:val="00A45716"/>
    <w:rsid w:val="00A45FD7"/>
    <w:rsid w:val="00A4600E"/>
    <w:rsid w:val="00A47ACA"/>
    <w:rsid w:val="00A47C38"/>
    <w:rsid w:val="00A47F63"/>
    <w:rsid w:val="00A50188"/>
    <w:rsid w:val="00A505B1"/>
    <w:rsid w:val="00A50AD6"/>
    <w:rsid w:val="00A5248D"/>
    <w:rsid w:val="00A52FC5"/>
    <w:rsid w:val="00A54F28"/>
    <w:rsid w:val="00A55603"/>
    <w:rsid w:val="00A573C0"/>
    <w:rsid w:val="00A579BD"/>
    <w:rsid w:val="00A61478"/>
    <w:rsid w:val="00A61DED"/>
    <w:rsid w:val="00A621D4"/>
    <w:rsid w:val="00A6292C"/>
    <w:rsid w:val="00A631C5"/>
    <w:rsid w:val="00A633D1"/>
    <w:rsid w:val="00A63632"/>
    <w:rsid w:val="00A6365F"/>
    <w:rsid w:val="00A63F7B"/>
    <w:rsid w:val="00A64920"/>
    <w:rsid w:val="00A70138"/>
    <w:rsid w:val="00A7110D"/>
    <w:rsid w:val="00A7159E"/>
    <w:rsid w:val="00A7296A"/>
    <w:rsid w:val="00A7326E"/>
    <w:rsid w:val="00A73ABF"/>
    <w:rsid w:val="00A73EDA"/>
    <w:rsid w:val="00A748A4"/>
    <w:rsid w:val="00A74DB6"/>
    <w:rsid w:val="00A75A69"/>
    <w:rsid w:val="00A76148"/>
    <w:rsid w:val="00A775E0"/>
    <w:rsid w:val="00A805A8"/>
    <w:rsid w:val="00A81008"/>
    <w:rsid w:val="00A82057"/>
    <w:rsid w:val="00A82723"/>
    <w:rsid w:val="00A831B4"/>
    <w:rsid w:val="00A85097"/>
    <w:rsid w:val="00A857ED"/>
    <w:rsid w:val="00A8699F"/>
    <w:rsid w:val="00A86A65"/>
    <w:rsid w:val="00A86CA0"/>
    <w:rsid w:val="00A86DC6"/>
    <w:rsid w:val="00A91470"/>
    <w:rsid w:val="00A92133"/>
    <w:rsid w:val="00A924E4"/>
    <w:rsid w:val="00A9336C"/>
    <w:rsid w:val="00A93AD9"/>
    <w:rsid w:val="00A94587"/>
    <w:rsid w:val="00A962D6"/>
    <w:rsid w:val="00A96751"/>
    <w:rsid w:val="00A96B5E"/>
    <w:rsid w:val="00A96E39"/>
    <w:rsid w:val="00A970A0"/>
    <w:rsid w:val="00AA054E"/>
    <w:rsid w:val="00AA08D7"/>
    <w:rsid w:val="00AA1447"/>
    <w:rsid w:val="00AA2732"/>
    <w:rsid w:val="00AA2A2D"/>
    <w:rsid w:val="00AA4B8F"/>
    <w:rsid w:val="00AA51A5"/>
    <w:rsid w:val="00AA51B6"/>
    <w:rsid w:val="00AA61BE"/>
    <w:rsid w:val="00AB1C9F"/>
    <w:rsid w:val="00AB3046"/>
    <w:rsid w:val="00AB5125"/>
    <w:rsid w:val="00AB56FE"/>
    <w:rsid w:val="00AB5D60"/>
    <w:rsid w:val="00AB6381"/>
    <w:rsid w:val="00AB696C"/>
    <w:rsid w:val="00AB6EDC"/>
    <w:rsid w:val="00AB7B9D"/>
    <w:rsid w:val="00AC02A1"/>
    <w:rsid w:val="00AC0758"/>
    <w:rsid w:val="00AC0BD2"/>
    <w:rsid w:val="00AC0F7E"/>
    <w:rsid w:val="00AC11DB"/>
    <w:rsid w:val="00AC3055"/>
    <w:rsid w:val="00AC34A8"/>
    <w:rsid w:val="00AC371B"/>
    <w:rsid w:val="00AC3AF2"/>
    <w:rsid w:val="00AC458B"/>
    <w:rsid w:val="00AC467C"/>
    <w:rsid w:val="00AC4B7C"/>
    <w:rsid w:val="00AC4FF4"/>
    <w:rsid w:val="00AC5420"/>
    <w:rsid w:val="00AC6104"/>
    <w:rsid w:val="00AC626B"/>
    <w:rsid w:val="00AC651C"/>
    <w:rsid w:val="00AC68AD"/>
    <w:rsid w:val="00AC6D87"/>
    <w:rsid w:val="00AC6FB5"/>
    <w:rsid w:val="00AC7938"/>
    <w:rsid w:val="00AC7FF9"/>
    <w:rsid w:val="00AD069F"/>
    <w:rsid w:val="00AD072B"/>
    <w:rsid w:val="00AD0B0E"/>
    <w:rsid w:val="00AD2082"/>
    <w:rsid w:val="00AD3786"/>
    <w:rsid w:val="00AD3E50"/>
    <w:rsid w:val="00AD4070"/>
    <w:rsid w:val="00AD43B3"/>
    <w:rsid w:val="00AD5403"/>
    <w:rsid w:val="00AD564D"/>
    <w:rsid w:val="00AD570F"/>
    <w:rsid w:val="00AD5B33"/>
    <w:rsid w:val="00AD6373"/>
    <w:rsid w:val="00AE00CA"/>
    <w:rsid w:val="00AE0435"/>
    <w:rsid w:val="00AE06DA"/>
    <w:rsid w:val="00AE20AA"/>
    <w:rsid w:val="00AE2348"/>
    <w:rsid w:val="00AE360B"/>
    <w:rsid w:val="00AE3EB5"/>
    <w:rsid w:val="00AE4052"/>
    <w:rsid w:val="00AE47D0"/>
    <w:rsid w:val="00AE488A"/>
    <w:rsid w:val="00AE4898"/>
    <w:rsid w:val="00AE48D0"/>
    <w:rsid w:val="00AE4DE9"/>
    <w:rsid w:val="00AE593B"/>
    <w:rsid w:val="00AE5961"/>
    <w:rsid w:val="00AE650B"/>
    <w:rsid w:val="00AE6940"/>
    <w:rsid w:val="00AE7313"/>
    <w:rsid w:val="00AE7817"/>
    <w:rsid w:val="00AF19A7"/>
    <w:rsid w:val="00AF2E39"/>
    <w:rsid w:val="00AF2FA5"/>
    <w:rsid w:val="00AF3186"/>
    <w:rsid w:val="00AF3199"/>
    <w:rsid w:val="00AF46D7"/>
    <w:rsid w:val="00AF5504"/>
    <w:rsid w:val="00AF5B0E"/>
    <w:rsid w:val="00AF5CDE"/>
    <w:rsid w:val="00AF604D"/>
    <w:rsid w:val="00AF6557"/>
    <w:rsid w:val="00AF6997"/>
    <w:rsid w:val="00B021B8"/>
    <w:rsid w:val="00B0279E"/>
    <w:rsid w:val="00B02B06"/>
    <w:rsid w:val="00B0398D"/>
    <w:rsid w:val="00B04A48"/>
    <w:rsid w:val="00B0530F"/>
    <w:rsid w:val="00B05CCE"/>
    <w:rsid w:val="00B06718"/>
    <w:rsid w:val="00B07317"/>
    <w:rsid w:val="00B07CA2"/>
    <w:rsid w:val="00B10D3C"/>
    <w:rsid w:val="00B123F8"/>
    <w:rsid w:val="00B12581"/>
    <w:rsid w:val="00B126F7"/>
    <w:rsid w:val="00B13B33"/>
    <w:rsid w:val="00B1456B"/>
    <w:rsid w:val="00B14791"/>
    <w:rsid w:val="00B14927"/>
    <w:rsid w:val="00B14CB2"/>
    <w:rsid w:val="00B153E3"/>
    <w:rsid w:val="00B155B4"/>
    <w:rsid w:val="00B16689"/>
    <w:rsid w:val="00B17535"/>
    <w:rsid w:val="00B17662"/>
    <w:rsid w:val="00B17D17"/>
    <w:rsid w:val="00B2179C"/>
    <w:rsid w:val="00B21A99"/>
    <w:rsid w:val="00B21AEA"/>
    <w:rsid w:val="00B21CB2"/>
    <w:rsid w:val="00B22C11"/>
    <w:rsid w:val="00B22F6B"/>
    <w:rsid w:val="00B23208"/>
    <w:rsid w:val="00B252B6"/>
    <w:rsid w:val="00B25908"/>
    <w:rsid w:val="00B25E93"/>
    <w:rsid w:val="00B26E24"/>
    <w:rsid w:val="00B27C79"/>
    <w:rsid w:val="00B30097"/>
    <w:rsid w:val="00B3021D"/>
    <w:rsid w:val="00B33351"/>
    <w:rsid w:val="00B334AA"/>
    <w:rsid w:val="00B33889"/>
    <w:rsid w:val="00B351D2"/>
    <w:rsid w:val="00B36488"/>
    <w:rsid w:val="00B368AA"/>
    <w:rsid w:val="00B3770F"/>
    <w:rsid w:val="00B37785"/>
    <w:rsid w:val="00B400E9"/>
    <w:rsid w:val="00B40628"/>
    <w:rsid w:val="00B41AD0"/>
    <w:rsid w:val="00B42648"/>
    <w:rsid w:val="00B426CC"/>
    <w:rsid w:val="00B42A21"/>
    <w:rsid w:val="00B42AFF"/>
    <w:rsid w:val="00B44E75"/>
    <w:rsid w:val="00B45099"/>
    <w:rsid w:val="00B45A18"/>
    <w:rsid w:val="00B46A8C"/>
    <w:rsid w:val="00B46B18"/>
    <w:rsid w:val="00B46CCE"/>
    <w:rsid w:val="00B4720C"/>
    <w:rsid w:val="00B477A9"/>
    <w:rsid w:val="00B50B5B"/>
    <w:rsid w:val="00B50EB6"/>
    <w:rsid w:val="00B52E10"/>
    <w:rsid w:val="00B54340"/>
    <w:rsid w:val="00B54737"/>
    <w:rsid w:val="00B54C6D"/>
    <w:rsid w:val="00B5662D"/>
    <w:rsid w:val="00B60CED"/>
    <w:rsid w:val="00B610C5"/>
    <w:rsid w:val="00B622A8"/>
    <w:rsid w:val="00B623D4"/>
    <w:rsid w:val="00B63E4A"/>
    <w:rsid w:val="00B64224"/>
    <w:rsid w:val="00B65F31"/>
    <w:rsid w:val="00B679B2"/>
    <w:rsid w:val="00B67F03"/>
    <w:rsid w:val="00B7008F"/>
    <w:rsid w:val="00B717B8"/>
    <w:rsid w:val="00B73272"/>
    <w:rsid w:val="00B73B63"/>
    <w:rsid w:val="00B73C12"/>
    <w:rsid w:val="00B740A3"/>
    <w:rsid w:val="00B7477A"/>
    <w:rsid w:val="00B74E3A"/>
    <w:rsid w:val="00B752E7"/>
    <w:rsid w:val="00B75867"/>
    <w:rsid w:val="00B766BA"/>
    <w:rsid w:val="00B76B97"/>
    <w:rsid w:val="00B80AC9"/>
    <w:rsid w:val="00B80C12"/>
    <w:rsid w:val="00B81371"/>
    <w:rsid w:val="00B81859"/>
    <w:rsid w:val="00B82802"/>
    <w:rsid w:val="00B83E19"/>
    <w:rsid w:val="00B84774"/>
    <w:rsid w:val="00B8484B"/>
    <w:rsid w:val="00B84E4B"/>
    <w:rsid w:val="00B84F63"/>
    <w:rsid w:val="00B85695"/>
    <w:rsid w:val="00B85902"/>
    <w:rsid w:val="00B86350"/>
    <w:rsid w:val="00B86449"/>
    <w:rsid w:val="00B868BD"/>
    <w:rsid w:val="00B8692F"/>
    <w:rsid w:val="00B86C26"/>
    <w:rsid w:val="00B86D08"/>
    <w:rsid w:val="00B8773F"/>
    <w:rsid w:val="00B87F1D"/>
    <w:rsid w:val="00B902C2"/>
    <w:rsid w:val="00B906DB"/>
    <w:rsid w:val="00B90C3E"/>
    <w:rsid w:val="00B90FE0"/>
    <w:rsid w:val="00B913BA"/>
    <w:rsid w:val="00B91876"/>
    <w:rsid w:val="00B92641"/>
    <w:rsid w:val="00B93C3B"/>
    <w:rsid w:val="00B93D9B"/>
    <w:rsid w:val="00B9438E"/>
    <w:rsid w:val="00B9440B"/>
    <w:rsid w:val="00B946F5"/>
    <w:rsid w:val="00B948D2"/>
    <w:rsid w:val="00B94AD6"/>
    <w:rsid w:val="00B953B6"/>
    <w:rsid w:val="00B9583E"/>
    <w:rsid w:val="00B96B11"/>
    <w:rsid w:val="00B96CF9"/>
    <w:rsid w:val="00BA2708"/>
    <w:rsid w:val="00BA2AFD"/>
    <w:rsid w:val="00BA2EDE"/>
    <w:rsid w:val="00BA3BF5"/>
    <w:rsid w:val="00BA3EC2"/>
    <w:rsid w:val="00BA48DE"/>
    <w:rsid w:val="00BA71B8"/>
    <w:rsid w:val="00BA76F2"/>
    <w:rsid w:val="00BA7F01"/>
    <w:rsid w:val="00BB05E3"/>
    <w:rsid w:val="00BB0623"/>
    <w:rsid w:val="00BB1207"/>
    <w:rsid w:val="00BB2036"/>
    <w:rsid w:val="00BB25DD"/>
    <w:rsid w:val="00BB2BFA"/>
    <w:rsid w:val="00BB3F71"/>
    <w:rsid w:val="00BB510B"/>
    <w:rsid w:val="00BB51BF"/>
    <w:rsid w:val="00BB528C"/>
    <w:rsid w:val="00BB58C6"/>
    <w:rsid w:val="00BB5952"/>
    <w:rsid w:val="00BB79F3"/>
    <w:rsid w:val="00BC0712"/>
    <w:rsid w:val="00BC0E39"/>
    <w:rsid w:val="00BC232A"/>
    <w:rsid w:val="00BC2CBB"/>
    <w:rsid w:val="00BC36DD"/>
    <w:rsid w:val="00BC40E1"/>
    <w:rsid w:val="00BC4974"/>
    <w:rsid w:val="00BC56EE"/>
    <w:rsid w:val="00BC71D4"/>
    <w:rsid w:val="00BC7460"/>
    <w:rsid w:val="00BC7488"/>
    <w:rsid w:val="00BC7CFE"/>
    <w:rsid w:val="00BD0C7B"/>
    <w:rsid w:val="00BD25C7"/>
    <w:rsid w:val="00BD3049"/>
    <w:rsid w:val="00BD3188"/>
    <w:rsid w:val="00BD46A2"/>
    <w:rsid w:val="00BD48FF"/>
    <w:rsid w:val="00BD5F13"/>
    <w:rsid w:val="00BD75FF"/>
    <w:rsid w:val="00BD770F"/>
    <w:rsid w:val="00BE0DB1"/>
    <w:rsid w:val="00BE278E"/>
    <w:rsid w:val="00BE6C2C"/>
    <w:rsid w:val="00BE7342"/>
    <w:rsid w:val="00BE7613"/>
    <w:rsid w:val="00BE7959"/>
    <w:rsid w:val="00BF0F41"/>
    <w:rsid w:val="00BF1282"/>
    <w:rsid w:val="00BF1BEE"/>
    <w:rsid w:val="00BF1C73"/>
    <w:rsid w:val="00BF3043"/>
    <w:rsid w:val="00BF3088"/>
    <w:rsid w:val="00BF35A4"/>
    <w:rsid w:val="00BF3A06"/>
    <w:rsid w:val="00BF3EF9"/>
    <w:rsid w:val="00BF4310"/>
    <w:rsid w:val="00BF6710"/>
    <w:rsid w:val="00BF75A9"/>
    <w:rsid w:val="00BF7B58"/>
    <w:rsid w:val="00C00752"/>
    <w:rsid w:val="00C035D1"/>
    <w:rsid w:val="00C050A7"/>
    <w:rsid w:val="00C05711"/>
    <w:rsid w:val="00C0611E"/>
    <w:rsid w:val="00C0698A"/>
    <w:rsid w:val="00C07FE8"/>
    <w:rsid w:val="00C10713"/>
    <w:rsid w:val="00C10A30"/>
    <w:rsid w:val="00C1116E"/>
    <w:rsid w:val="00C11ECD"/>
    <w:rsid w:val="00C12265"/>
    <w:rsid w:val="00C129A8"/>
    <w:rsid w:val="00C12CCF"/>
    <w:rsid w:val="00C12FE9"/>
    <w:rsid w:val="00C14FF7"/>
    <w:rsid w:val="00C15EC2"/>
    <w:rsid w:val="00C16495"/>
    <w:rsid w:val="00C167C5"/>
    <w:rsid w:val="00C16EFB"/>
    <w:rsid w:val="00C21929"/>
    <w:rsid w:val="00C21B0B"/>
    <w:rsid w:val="00C223CE"/>
    <w:rsid w:val="00C22AC4"/>
    <w:rsid w:val="00C22FF8"/>
    <w:rsid w:val="00C23019"/>
    <w:rsid w:val="00C2304A"/>
    <w:rsid w:val="00C23A45"/>
    <w:rsid w:val="00C24450"/>
    <w:rsid w:val="00C24FBD"/>
    <w:rsid w:val="00C25CDC"/>
    <w:rsid w:val="00C25E2C"/>
    <w:rsid w:val="00C25FD0"/>
    <w:rsid w:val="00C264FD"/>
    <w:rsid w:val="00C26A09"/>
    <w:rsid w:val="00C26A1E"/>
    <w:rsid w:val="00C276B4"/>
    <w:rsid w:val="00C30802"/>
    <w:rsid w:val="00C30AE7"/>
    <w:rsid w:val="00C31B6B"/>
    <w:rsid w:val="00C3294D"/>
    <w:rsid w:val="00C33209"/>
    <w:rsid w:val="00C33980"/>
    <w:rsid w:val="00C34513"/>
    <w:rsid w:val="00C348EF"/>
    <w:rsid w:val="00C3552A"/>
    <w:rsid w:val="00C358F0"/>
    <w:rsid w:val="00C361FB"/>
    <w:rsid w:val="00C366D0"/>
    <w:rsid w:val="00C37A23"/>
    <w:rsid w:val="00C41596"/>
    <w:rsid w:val="00C42721"/>
    <w:rsid w:val="00C43ECA"/>
    <w:rsid w:val="00C4453C"/>
    <w:rsid w:val="00C4473B"/>
    <w:rsid w:val="00C44C23"/>
    <w:rsid w:val="00C455EA"/>
    <w:rsid w:val="00C470BC"/>
    <w:rsid w:val="00C47871"/>
    <w:rsid w:val="00C47A8D"/>
    <w:rsid w:val="00C518EB"/>
    <w:rsid w:val="00C523C2"/>
    <w:rsid w:val="00C53580"/>
    <w:rsid w:val="00C53DC3"/>
    <w:rsid w:val="00C55001"/>
    <w:rsid w:val="00C56314"/>
    <w:rsid w:val="00C5717A"/>
    <w:rsid w:val="00C57E05"/>
    <w:rsid w:val="00C6086B"/>
    <w:rsid w:val="00C61075"/>
    <w:rsid w:val="00C61097"/>
    <w:rsid w:val="00C617DD"/>
    <w:rsid w:val="00C61C3C"/>
    <w:rsid w:val="00C63191"/>
    <w:rsid w:val="00C64733"/>
    <w:rsid w:val="00C6585D"/>
    <w:rsid w:val="00C65FC1"/>
    <w:rsid w:val="00C66A9B"/>
    <w:rsid w:val="00C708BE"/>
    <w:rsid w:val="00C70946"/>
    <w:rsid w:val="00C720B5"/>
    <w:rsid w:val="00C7333B"/>
    <w:rsid w:val="00C73B15"/>
    <w:rsid w:val="00C73D79"/>
    <w:rsid w:val="00C73F81"/>
    <w:rsid w:val="00C745E5"/>
    <w:rsid w:val="00C7481F"/>
    <w:rsid w:val="00C74E72"/>
    <w:rsid w:val="00C75AF8"/>
    <w:rsid w:val="00C76AE5"/>
    <w:rsid w:val="00C76FC2"/>
    <w:rsid w:val="00C778F2"/>
    <w:rsid w:val="00C77F31"/>
    <w:rsid w:val="00C803EB"/>
    <w:rsid w:val="00C80453"/>
    <w:rsid w:val="00C80E27"/>
    <w:rsid w:val="00C812D9"/>
    <w:rsid w:val="00C82A28"/>
    <w:rsid w:val="00C836FB"/>
    <w:rsid w:val="00C84244"/>
    <w:rsid w:val="00C8473D"/>
    <w:rsid w:val="00C863D0"/>
    <w:rsid w:val="00C86833"/>
    <w:rsid w:val="00C87A06"/>
    <w:rsid w:val="00C90BDD"/>
    <w:rsid w:val="00C91A85"/>
    <w:rsid w:val="00C929C8"/>
    <w:rsid w:val="00C92DD8"/>
    <w:rsid w:val="00C94ADE"/>
    <w:rsid w:val="00C9511D"/>
    <w:rsid w:val="00C951C3"/>
    <w:rsid w:val="00C95D24"/>
    <w:rsid w:val="00C97108"/>
    <w:rsid w:val="00C97266"/>
    <w:rsid w:val="00CA0AF0"/>
    <w:rsid w:val="00CA0D38"/>
    <w:rsid w:val="00CA2115"/>
    <w:rsid w:val="00CA2E40"/>
    <w:rsid w:val="00CA3957"/>
    <w:rsid w:val="00CA436C"/>
    <w:rsid w:val="00CA667B"/>
    <w:rsid w:val="00CA6A59"/>
    <w:rsid w:val="00CA7A30"/>
    <w:rsid w:val="00CA7F01"/>
    <w:rsid w:val="00CB0D0E"/>
    <w:rsid w:val="00CB1BDB"/>
    <w:rsid w:val="00CB2947"/>
    <w:rsid w:val="00CB3897"/>
    <w:rsid w:val="00CB487C"/>
    <w:rsid w:val="00CB4927"/>
    <w:rsid w:val="00CB49DA"/>
    <w:rsid w:val="00CB578F"/>
    <w:rsid w:val="00CB606D"/>
    <w:rsid w:val="00CB62C6"/>
    <w:rsid w:val="00CB64EB"/>
    <w:rsid w:val="00CB6D85"/>
    <w:rsid w:val="00CB712F"/>
    <w:rsid w:val="00CC151E"/>
    <w:rsid w:val="00CC1A27"/>
    <w:rsid w:val="00CC20B8"/>
    <w:rsid w:val="00CC2292"/>
    <w:rsid w:val="00CC5880"/>
    <w:rsid w:val="00CC7BDE"/>
    <w:rsid w:val="00CD1DDD"/>
    <w:rsid w:val="00CD587D"/>
    <w:rsid w:val="00CD62F9"/>
    <w:rsid w:val="00CD654A"/>
    <w:rsid w:val="00CD65B1"/>
    <w:rsid w:val="00CD6E69"/>
    <w:rsid w:val="00CE04F9"/>
    <w:rsid w:val="00CE0999"/>
    <w:rsid w:val="00CE1902"/>
    <w:rsid w:val="00CE192E"/>
    <w:rsid w:val="00CE1D11"/>
    <w:rsid w:val="00CE1F88"/>
    <w:rsid w:val="00CE2307"/>
    <w:rsid w:val="00CE27C3"/>
    <w:rsid w:val="00CE2A26"/>
    <w:rsid w:val="00CE2BFB"/>
    <w:rsid w:val="00CE2C73"/>
    <w:rsid w:val="00CE3735"/>
    <w:rsid w:val="00CE38FB"/>
    <w:rsid w:val="00CE3978"/>
    <w:rsid w:val="00CE435B"/>
    <w:rsid w:val="00CE4738"/>
    <w:rsid w:val="00CE5E77"/>
    <w:rsid w:val="00CE6A85"/>
    <w:rsid w:val="00CF0141"/>
    <w:rsid w:val="00CF056E"/>
    <w:rsid w:val="00CF0876"/>
    <w:rsid w:val="00CF08EE"/>
    <w:rsid w:val="00CF2128"/>
    <w:rsid w:val="00CF2725"/>
    <w:rsid w:val="00CF5DF6"/>
    <w:rsid w:val="00CF6751"/>
    <w:rsid w:val="00CF7448"/>
    <w:rsid w:val="00CF7A44"/>
    <w:rsid w:val="00D00021"/>
    <w:rsid w:val="00D001E5"/>
    <w:rsid w:val="00D0048A"/>
    <w:rsid w:val="00D00A4B"/>
    <w:rsid w:val="00D00B5A"/>
    <w:rsid w:val="00D00D85"/>
    <w:rsid w:val="00D00F3E"/>
    <w:rsid w:val="00D01384"/>
    <w:rsid w:val="00D02E33"/>
    <w:rsid w:val="00D03257"/>
    <w:rsid w:val="00D044C2"/>
    <w:rsid w:val="00D04686"/>
    <w:rsid w:val="00D04E7E"/>
    <w:rsid w:val="00D053E8"/>
    <w:rsid w:val="00D05DC1"/>
    <w:rsid w:val="00D05F73"/>
    <w:rsid w:val="00D0607D"/>
    <w:rsid w:val="00D060A8"/>
    <w:rsid w:val="00D07622"/>
    <w:rsid w:val="00D10317"/>
    <w:rsid w:val="00D11641"/>
    <w:rsid w:val="00D12FFD"/>
    <w:rsid w:val="00D1309C"/>
    <w:rsid w:val="00D13142"/>
    <w:rsid w:val="00D13981"/>
    <w:rsid w:val="00D13B43"/>
    <w:rsid w:val="00D1453E"/>
    <w:rsid w:val="00D14B05"/>
    <w:rsid w:val="00D151E8"/>
    <w:rsid w:val="00D15C28"/>
    <w:rsid w:val="00D16280"/>
    <w:rsid w:val="00D165EA"/>
    <w:rsid w:val="00D17657"/>
    <w:rsid w:val="00D2154D"/>
    <w:rsid w:val="00D22467"/>
    <w:rsid w:val="00D2396A"/>
    <w:rsid w:val="00D26F0E"/>
    <w:rsid w:val="00D2756D"/>
    <w:rsid w:val="00D30263"/>
    <w:rsid w:val="00D30D68"/>
    <w:rsid w:val="00D312D0"/>
    <w:rsid w:val="00D315B9"/>
    <w:rsid w:val="00D336D4"/>
    <w:rsid w:val="00D3476D"/>
    <w:rsid w:val="00D35409"/>
    <w:rsid w:val="00D35753"/>
    <w:rsid w:val="00D364CC"/>
    <w:rsid w:val="00D375CB"/>
    <w:rsid w:val="00D41BA2"/>
    <w:rsid w:val="00D42460"/>
    <w:rsid w:val="00D4253B"/>
    <w:rsid w:val="00D4270D"/>
    <w:rsid w:val="00D43333"/>
    <w:rsid w:val="00D435DE"/>
    <w:rsid w:val="00D4366E"/>
    <w:rsid w:val="00D43B4F"/>
    <w:rsid w:val="00D463BC"/>
    <w:rsid w:val="00D47A7C"/>
    <w:rsid w:val="00D50A55"/>
    <w:rsid w:val="00D5105F"/>
    <w:rsid w:val="00D5122D"/>
    <w:rsid w:val="00D527BE"/>
    <w:rsid w:val="00D5292E"/>
    <w:rsid w:val="00D53529"/>
    <w:rsid w:val="00D53B9E"/>
    <w:rsid w:val="00D552D9"/>
    <w:rsid w:val="00D55ABB"/>
    <w:rsid w:val="00D55BF7"/>
    <w:rsid w:val="00D56B89"/>
    <w:rsid w:val="00D573A8"/>
    <w:rsid w:val="00D5751A"/>
    <w:rsid w:val="00D60578"/>
    <w:rsid w:val="00D60677"/>
    <w:rsid w:val="00D60EB9"/>
    <w:rsid w:val="00D620D8"/>
    <w:rsid w:val="00D63284"/>
    <w:rsid w:val="00D6369A"/>
    <w:rsid w:val="00D639DC"/>
    <w:rsid w:val="00D640AF"/>
    <w:rsid w:val="00D6414B"/>
    <w:rsid w:val="00D64B24"/>
    <w:rsid w:val="00D64CA3"/>
    <w:rsid w:val="00D65407"/>
    <w:rsid w:val="00D666A0"/>
    <w:rsid w:val="00D6688A"/>
    <w:rsid w:val="00D67153"/>
    <w:rsid w:val="00D7008A"/>
    <w:rsid w:val="00D702B0"/>
    <w:rsid w:val="00D70AD6"/>
    <w:rsid w:val="00D7114E"/>
    <w:rsid w:val="00D72200"/>
    <w:rsid w:val="00D72AC6"/>
    <w:rsid w:val="00D731ED"/>
    <w:rsid w:val="00D743D4"/>
    <w:rsid w:val="00D74BCF"/>
    <w:rsid w:val="00D7574B"/>
    <w:rsid w:val="00D76A07"/>
    <w:rsid w:val="00D77A14"/>
    <w:rsid w:val="00D77A32"/>
    <w:rsid w:val="00D77BCA"/>
    <w:rsid w:val="00D77D74"/>
    <w:rsid w:val="00D81447"/>
    <w:rsid w:val="00D8359C"/>
    <w:rsid w:val="00D835AD"/>
    <w:rsid w:val="00D84501"/>
    <w:rsid w:val="00D845BB"/>
    <w:rsid w:val="00D852A8"/>
    <w:rsid w:val="00D85FBE"/>
    <w:rsid w:val="00D90184"/>
    <w:rsid w:val="00D916D2"/>
    <w:rsid w:val="00D916D9"/>
    <w:rsid w:val="00D91959"/>
    <w:rsid w:val="00D92B17"/>
    <w:rsid w:val="00D9333A"/>
    <w:rsid w:val="00D94429"/>
    <w:rsid w:val="00D94605"/>
    <w:rsid w:val="00D94D8F"/>
    <w:rsid w:val="00D955B1"/>
    <w:rsid w:val="00D958D2"/>
    <w:rsid w:val="00D95B94"/>
    <w:rsid w:val="00D95E8A"/>
    <w:rsid w:val="00D9602D"/>
    <w:rsid w:val="00D968DF"/>
    <w:rsid w:val="00D97201"/>
    <w:rsid w:val="00DA021C"/>
    <w:rsid w:val="00DA0427"/>
    <w:rsid w:val="00DA0C12"/>
    <w:rsid w:val="00DA1C73"/>
    <w:rsid w:val="00DA2ABE"/>
    <w:rsid w:val="00DA2B46"/>
    <w:rsid w:val="00DA2DC1"/>
    <w:rsid w:val="00DA2FBE"/>
    <w:rsid w:val="00DA4723"/>
    <w:rsid w:val="00DA5566"/>
    <w:rsid w:val="00DA5858"/>
    <w:rsid w:val="00DA6EAC"/>
    <w:rsid w:val="00DA7026"/>
    <w:rsid w:val="00DA7B37"/>
    <w:rsid w:val="00DB0647"/>
    <w:rsid w:val="00DB066E"/>
    <w:rsid w:val="00DB07CF"/>
    <w:rsid w:val="00DB128E"/>
    <w:rsid w:val="00DB1754"/>
    <w:rsid w:val="00DB1A98"/>
    <w:rsid w:val="00DB2E71"/>
    <w:rsid w:val="00DB2F1E"/>
    <w:rsid w:val="00DB3FC2"/>
    <w:rsid w:val="00DB40E6"/>
    <w:rsid w:val="00DB42E2"/>
    <w:rsid w:val="00DB5F63"/>
    <w:rsid w:val="00DC0199"/>
    <w:rsid w:val="00DC0A6E"/>
    <w:rsid w:val="00DC13B0"/>
    <w:rsid w:val="00DC18B9"/>
    <w:rsid w:val="00DC236B"/>
    <w:rsid w:val="00DC397A"/>
    <w:rsid w:val="00DC3CFD"/>
    <w:rsid w:val="00DC4044"/>
    <w:rsid w:val="00DC4206"/>
    <w:rsid w:val="00DC4510"/>
    <w:rsid w:val="00DC5292"/>
    <w:rsid w:val="00DC7481"/>
    <w:rsid w:val="00DD0127"/>
    <w:rsid w:val="00DD017E"/>
    <w:rsid w:val="00DD02F4"/>
    <w:rsid w:val="00DD03BC"/>
    <w:rsid w:val="00DD1684"/>
    <w:rsid w:val="00DD1B82"/>
    <w:rsid w:val="00DD286D"/>
    <w:rsid w:val="00DD2C15"/>
    <w:rsid w:val="00DD3E4C"/>
    <w:rsid w:val="00DD458B"/>
    <w:rsid w:val="00DD63E3"/>
    <w:rsid w:val="00DD67E5"/>
    <w:rsid w:val="00DD6821"/>
    <w:rsid w:val="00DD7FE9"/>
    <w:rsid w:val="00DE053C"/>
    <w:rsid w:val="00DE0AC3"/>
    <w:rsid w:val="00DE17BE"/>
    <w:rsid w:val="00DE1DB3"/>
    <w:rsid w:val="00DE293C"/>
    <w:rsid w:val="00DE2FC8"/>
    <w:rsid w:val="00DE530F"/>
    <w:rsid w:val="00DE578E"/>
    <w:rsid w:val="00DE5BA7"/>
    <w:rsid w:val="00DE6992"/>
    <w:rsid w:val="00DE6E54"/>
    <w:rsid w:val="00DE71D2"/>
    <w:rsid w:val="00DE7CFE"/>
    <w:rsid w:val="00DF0F99"/>
    <w:rsid w:val="00DF2A63"/>
    <w:rsid w:val="00DF3116"/>
    <w:rsid w:val="00DF32BC"/>
    <w:rsid w:val="00DF35B6"/>
    <w:rsid w:val="00DF35CE"/>
    <w:rsid w:val="00DF3AC2"/>
    <w:rsid w:val="00DF50E5"/>
    <w:rsid w:val="00DF584E"/>
    <w:rsid w:val="00DF5A02"/>
    <w:rsid w:val="00DF5BBF"/>
    <w:rsid w:val="00DF5E54"/>
    <w:rsid w:val="00DF6877"/>
    <w:rsid w:val="00DF6DA6"/>
    <w:rsid w:val="00DF7195"/>
    <w:rsid w:val="00E01161"/>
    <w:rsid w:val="00E015C3"/>
    <w:rsid w:val="00E02C53"/>
    <w:rsid w:val="00E02E73"/>
    <w:rsid w:val="00E03F31"/>
    <w:rsid w:val="00E03F66"/>
    <w:rsid w:val="00E045F9"/>
    <w:rsid w:val="00E108D4"/>
    <w:rsid w:val="00E10FF0"/>
    <w:rsid w:val="00E11DFB"/>
    <w:rsid w:val="00E124BA"/>
    <w:rsid w:val="00E1391E"/>
    <w:rsid w:val="00E144EE"/>
    <w:rsid w:val="00E149DF"/>
    <w:rsid w:val="00E14D79"/>
    <w:rsid w:val="00E15547"/>
    <w:rsid w:val="00E15557"/>
    <w:rsid w:val="00E15A7A"/>
    <w:rsid w:val="00E15D45"/>
    <w:rsid w:val="00E16E56"/>
    <w:rsid w:val="00E170F0"/>
    <w:rsid w:val="00E17BF5"/>
    <w:rsid w:val="00E20EE8"/>
    <w:rsid w:val="00E220FA"/>
    <w:rsid w:val="00E2343F"/>
    <w:rsid w:val="00E2358D"/>
    <w:rsid w:val="00E236D9"/>
    <w:rsid w:val="00E2474B"/>
    <w:rsid w:val="00E24B96"/>
    <w:rsid w:val="00E24CAE"/>
    <w:rsid w:val="00E2617D"/>
    <w:rsid w:val="00E2662D"/>
    <w:rsid w:val="00E26F07"/>
    <w:rsid w:val="00E274E6"/>
    <w:rsid w:val="00E30CA6"/>
    <w:rsid w:val="00E31B18"/>
    <w:rsid w:val="00E31DC3"/>
    <w:rsid w:val="00E325DC"/>
    <w:rsid w:val="00E32F3B"/>
    <w:rsid w:val="00E33B54"/>
    <w:rsid w:val="00E33D32"/>
    <w:rsid w:val="00E3547C"/>
    <w:rsid w:val="00E365E7"/>
    <w:rsid w:val="00E37FEC"/>
    <w:rsid w:val="00E40E29"/>
    <w:rsid w:val="00E40E83"/>
    <w:rsid w:val="00E416CF"/>
    <w:rsid w:val="00E41E23"/>
    <w:rsid w:val="00E41EC1"/>
    <w:rsid w:val="00E41ED9"/>
    <w:rsid w:val="00E421DB"/>
    <w:rsid w:val="00E42CA7"/>
    <w:rsid w:val="00E431B1"/>
    <w:rsid w:val="00E44313"/>
    <w:rsid w:val="00E44819"/>
    <w:rsid w:val="00E46E56"/>
    <w:rsid w:val="00E46F57"/>
    <w:rsid w:val="00E4763C"/>
    <w:rsid w:val="00E500B0"/>
    <w:rsid w:val="00E5227E"/>
    <w:rsid w:val="00E523DC"/>
    <w:rsid w:val="00E52CAC"/>
    <w:rsid w:val="00E52FEE"/>
    <w:rsid w:val="00E53620"/>
    <w:rsid w:val="00E53824"/>
    <w:rsid w:val="00E543B6"/>
    <w:rsid w:val="00E5441A"/>
    <w:rsid w:val="00E55119"/>
    <w:rsid w:val="00E55FFE"/>
    <w:rsid w:val="00E56E7D"/>
    <w:rsid w:val="00E57DFE"/>
    <w:rsid w:val="00E605FF"/>
    <w:rsid w:val="00E60681"/>
    <w:rsid w:val="00E6069A"/>
    <w:rsid w:val="00E62AFF"/>
    <w:rsid w:val="00E63041"/>
    <w:rsid w:val="00E65192"/>
    <w:rsid w:val="00E65204"/>
    <w:rsid w:val="00E67866"/>
    <w:rsid w:val="00E70092"/>
    <w:rsid w:val="00E70E7F"/>
    <w:rsid w:val="00E72188"/>
    <w:rsid w:val="00E736E5"/>
    <w:rsid w:val="00E73B5B"/>
    <w:rsid w:val="00E74823"/>
    <w:rsid w:val="00E75846"/>
    <w:rsid w:val="00E758D0"/>
    <w:rsid w:val="00E771C7"/>
    <w:rsid w:val="00E773B2"/>
    <w:rsid w:val="00E77443"/>
    <w:rsid w:val="00E800BB"/>
    <w:rsid w:val="00E803FB"/>
    <w:rsid w:val="00E80959"/>
    <w:rsid w:val="00E8120E"/>
    <w:rsid w:val="00E8125A"/>
    <w:rsid w:val="00E8150B"/>
    <w:rsid w:val="00E81B5A"/>
    <w:rsid w:val="00E820F9"/>
    <w:rsid w:val="00E831B4"/>
    <w:rsid w:val="00E83ACF"/>
    <w:rsid w:val="00E83AD0"/>
    <w:rsid w:val="00E83D11"/>
    <w:rsid w:val="00E83F24"/>
    <w:rsid w:val="00E84685"/>
    <w:rsid w:val="00E84CE3"/>
    <w:rsid w:val="00E85B01"/>
    <w:rsid w:val="00E86549"/>
    <w:rsid w:val="00E8700E"/>
    <w:rsid w:val="00E90B7B"/>
    <w:rsid w:val="00E90BF2"/>
    <w:rsid w:val="00E912AC"/>
    <w:rsid w:val="00E91DA4"/>
    <w:rsid w:val="00E91F2F"/>
    <w:rsid w:val="00E92D25"/>
    <w:rsid w:val="00E92FC8"/>
    <w:rsid w:val="00E93912"/>
    <w:rsid w:val="00E945D7"/>
    <w:rsid w:val="00E946B3"/>
    <w:rsid w:val="00E94BBC"/>
    <w:rsid w:val="00E96091"/>
    <w:rsid w:val="00E9634C"/>
    <w:rsid w:val="00E964A8"/>
    <w:rsid w:val="00E966A1"/>
    <w:rsid w:val="00E96995"/>
    <w:rsid w:val="00E96DE7"/>
    <w:rsid w:val="00E97E6B"/>
    <w:rsid w:val="00EA0373"/>
    <w:rsid w:val="00EA07A1"/>
    <w:rsid w:val="00EA0B58"/>
    <w:rsid w:val="00EA0C7C"/>
    <w:rsid w:val="00EA2310"/>
    <w:rsid w:val="00EA2609"/>
    <w:rsid w:val="00EA3396"/>
    <w:rsid w:val="00EA4896"/>
    <w:rsid w:val="00EA48A1"/>
    <w:rsid w:val="00EA4CFD"/>
    <w:rsid w:val="00EA5096"/>
    <w:rsid w:val="00EA558F"/>
    <w:rsid w:val="00EA60E1"/>
    <w:rsid w:val="00EA6227"/>
    <w:rsid w:val="00EA6D73"/>
    <w:rsid w:val="00EA6DB0"/>
    <w:rsid w:val="00EB100B"/>
    <w:rsid w:val="00EB111F"/>
    <w:rsid w:val="00EB1B5C"/>
    <w:rsid w:val="00EB1EF1"/>
    <w:rsid w:val="00EB2394"/>
    <w:rsid w:val="00EB2D66"/>
    <w:rsid w:val="00EB34AE"/>
    <w:rsid w:val="00EB3D4B"/>
    <w:rsid w:val="00EB4266"/>
    <w:rsid w:val="00EB4CEA"/>
    <w:rsid w:val="00EB59D3"/>
    <w:rsid w:val="00EB62F4"/>
    <w:rsid w:val="00EB6773"/>
    <w:rsid w:val="00EB6DB9"/>
    <w:rsid w:val="00EB6FE5"/>
    <w:rsid w:val="00EB702D"/>
    <w:rsid w:val="00EC11E6"/>
    <w:rsid w:val="00EC1AEC"/>
    <w:rsid w:val="00EC1B1E"/>
    <w:rsid w:val="00EC27EA"/>
    <w:rsid w:val="00EC2CE7"/>
    <w:rsid w:val="00EC3EED"/>
    <w:rsid w:val="00EC4F19"/>
    <w:rsid w:val="00EC7955"/>
    <w:rsid w:val="00EC7A7B"/>
    <w:rsid w:val="00EC7AE2"/>
    <w:rsid w:val="00ED2291"/>
    <w:rsid w:val="00ED3630"/>
    <w:rsid w:val="00ED4CA4"/>
    <w:rsid w:val="00ED4D74"/>
    <w:rsid w:val="00ED4DD3"/>
    <w:rsid w:val="00ED5A94"/>
    <w:rsid w:val="00ED5BFF"/>
    <w:rsid w:val="00ED68CE"/>
    <w:rsid w:val="00ED69CD"/>
    <w:rsid w:val="00ED7E9B"/>
    <w:rsid w:val="00EE071B"/>
    <w:rsid w:val="00EE0BC7"/>
    <w:rsid w:val="00EE1B33"/>
    <w:rsid w:val="00EE2692"/>
    <w:rsid w:val="00EE3249"/>
    <w:rsid w:val="00EE35C1"/>
    <w:rsid w:val="00EE3A82"/>
    <w:rsid w:val="00EE4E94"/>
    <w:rsid w:val="00EE6D4C"/>
    <w:rsid w:val="00EE6DA6"/>
    <w:rsid w:val="00EE7DD2"/>
    <w:rsid w:val="00EE7FBC"/>
    <w:rsid w:val="00EF039A"/>
    <w:rsid w:val="00EF0CAC"/>
    <w:rsid w:val="00EF10CE"/>
    <w:rsid w:val="00EF12F8"/>
    <w:rsid w:val="00EF2B3A"/>
    <w:rsid w:val="00EF3C65"/>
    <w:rsid w:val="00EF4568"/>
    <w:rsid w:val="00EF4620"/>
    <w:rsid w:val="00EF4D11"/>
    <w:rsid w:val="00EF4D4F"/>
    <w:rsid w:val="00EF52AE"/>
    <w:rsid w:val="00EF57EA"/>
    <w:rsid w:val="00EF6461"/>
    <w:rsid w:val="00EF6D04"/>
    <w:rsid w:val="00EF6F1D"/>
    <w:rsid w:val="00EF7166"/>
    <w:rsid w:val="00EF75B3"/>
    <w:rsid w:val="00F00F7B"/>
    <w:rsid w:val="00F01077"/>
    <w:rsid w:val="00F0169D"/>
    <w:rsid w:val="00F016AB"/>
    <w:rsid w:val="00F02569"/>
    <w:rsid w:val="00F04BCE"/>
    <w:rsid w:val="00F0517B"/>
    <w:rsid w:val="00F059D1"/>
    <w:rsid w:val="00F0606F"/>
    <w:rsid w:val="00F062C6"/>
    <w:rsid w:val="00F069B6"/>
    <w:rsid w:val="00F07DFF"/>
    <w:rsid w:val="00F10253"/>
    <w:rsid w:val="00F10315"/>
    <w:rsid w:val="00F10904"/>
    <w:rsid w:val="00F1102D"/>
    <w:rsid w:val="00F1118C"/>
    <w:rsid w:val="00F11384"/>
    <w:rsid w:val="00F13BFF"/>
    <w:rsid w:val="00F13E1D"/>
    <w:rsid w:val="00F140CE"/>
    <w:rsid w:val="00F141FE"/>
    <w:rsid w:val="00F14E9B"/>
    <w:rsid w:val="00F16E7D"/>
    <w:rsid w:val="00F202B8"/>
    <w:rsid w:val="00F20B04"/>
    <w:rsid w:val="00F215BF"/>
    <w:rsid w:val="00F21B34"/>
    <w:rsid w:val="00F2243D"/>
    <w:rsid w:val="00F22974"/>
    <w:rsid w:val="00F24759"/>
    <w:rsid w:val="00F248BD"/>
    <w:rsid w:val="00F25264"/>
    <w:rsid w:val="00F273C1"/>
    <w:rsid w:val="00F27784"/>
    <w:rsid w:val="00F305D3"/>
    <w:rsid w:val="00F30604"/>
    <w:rsid w:val="00F30C5C"/>
    <w:rsid w:val="00F311F8"/>
    <w:rsid w:val="00F3203C"/>
    <w:rsid w:val="00F321DF"/>
    <w:rsid w:val="00F329A3"/>
    <w:rsid w:val="00F32C99"/>
    <w:rsid w:val="00F33A35"/>
    <w:rsid w:val="00F33A43"/>
    <w:rsid w:val="00F34C07"/>
    <w:rsid w:val="00F34F3A"/>
    <w:rsid w:val="00F3534D"/>
    <w:rsid w:val="00F365FA"/>
    <w:rsid w:val="00F37479"/>
    <w:rsid w:val="00F411F5"/>
    <w:rsid w:val="00F41296"/>
    <w:rsid w:val="00F4370B"/>
    <w:rsid w:val="00F43769"/>
    <w:rsid w:val="00F43AA7"/>
    <w:rsid w:val="00F44592"/>
    <w:rsid w:val="00F44E90"/>
    <w:rsid w:val="00F4544A"/>
    <w:rsid w:val="00F46ADE"/>
    <w:rsid w:val="00F46E27"/>
    <w:rsid w:val="00F473EC"/>
    <w:rsid w:val="00F517A5"/>
    <w:rsid w:val="00F51C5E"/>
    <w:rsid w:val="00F52593"/>
    <w:rsid w:val="00F525B0"/>
    <w:rsid w:val="00F52CF9"/>
    <w:rsid w:val="00F53757"/>
    <w:rsid w:val="00F55A2E"/>
    <w:rsid w:val="00F55D43"/>
    <w:rsid w:val="00F55F2A"/>
    <w:rsid w:val="00F56346"/>
    <w:rsid w:val="00F563C3"/>
    <w:rsid w:val="00F5791C"/>
    <w:rsid w:val="00F57B37"/>
    <w:rsid w:val="00F61A0A"/>
    <w:rsid w:val="00F61B75"/>
    <w:rsid w:val="00F62592"/>
    <w:rsid w:val="00F630F1"/>
    <w:rsid w:val="00F63514"/>
    <w:rsid w:val="00F6358C"/>
    <w:rsid w:val="00F64251"/>
    <w:rsid w:val="00F6436D"/>
    <w:rsid w:val="00F65061"/>
    <w:rsid w:val="00F655F3"/>
    <w:rsid w:val="00F65D88"/>
    <w:rsid w:val="00F65F4E"/>
    <w:rsid w:val="00F66697"/>
    <w:rsid w:val="00F66C7D"/>
    <w:rsid w:val="00F70A73"/>
    <w:rsid w:val="00F70C28"/>
    <w:rsid w:val="00F70CD0"/>
    <w:rsid w:val="00F715BB"/>
    <w:rsid w:val="00F72A2E"/>
    <w:rsid w:val="00F73705"/>
    <w:rsid w:val="00F75AED"/>
    <w:rsid w:val="00F762C8"/>
    <w:rsid w:val="00F762DB"/>
    <w:rsid w:val="00F76BF5"/>
    <w:rsid w:val="00F76D5F"/>
    <w:rsid w:val="00F77C17"/>
    <w:rsid w:val="00F77FE2"/>
    <w:rsid w:val="00F80E2C"/>
    <w:rsid w:val="00F81CC1"/>
    <w:rsid w:val="00F82AF3"/>
    <w:rsid w:val="00F83774"/>
    <w:rsid w:val="00F83A88"/>
    <w:rsid w:val="00F83DF8"/>
    <w:rsid w:val="00F84AA8"/>
    <w:rsid w:val="00F84FB8"/>
    <w:rsid w:val="00F85A4D"/>
    <w:rsid w:val="00F85DB9"/>
    <w:rsid w:val="00F85F82"/>
    <w:rsid w:val="00F85FC4"/>
    <w:rsid w:val="00F86EB1"/>
    <w:rsid w:val="00F8754C"/>
    <w:rsid w:val="00F8789C"/>
    <w:rsid w:val="00F87A47"/>
    <w:rsid w:val="00F91300"/>
    <w:rsid w:val="00F922AC"/>
    <w:rsid w:val="00F92EC8"/>
    <w:rsid w:val="00F936FB"/>
    <w:rsid w:val="00F93DAA"/>
    <w:rsid w:val="00F94C8F"/>
    <w:rsid w:val="00F96AFF"/>
    <w:rsid w:val="00F97475"/>
    <w:rsid w:val="00F97FEB"/>
    <w:rsid w:val="00FA0FC0"/>
    <w:rsid w:val="00FA13A9"/>
    <w:rsid w:val="00FA1DE5"/>
    <w:rsid w:val="00FA1E30"/>
    <w:rsid w:val="00FA3B3B"/>
    <w:rsid w:val="00FA7355"/>
    <w:rsid w:val="00FB08E0"/>
    <w:rsid w:val="00FB0B6B"/>
    <w:rsid w:val="00FB0BA1"/>
    <w:rsid w:val="00FB1AA3"/>
    <w:rsid w:val="00FB2E0B"/>
    <w:rsid w:val="00FB3440"/>
    <w:rsid w:val="00FB35E4"/>
    <w:rsid w:val="00FB4B9D"/>
    <w:rsid w:val="00FB523F"/>
    <w:rsid w:val="00FB5266"/>
    <w:rsid w:val="00FB5AB4"/>
    <w:rsid w:val="00FB5E3D"/>
    <w:rsid w:val="00FB7EDD"/>
    <w:rsid w:val="00FC02DC"/>
    <w:rsid w:val="00FC0459"/>
    <w:rsid w:val="00FC0AD5"/>
    <w:rsid w:val="00FC0B6A"/>
    <w:rsid w:val="00FC2A17"/>
    <w:rsid w:val="00FC39B5"/>
    <w:rsid w:val="00FC4824"/>
    <w:rsid w:val="00FC51D5"/>
    <w:rsid w:val="00FC543D"/>
    <w:rsid w:val="00FC5F19"/>
    <w:rsid w:val="00FC6044"/>
    <w:rsid w:val="00FC6450"/>
    <w:rsid w:val="00FC6895"/>
    <w:rsid w:val="00FC6B1A"/>
    <w:rsid w:val="00FC6D0A"/>
    <w:rsid w:val="00FC75A0"/>
    <w:rsid w:val="00FC7C44"/>
    <w:rsid w:val="00FD0898"/>
    <w:rsid w:val="00FD0D59"/>
    <w:rsid w:val="00FD1144"/>
    <w:rsid w:val="00FD1C98"/>
    <w:rsid w:val="00FD1CDF"/>
    <w:rsid w:val="00FD2919"/>
    <w:rsid w:val="00FD2D23"/>
    <w:rsid w:val="00FD371F"/>
    <w:rsid w:val="00FD4E68"/>
    <w:rsid w:val="00FD528B"/>
    <w:rsid w:val="00FD53D2"/>
    <w:rsid w:val="00FD5A4E"/>
    <w:rsid w:val="00FD7E96"/>
    <w:rsid w:val="00FE01C4"/>
    <w:rsid w:val="00FE2F11"/>
    <w:rsid w:val="00FE3AEA"/>
    <w:rsid w:val="00FE4E34"/>
    <w:rsid w:val="00FE6091"/>
    <w:rsid w:val="00FE616B"/>
    <w:rsid w:val="00FE631A"/>
    <w:rsid w:val="00FE7902"/>
    <w:rsid w:val="00FE7C55"/>
    <w:rsid w:val="00FF05B7"/>
    <w:rsid w:val="00FF0CE1"/>
    <w:rsid w:val="00FF0F47"/>
    <w:rsid w:val="00FF11FD"/>
    <w:rsid w:val="00FF1209"/>
    <w:rsid w:val="00FF1DEC"/>
    <w:rsid w:val="00FF2138"/>
    <w:rsid w:val="00FF22E4"/>
    <w:rsid w:val="00FF2A54"/>
    <w:rsid w:val="00FF2BAD"/>
    <w:rsid w:val="00FF4B1A"/>
    <w:rsid w:val="00FF538E"/>
    <w:rsid w:val="00FF5F44"/>
    <w:rsid w:val="00FF6E27"/>
    <w:rsid w:val="00FF710B"/>
    <w:rsid w:val="00FF711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CB"/>
    <w:pPr>
      <w:spacing w:before="100" w:beforeAutospacing="1" w:after="100" w:afterAutospacing="1"/>
    </w:pPr>
    <w:rPr>
      <w:rFonts w:eastAsia="Calibri"/>
    </w:rPr>
  </w:style>
  <w:style w:type="paragraph" w:customStyle="1" w:styleId="a4">
    <w:name w:val="Стенограмма"/>
    <w:uiPriority w:val="99"/>
    <w:rsid w:val="001978CB"/>
    <w:pPr>
      <w:spacing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3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0A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0AC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Основной текст + 10 pt"/>
    <w:basedOn w:val="a0"/>
    <w:rsid w:val="008C30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b">
    <w:name w:val="Основной текст_"/>
    <w:basedOn w:val="a0"/>
    <w:link w:val="1"/>
    <w:locked/>
    <w:rsid w:val="008C30EF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8C30EF"/>
    <w:pPr>
      <w:widowControl w:val="0"/>
      <w:shd w:val="clear" w:color="auto" w:fill="FFFFFF"/>
      <w:spacing w:before="300" w:after="300" w:line="341" w:lineRule="exact"/>
      <w:ind w:hanging="420"/>
    </w:pPr>
    <w:rPr>
      <w:sz w:val="28"/>
      <w:szCs w:val="28"/>
      <w:lang w:eastAsia="en-US"/>
    </w:rPr>
  </w:style>
  <w:style w:type="character" w:customStyle="1" w:styleId="Tahoma">
    <w:name w:val="Основной текст + Tahoma"/>
    <w:aliases w:val="10,5 pt,Основной текст + 10"/>
    <w:basedOn w:val="ab"/>
    <w:rsid w:val="00C66A9B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75pt">
    <w:name w:val="Основной текст + Arial;7;5 pt"/>
    <w:basedOn w:val="ab"/>
    <w:rsid w:val="00F84A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67672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672A"/>
    <w:rPr>
      <w:rFonts w:eastAsia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67672A"/>
    <w:rPr>
      <w:vertAlign w:val="superscript"/>
    </w:rPr>
  </w:style>
  <w:style w:type="paragraph" w:styleId="af">
    <w:name w:val="No Spacing"/>
    <w:uiPriority w:val="1"/>
    <w:qFormat/>
    <w:rsid w:val="00994E0E"/>
    <w:rPr>
      <w:rFonts w:ascii="Calibri" w:eastAsia="Calibri" w:hAnsi="Calibri"/>
      <w:sz w:val="22"/>
      <w:szCs w:val="22"/>
      <w:lang w:val="en-US"/>
    </w:rPr>
  </w:style>
  <w:style w:type="character" w:styleId="af0">
    <w:name w:val="Hyperlink"/>
    <w:basedOn w:val="a0"/>
    <w:uiPriority w:val="99"/>
    <w:semiHidden/>
    <w:unhideWhenUsed/>
    <w:rsid w:val="00E5441A"/>
    <w:rPr>
      <w:color w:val="0000FF"/>
      <w:u w:val="single"/>
    </w:rPr>
  </w:style>
  <w:style w:type="character" w:styleId="af1">
    <w:name w:val="Strong"/>
    <w:basedOn w:val="a0"/>
    <w:uiPriority w:val="22"/>
    <w:qFormat/>
    <w:rsid w:val="00A6292C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D2154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2154D"/>
    <w:rPr>
      <w:rFonts w:eastAsia="Times New Roman"/>
      <w:lang w:eastAsia="ru-RU"/>
    </w:rPr>
  </w:style>
  <w:style w:type="character" w:styleId="af4">
    <w:name w:val="endnote reference"/>
    <w:basedOn w:val="a0"/>
    <w:uiPriority w:val="99"/>
    <w:semiHidden/>
    <w:unhideWhenUsed/>
    <w:rsid w:val="00D2154D"/>
    <w:rPr>
      <w:vertAlign w:val="superscript"/>
    </w:rPr>
  </w:style>
  <w:style w:type="paragraph" w:styleId="af5">
    <w:name w:val="Document Map"/>
    <w:basedOn w:val="a"/>
    <w:link w:val="af6"/>
    <w:uiPriority w:val="99"/>
    <w:semiHidden/>
    <w:unhideWhenUsed/>
    <w:rsid w:val="00E500B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50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D14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CB"/>
    <w:pPr>
      <w:spacing w:before="100" w:beforeAutospacing="1" w:after="100" w:afterAutospacing="1"/>
    </w:pPr>
    <w:rPr>
      <w:rFonts w:eastAsia="Calibri"/>
    </w:rPr>
  </w:style>
  <w:style w:type="paragraph" w:customStyle="1" w:styleId="a4">
    <w:name w:val="Стенограмма"/>
    <w:uiPriority w:val="99"/>
    <w:rsid w:val="001978CB"/>
    <w:pPr>
      <w:spacing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D3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0A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0AC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Основной текст + 10 pt"/>
    <w:basedOn w:val="a0"/>
    <w:rsid w:val="008C30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b">
    <w:name w:val="Основной текст_"/>
    <w:basedOn w:val="a0"/>
    <w:link w:val="1"/>
    <w:locked/>
    <w:rsid w:val="008C30EF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8C30EF"/>
    <w:pPr>
      <w:widowControl w:val="0"/>
      <w:shd w:val="clear" w:color="auto" w:fill="FFFFFF"/>
      <w:spacing w:before="300" w:after="300" w:line="341" w:lineRule="exact"/>
      <w:ind w:hanging="420"/>
    </w:pPr>
    <w:rPr>
      <w:sz w:val="28"/>
      <w:szCs w:val="28"/>
      <w:lang w:eastAsia="en-US"/>
    </w:rPr>
  </w:style>
  <w:style w:type="character" w:customStyle="1" w:styleId="Tahoma">
    <w:name w:val="Основной текст + Tahoma"/>
    <w:aliases w:val="10,5 pt,Основной текст + 10"/>
    <w:basedOn w:val="ab"/>
    <w:rsid w:val="00C66A9B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75pt">
    <w:name w:val="Основной текст + Arial;7;5 pt"/>
    <w:basedOn w:val="ab"/>
    <w:rsid w:val="00F84A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67672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672A"/>
    <w:rPr>
      <w:rFonts w:eastAsia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67672A"/>
    <w:rPr>
      <w:vertAlign w:val="superscript"/>
    </w:rPr>
  </w:style>
  <w:style w:type="paragraph" w:styleId="af">
    <w:name w:val="No Spacing"/>
    <w:uiPriority w:val="1"/>
    <w:qFormat/>
    <w:rsid w:val="00994E0E"/>
    <w:rPr>
      <w:rFonts w:ascii="Calibri" w:eastAsia="Calibri" w:hAnsi="Calibri"/>
      <w:sz w:val="22"/>
      <w:szCs w:val="22"/>
      <w:lang w:val="en-US"/>
    </w:rPr>
  </w:style>
  <w:style w:type="character" w:styleId="af0">
    <w:name w:val="Hyperlink"/>
    <w:basedOn w:val="a0"/>
    <w:uiPriority w:val="99"/>
    <w:semiHidden/>
    <w:unhideWhenUsed/>
    <w:rsid w:val="00E5441A"/>
    <w:rPr>
      <w:color w:val="0000FF"/>
      <w:u w:val="single"/>
    </w:rPr>
  </w:style>
  <w:style w:type="character" w:styleId="af1">
    <w:name w:val="Strong"/>
    <w:basedOn w:val="a0"/>
    <w:uiPriority w:val="22"/>
    <w:qFormat/>
    <w:rsid w:val="00A6292C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D2154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2154D"/>
    <w:rPr>
      <w:rFonts w:eastAsia="Times New Roman"/>
      <w:lang w:eastAsia="ru-RU"/>
    </w:rPr>
  </w:style>
  <w:style w:type="character" w:styleId="af4">
    <w:name w:val="endnote reference"/>
    <w:basedOn w:val="a0"/>
    <w:uiPriority w:val="99"/>
    <w:semiHidden/>
    <w:unhideWhenUsed/>
    <w:rsid w:val="00D2154D"/>
    <w:rPr>
      <w:vertAlign w:val="superscript"/>
    </w:rPr>
  </w:style>
  <w:style w:type="paragraph" w:styleId="af5">
    <w:name w:val="Document Map"/>
    <w:basedOn w:val="a"/>
    <w:link w:val="af6"/>
    <w:uiPriority w:val="99"/>
    <w:semiHidden/>
    <w:unhideWhenUsed/>
    <w:rsid w:val="00E500B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50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D1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ADBB-06AD-4B16-85C8-D2CF5BA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36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GRISHAGIN</dc:creator>
  <cp:lastModifiedBy>odkbuser13</cp:lastModifiedBy>
  <cp:revision>38</cp:revision>
  <cp:lastPrinted>2022-07-29T08:47:00Z</cp:lastPrinted>
  <dcterms:created xsi:type="dcterms:W3CDTF">2021-12-16T08:49:00Z</dcterms:created>
  <dcterms:modified xsi:type="dcterms:W3CDTF">2023-06-08T07:28:00Z</dcterms:modified>
</cp:coreProperties>
</file>